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326B78" w14:textId="77777777" w:rsidR="009715F0" w:rsidRPr="004843A3" w:rsidRDefault="009715F0">
      <w:pPr>
        <w:rPr>
          <w:rFonts w:ascii="Arial" w:hAnsi="Arial" w:cs="Arial"/>
          <w:sz w:val="22"/>
          <w:szCs w:val="22"/>
        </w:rPr>
      </w:pPr>
    </w:p>
    <w:p w14:paraId="78519D47" w14:textId="77777777" w:rsidR="00521D47" w:rsidRPr="004843A3" w:rsidRDefault="00521D47" w:rsidP="00521D47">
      <w:pPr>
        <w:jc w:val="center"/>
        <w:rPr>
          <w:rFonts w:ascii="Arial" w:hAnsi="Arial" w:cs="Arial"/>
          <w:b/>
          <w:sz w:val="22"/>
          <w:szCs w:val="22"/>
          <w:u w:val="single"/>
        </w:rPr>
      </w:pPr>
      <w:r w:rsidRPr="004843A3">
        <w:rPr>
          <w:rFonts w:ascii="Arial" w:hAnsi="Arial" w:cs="Arial"/>
          <w:b/>
          <w:sz w:val="22"/>
          <w:szCs w:val="22"/>
          <w:u w:val="single"/>
        </w:rPr>
        <w:t>Borrowdale Parish Council Minutes</w:t>
      </w:r>
    </w:p>
    <w:p w14:paraId="6E0B9FF5" w14:textId="77777777" w:rsidR="00521D47" w:rsidRPr="004843A3" w:rsidRDefault="00521D47" w:rsidP="00521D47">
      <w:pPr>
        <w:rPr>
          <w:rFonts w:ascii="Arial" w:hAnsi="Arial" w:cs="Arial"/>
          <w:b/>
          <w:sz w:val="22"/>
          <w:szCs w:val="22"/>
          <w:u w:val="single"/>
        </w:rPr>
      </w:pPr>
    </w:p>
    <w:p w14:paraId="4F045AE3" w14:textId="77777777" w:rsidR="00521D47" w:rsidRPr="004843A3" w:rsidRDefault="00EA23E6" w:rsidP="00521D47">
      <w:pPr>
        <w:rPr>
          <w:rFonts w:ascii="Arial" w:hAnsi="Arial" w:cs="Arial"/>
          <w:sz w:val="22"/>
          <w:szCs w:val="22"/>
        </w:rPr>
      </w:pPr>
      <w:r>
        <w:rPr>
          <w:rFonts w:ascii="Arial" w:hAnsi="Arial" w:cs="Arial"/>
          <w:sz w:val="22"/>
          <w:szCs w:val="22"/>
        </w:rPr>
        <w:t>Minutes of the</w:t>
      </w:r>
      <w:r w:rsidR="004D465E" w:rsidRPr="004843A3">
        <w:rPr>
          <w:rFonts w:ascii="Arial" w:hAnsi="Arial" w:cs="Arial"/>
          <w:sz w:val="22"/>
          <w:szCs w:val="22"/>
        </w:rPr>
        <w:t xml:space="preserve"> Meeting</w:t>
      </w:r>
      <w:r w:rsidR="00521D47" w:rsidRPr="004843A3">
        <w:rPr>
          <w:rFonts w:ascii="Arial" w:hAnsi="Arial" w:cs="Arial"/>
          <w:sz w:val="22"/>
          <w:szCs w:val="22"/>
        </w:rPr>
        <w:t xml:space="preserve"> of the Borrowdale Parish Council held in the </w:t>
      </w:r>
      <w:r w:rsidR="00F20781" w:rsidRPr="004843A3">
        <w:rPr>
          <w:rFonts w:ascii="Arial" w:hAnsi="Arial" w:cs="Arial"/>
          <w:sz w:val="22"/>
          <w:szCs w:val="22"/>
        </w:rPr>
        <w:t xml:space="preserve">Rosthwaite Institute </w:t>
      </w:r>
      <w:r w:rsidR="00521D47" w:rsidRPr="004843A3">
        <w:rPr>
          <w:rFonts w:ascii="Arial" w:hAnsi="Arial" w:cs="Arial"/>
          <w:sz w:val="22"/>
          <w:szCs w:val="22"/>
        </w:rPr>
        <w:t xml:space="preserve">on </w:t>
      </w:r>
      <w:r w:rsidR="004B71EF" w:rsidRPr="004843A3">
        <w:rPr>
          <w:rFonts w:ascii="Arial" w:hAnsi="Arial" w:cs="Arial"/>
          <w:sz w:val="22"/>
          <w:szCs w:val="22"/>
        </w:rPr>
        <w:t xml:space="preserve">Wednesday </w:t>
      </w:r>
      <w:r w:rsidR="00062BC5">
        <w:rPr>
          <w:rFonts w:ascii="Arial" w:hAnsi="Arial" w:cs="Arial"/>
          <w:sz w:val="22"/>
          <w:szCs w:val="22"/>
        </w:rPr>
        <w:t>28rth January 2016</w:t>
      </w:r>
      <w:r w:rsidR="00A2249C">
        <w:rPr>
          <w:rFonts w:ascii="Arial" w:hAnsi="Arial" w:cs="Arial"/>
          <w:sz w:val="22"/>
          <w:szCs w:val="22"/>
        </w:rPr>
        <w:t xml:space="preserve"> at 19:30</w:t>
      </w:r>
    </w:p>
    <w:p w14:paraId="751F8B0E" w14:textId="77777777" w:rsidR="003B11D3" w:rsidRPr="004843A3" w:rsidRDefault="003B11D3" w:rsidP="00521D47">
      <w:pPr>
        <w:rPr>
          <w:rFonts w:ascii="Arial" w:hAnsi="Arial" w:cs="Arial"/>
          <w:sz w:val="22"/>
          <w:szCs w:val="22"/>
        </w:rPr>
      </w:pPr>
    </w:p>
    <w:p w14:paraId="56269B0F" w14:textId="3B006C62" w:rsidR="003B11D3" w:rsidRPr="004843A3" w:rsidRDefault="003B11D3" w:rsidP="00521D47">
      <w:pPr>
        <w:rPr>
          <w:rFonts w:ascii="Arial" w:hAnsi="Arial" w:cs="Arial"/>
          <w:sz w:val="22"/>
          <w:szCs w:val="22"/>
        </w:rPr>
      </w:pPr>
      <w:r w:rsidRPr="004843A3">
        <w:rPr>
          <w:rFonts w:ascii="Arial" w:hAnsi="Arial" w:cs="Arial"/>
          <w:b/>
          <w:sz w:val="22"/>
          <w:szCs w:val="22"/>
        </w:rPr>
        <w:t xml:space="preserve">Present: </w:t>
      </w:r>
      <w:r w:rsidR="00EA23E6">
        <w:rPr>
          <w:rFonts w:ascii="Arial" w:hAnsi="Arial" w:cs="Arial"/>
          <w:sz w:val="22"/>
          <w:szCs w:val="22"/>
        </w:rPr>
        <w:t xml:space="preserve">Cllrs </w:t>
      </w:r>
      <w:r w:rsidR="00062BC5">
        <w:rPr>
          <w:rFonts w:ascii="Arial" w:hAnsi="Arial" w:cs="Arial"/>
          <w:sz w:val="22"/>
          <w:szCs w:val="22"/>
        </w:rPr>
        <w:t xml:space="preserve">J </w:t>
      </w:r>
      <w:r w:rsidR="00D33FFB">
        <w:rPr>
          <w:rFonts w:ascii="Arial" w:hAnsi="Arial" w:cs="Arial"/>
          <w:sz w:val="22"/>
          <w:szCs w:val="22"/>
        </w:rPr>
        <w:t>Bennett</w:t>
      </w:r>
      <w:r w:rsidR="00062BC5">
        <w:rPr>
          <w:rFonts w:ascii="Arial" w:hAnsi="Arial" w:cs="Arial"/>
          <w:sz w:val="22"/>
          <w:szCs w:val="22"/>
        </w:rPr>
        <w:t xml:space="preserve"> (in the chair), Cllr D Hindmarch, Cllr T Dowson, Cllr G Brocklesby, Cllr A Webb, </w:t>
      </w:r>
      <w:r w:rsidR="00EA23E6">
        <w:rPr>
          <w:rFonts w:ascii="Arial" w:hAnsi="Arial" w:cs="Arial"/>
          <w:sz w:val="22"/>
          <w:szCs w:val="22"/>
        </w:rPr>
        <w:t xml:space="preserve"> </w:t>
      </w:r>
    </w:p>
    <w:p w14:paraId="22177BC6" w14:textId="77777777" w:rsidR="004B71EF" w:rsidRPr="004843A3" w:rsidRDefault="004B71EF" w:rsidP="00521D47">
      <w:pPr>
        <w:rPr>
          <w:rFonts w:ascii="Arial" w:hAnsi="Arial" w:cs="Arial"/>
          <w:sz w:val="22"/>
          <w:szCs w:val="22"/>
        </w:rPr>
      </w:pPr>
    </w:p>
    <w:p w14:paraId="79F40EED" w14:textId="77777777" w:rsidR="00F56519" w:rsidRPr="004843A3" w:rsidRDefault="003B11D3" w:rsidP="00521D47">
      <w:pPr>
        <w:rPr>
          <w:rFonts w:ascii="Arial" w:hAnsi="Arial" w:cs="Arial"/>
          <w:sz w:val="22"/>
          <w:szCs w:val="22"/>
        </w:rPr>
      </w:pPr>
      <w:r w:rsidRPr="004843A3">
        <w:rPr>
          <w:rFonts w:ascii="Arial" w:hAnsi="Arial" w:cs="Arial"/>
          <w:b/>
          <w:sz w:val="22"/>
          <w:szCs w:val="22"/>
        </w:rPr>
        <w:t xml:space="preserve">In Attendance: </w:t>
      </w:r>
      <w:r w:rsidR="0064510A" w:rsidRPr="004843A3">
        <w:rPr>
          <w:rFonts w:ascii="Arial" w:hAnsi="Arial" w:cs="Arial"/>
          <w:sz w:val="22"/>
          <w:szCs w:val="22"/>
        </w:rPr>
        <w:t>Becx Carter (Clerk),</w:t>
      </w:r>
      <w:r w:rsidR="00EA23E6">
        <w:rPr>
          <w:rFonts w:ascii="Arial" w:hAnsi="Arial" w:cs="Arial"/>
          <w:sz w:val="22"/>
          <w:szCs w:val="22"/>
        </w:rPr>
        <w:t xml:space="preserve"> </w:t>
      </w:r>
    </w:p>
    <w:p w14:paraId="22ED9C8D" w14:textId="77777777" w:rsidR="004B71EF" w:rsidRPr="004843A3" w:rsidRDefault="004B71EF" w:rsidP="00521D47">
      <w:pPr>
        <w:rPr>
          <w:rFonts w:ascii="Arial" w:hAnsi="Arial" w:cs="Arial"/>
          <w:sz w:val="22"/>
          <w:szCs w:val="22"/>
        </w:rPr>
      </w:pPr>
    </w:p>
    <w:p w14:paraId="109B89D8" w14:textId="77777777" w:rsidR="00F56519" w:rsidRPr="004843A3" w:rsidRDefault="00F56519" w:rsidP="00521D47">
      <w:pPr>
        <w:rPr>
          <w:rFonts w:ascii="Arial" w:hAnsi="Arial" w:cs="Arial"/>
          <w:sz w:val="22"/>
          <w:szCs w:val="22"/>
        </w:rPr>
      </w:pPr>
      <w:r w:rsidRPr="004843A3">
        <w:rPr>
          <w:rFonts w:ascii="Arial" w:hAnsi="Arial" w:cs="Arial"/>
          <w:b/>
          <w:sz w:val="22"/>
          <w:szCs w:val="22"/>
        </w:rPr>
        <w:t xml:space="preserve">Apologies: </w:t>
      </w:r>
      <w:r w:rsidR="00062BC5">
        <w:rPr>
          <w:rFonts w:ascii="Arial" w:hAnsi="Arial" w:cs="Arial"/>
          <w:sz w:val="22"/>
          <w:szCs w:val="22"/>
        </w:rPr>
        <w:t>Cllr P Barron, C/CC Cllr A Lysser, A/BC Cllr A Lysser, PCSO Adele Lyall, Cllr S Hicks, Mr J Hall</w:t>
      </w:r>
    </w:p>
    <w:p w14:paraId="3A03D4EC" w14:textId="77777777" w:rsidR="00D31C74" w:rsidRPr="004843A3" w:rsidRDefault="00D31C74" w:rsidP="00AA4B97">
      <w:pPr>
        <w:pStyle w:val="ColorfulShading-Accent31"/>
        <w:ind w:left="0"/>
        <w:rPr>
          <w:rFonts w:ascii="Arial" w:hAnsi="Arial" w:cs="Arial"/>
          <w:b/>
          <w:sz w:val="22"/>
          <w:szCs w:val="22"/>
          <w:u w:val="single"/>
        </w:rPr>
      </w:pPr>
    </w:p>
    <w:p w14:paraId="400C3714" w14:textId="77777777" w:rsidR="002B0FCB" w:rsidRPr="004843A3" w:rsidRDefault="00062BC5" w:rsidP="00AA4B97">
      <w:pPr>
        <w:pStyle w:val="ColorfulShading-Accent31"/>
        <w:ind w:left="0"/>
        <w:rPr>
          <w:rFonts w:ascii="Arial" w:hAnsi="Arial" w:cs="Arial"/>
          <w:b/>
          <w:sz w:val="22"/>
          <w:szCs w:val="22"/>
          <w:u w:val="single"/>
        </w:rPr>
      </w:pPr>
      <w:r>
        <w:rPr>
          <w:rFonts w:ascii="Arial" w:hAnsi="Arial" w:cs="Arial"/>
          <w:b/>
          <w:sz w:val="22"/>
          <w:szCs w:val="22"/>
          <w:u w:val="single"/>
        </w:rPr>
        <w:t>01/16</w:t>
      </w:r>
      <w:r w:rsidR="00C42786" w:rsidRPr="004843A3">
        <w:rPr>
          <w:rFonts w:ascii="Arial" w:hAnsi="Arial" w:cs="Arial"/>
          <w:b/>
          <w:sz w:val="22"/>
          <w:szCs w:val="22"/>
          <w:u w:val="single"/>
        </w:rPr>
        <w:t xml:space="preserve"> </w:t>
      </w:r>
      <w:r w:rsidR="002B0FCB" w:rsidRPr="004843A3">
        <w:rPr>
          <w:rFonts w:ascii="Arial" w:hAnsi="Arial" w:cs="Arial"/>
          <w:b/>
          <w:sz w:val="22"/>
          <w:szCs w:val="22"/>
          <w:u w:val="single"/>
        </w:rPr>
        <w:t>Apologies for absence</w:t>
      </w:r>
    </w:p>
    <w:p w14:paraId="2FA9CFD6" w14:textId="77777777" w:rsidR="00E02B60" w:rsidRPr="004843A3" w:rsidRDefault="00E02B60" w:rsidP="00E02B60">
      <w:pPr>
        <w:pStyle w:val="ColorfulShading-Accent31"/>
        <w:ind w:left="644"/>
        <w:rPr>
          <w:rFonts w:ascii="Arial" w:hAnsi="Arial" w:cs="Arial"/>
          <w:b/>
          <w:sz w:val="22"/>
          <w:szCs w:val="22"/>
        </w:rPr>
      </w:pPr>
    </w:p>
    <w:p w14:paraId="209708DB" w14:textId="77777777" w:rsidR="00E02B60" w:rsidRPr="004843A3" w:rsidRDefault="00E02B60" w:rsidP="00E02B60">
      <w:pPr>
        <w:pStyle w:val="ColorfulShading-Accent31"/>
        <w:ind w:left="0"/>
        <w:rPr>
          <w:rFonts w:ascii="Arial" w:hAnsi="Arial" w:cs="Arial"/>
          <w:sz w:val="22"/>
          <w:szCs w:val="22"/>
        </w:rPr>
      </w:pPr>
      <w:r w:rsidRPr="004843A3">
        <w:rPr>
          <w:rFonts w:ascii="Arial" w:hAnsi="Arial" w:cs="Arial"/>
          <w:sz w:val="22"/>
          <w:szCs w:val="22"/>
        </w:rPr>
        <w:t>Apologies were rec</w:t>
      </w:r>
      <w:r w:rsidR="00C46401" w:rsidRPr="004843A3">
        <w:rPr>
          <w:rFonts w:ascii="Arial" w:hAnsi="Arial" w:cs="Arial"/>
          <w:sz w:val="22"/>
          <w:szCs w:val="22"/>
        </w:rPr>
        <w:t>eived from the above-mentioned people</w:t>
      </w:r>
    </w:p>
    <w:p w14:paraId="5D3B714E" w14:textId="77777777" w:rsidR="002B0FCB" w:rsidRPr="004843A3" w:rsidRDefault="002B0FCB" w:rsidP="002B0FCB">
      <w:pPr>
        <w:rPr>
          <w:rFonts w:ascii="Arial" w:hAnsi="Arial" w:cs="Arial"/>
          <w:sz w:val="22"/>
          <w:szCs w:val="22"/>
        </w:rPr>
      </w:pPr>
    </w:p>
    <w:p w14:paraId="4C769C92" w14:textId="77777777" w:rsidR="00E02B60" w:rsidRPr="004843A3" w:rsidRDefault="00062BC5" w:rsidP="00AA4B97">
      <w:pPr>
        <w:pStyle w:val="ColorfulShading-Accent31"/>
        <w:ind w:left="0"/>
        <w:rPr>
          <w:rFonts w:ascii="Arial" w:hAnsi="Arial" w:cs="Arial"/>
          <w:b/>
          <w:sz w:val="22"/>
          <w:szCs w:val="22"/>
          <w:u w:val="single"/>
        </w:rPr>
      </w:pPr>
      <w:r>
        <w:rPr>
          <w:rFonts w:ascii="Arial" w:hAnsi="Arial" w:cs="Arial"/>
          <w:b/>
          <w:sz w:val="22"/>
          <w:szCs w:val="22"/>
          <w:u w:val="single"/>
        </w:rPr>
        <w:t>02/16</w:t>
      </w:r>
      <w:r w:rsidR="00AA4B97" w:rsidRPr="004843A3">
        <w:rPr>
          <w:rFonts w:ascii="Arial" w:hAnsi="Arial" w:cs="Arial"/>
          <w:b/>
          <w:sz w:val="22"/>
          <w:szCs w:val="22"/>
          <w:u w:val="single"/>
        </w:rPr>
        <w:t xml:space="preserve"> </w:t>
      </w:r>
      <w:r w:rsidR="00633666" w:rsidRPr="004843A3">
        <w:rPr>
          <w:rFonts w:ascii="Arial" w:hAnsi="Arial" w:cs="Arial"/>
          <w:b/>
          <w:sz w:val="22"/>
          <w:szCs w:val="22"/>
          <w:u w:val="single"/>
        </w:rPr>
        <w:t xml:space="preserve">Request for Dispensations &amp; Declarations of Interest </w:t>
      </w:r>
    </w:p>
    <w:p w14:paraId="7D6161B4" w14:textId="77777777" w:rsidR="00E02B60" w:rsidRPr="004843A3" w:rsidRDefault="00E02B60" w:rsidP="00E02B60">
      <w:pPr>
        <w:pStyle w:val="ColorfulShading-Accent31"/>
        <w:ind w:left="0"/>
        <w:rPr>
          <w:rFonts w:ascii="Arial" w:hAnsi="Arial" w:cs="Arial"/>
          <w:sz w:val="22"/>
          <w:szCs w:val="22"/>
        </w:rPr>
      </w:pPr>
    </w:p>
    <w:p w14:paraId="1BEE4056" w14:textId="77777777" w:rsidR="00F94707" w:rsidRPr="004843A3" w:rsidRDefault="00F94707" w:rsidP="00F94707">
      <w:pPr>
        <w:pStyle w:val="ColorfulShading-Accent31"/>
        <w:numPr>
          <w:ilvl w:val="0"/>
          <w:numId w:val="12"/>
        </w:numPr>
        <w:rPr>
          <w:rFonts w:ascii="Arial" w:hAnsi="Arial" w:cs="Arial"/>
          <w:sz w:val="22"/>
          <w:szCs w:val="22"/>
        </w:rPr>
      </w:pPr>
      <w:r w:rsidRPr="004843A3">
        <w:rPr>
          <w:rFonts w:ascii="Arial" w:hAnsi="Arial" w:cs="Arial"/>
          <w:sz w:val="22"/>
          <w:szCs w:val="22"/>
        </w:rPr>
        <w:t>Request for Dispensation</w:t>
      </w:r>
    </w:p>
    <w:p w14:paraId="1E26E628" w14:textId="77777777" w:rsidR="00F94707" w:rsidRPr="004843A3" w:rsidRDefault="00F94707" w:rsidP="00F94707">
      <w:pPr>
        <w:pStyle w:val="ColorfulShading-Accent31"/>
        <w:ind w:left="360"/>
        <w:rPr>
          <w:rFonts w:ascii="Arial" w:hAnsi="Arial" w:cs="Arial"/>
          <w:sz w:val="22"/>
          <w:szCs w:val="22"/>
        </w:rPr>
      </w:pPr>
    </w:p>
    <w:p w14:paraId="555847E0" w14:textId="77777777" w:rsidR="00E02B60" w:rsidRPr="004843A3" w:rsidRDefault="00E02B60" w:rsidP="00E02B60">
      <w:pPr>
        <w:pStyle w:val="ColorfulShading-Accent31"/>
        <w:ind w:left="0"/>
        <w:rPr>
          <w:rFonts w:ascii="Arial" w:hAnsi="Arial" w:cs="Arial"/>
          <w:sz w:val="22"/>
          <w:szCs w:val="22"/>
        </w:rPr>
      </w:pPr>
      <w:r w:rsidRPr="004843A3">
        <w:rPr>
          <w:rFonts w:ascii="Arial" w:hAnsi="Arial" w:cs="Arial"/>
          <w:sz w:val="22"/>
          <w:szCs w:val="22"/>
        </w:rPr>
        <w:t>None received</w:t>
      </w:r>
    </w:p>
    <w:p w14:paraId="36CA30D2" w14:textId="77777777" w:rsidR="00F94707" w:rsidRPr="004843A3" w:rsidRDefault="00F94707" w:rsidP="00E02B60">
      <w:pPr>
        <w:pStyle w:val="ColorfulShading-Accent31"/>
        <w:ind w:left="0"/>
        <w:rPr>
          <w:rFonts w:ascii="Arial" w:hAnsi="Arial" w:cs="Arial"/>
          <w:sz w:val="22"/>
          <w:szCs w:val="22"/>
        </w:rPr>
      </w:pPr>
    </w:p>
    <w:p w14:paraId="05BFB6F8" w14:textId="77777777" w:rsidR="00F94707" w:rsidRPr="004843A3" w:rsidRDefault="00F94707" w:rsidP="00F94707">
      <w:pPr>
        <w:pStyle w:val="ColorfulShading-Accent31"/>
        <w:numPr>
          <w:ilvl w:val="0"/>
          <w:numId w:val="12"/>
        </w:numPr>
        <w:rPr>
          <w:rFonts w:ascii="Arial" w:hAnsi="Arial" w:cs="Arial"/>
          <w:sz w:val="22"/>
          <w:szCs w:val="22"/>
        </w:rPr>
      </w:pPr>
      <w:r w:rsidRPr="004843A3">
        <w:rPr>
          <w:rFonts w:ascii="Arial" w:hAnsi="Arial" w:cs="Arial"/>
          <w:sz w:val="22"/>
          <w:szCs w:val="22"/>
        </w:rPr>
        <w:t>Declarations of Interest</w:t>
      </w:r>
    </w:p>
    <w:p w14:paraId="26DAF0EE" w14:textId="77777777" w:rsidR="007C2943" w:rsidRPr="004843A3" w:rsidRDefault="007C2943" w:rsidP="00E02B60">
      <w:pPr>
        <w:pStyle w:val="ColorfulShading-Accent31"/>
        <w:ind w:left="0"/>
        <w:rPr>
          <w:rFonts w:ascii="Arial" w:hAnsi="Arial" w:cs="Arial"/>
          <w:sz w:val="22"/>
          <w:szCs w:val="22"/>
        </w:rPr>
      </w:pPr>
    </w:p>
    <w:p w14:paraId="3859B413" w14:textId="77777777" w:rsidR="0056638E" w:rsidRPr="004843A3" w:rsidRDefault="00062BC5" w:rsidP="00AA4B97">
      <w:pPr>
        <w:pStyle w:val="ColorfulShading-Accent31"/>
        <w:ind w:left="0"/>
        <w:rPr>
          <w:rFonts w:ascii="Arial" w:hAnsi="Arial" w:cs="Arial"/>
          <w:b/>
          <w:sz w:val="22"/>
          <w:szCs w:val="22"/>
          <w:u w:val="single"/>
        </w:rPr>
      </w:pPr>
      <w:r>
        <w:rPr>
          <w:rFonts w:ascii="Arial" w:hAnsi="Arial" w:cs="Arial"/>
          <w:b/>
          <w:sz w:val="22"/>
          <w:szCs w:val="22"/>
          <w:u w:val="single"/>
        </w:rPr>
        <w:t>03/16</w:t>
      </w:r>
      <w:r w:rsidR="00AA4B97" w:rsidRPr="004843A3">
        <w:rPr>
          <w:rFonts w:ascii="Arial" w:hAnsi="Arial" w:cs="Arial"/>
          <w:b/>
          <w:sz w:val="22"/>
          <w:szCs w:val="22"/>
          <w:u w:val="single"/>
        </w:rPr>
        <w:t xml:space="preserve"> </w:t>
      </w:r>
      <w:r w:rsidR="0056638E" w:rsidRPr="004843A3">
        <w:rPr>
          <w:rFonts w:ascii="Arial" w:hAnsi="Arial" w:cs="Arial"/>
          <w:b/>
          <w:sz w:val="22"/>
          <w:szCs w:val="22"/>
          <w:u w:val="single"/>
        </w:rPr>
        <w:t xml:space="preserve">Approval of Minutes of the meeting held on </w:t>
      </w:r>
      <w:r w:rsidR="00CB5ADB" w:rsidRPr="004843A3">
        <w:rPr>
          <w:rFonts w:ascii="Arial" w:hAnsi="Arial" w:cs="Arial"/>
          <w:b/>
          <w:sz w:val="22"/>
          <w:szCs w:val="22"/>
          <w:u w:val="single"/>
        </w:rPr>
        <w:t xml:space="preserve">the </w:t>
      </w:r>
      <w:r>
        <w:rPr>
          <w:rFonts w:ascii="Arial" w:hAnsi="Arial" w:cs="Arial"/>
          <w:b/>
          <w:sz w:val="22"/>
          <w:szCs w:val="22"/>
          <w:u w:val="single"/>
        </w:rPr>
        <w:t>25</w:t>
      </w:r>
      <w:r w:rsidRPr="00062BC5">
        <w:rPr>
          <w:rFonts w:ascii="Arial" w:hAnsi="Arial" w:cs="Arial"/>
          <w:b/>
          <w:sz w:val="22"/>
          <w:szCs w:val="22"/>
          <w:u w:val="single"/>
          <w:vertAlign w:val="superscript"/>
        </w:rPr>
        <w:t>th</w:t>
      </w:r>
      <w:r>
        <w:rPr>
          <w:rFonts w:ascii="Arial" w:hAnsi="Arial" w:cs="Arial"/>
          <w:b/>
          <w:sz w:val="22"/>
          <w:szCs w:val="22"/>
          <w:u w:val="single"/>
        </w:rPr>
        <w:t xml:space="preserve"> November 2015</w:t>
      </w:r>
    </w:p>
    <w:p w14:paraId="645E2008" w14:textId="77777777" w:rsidR="0056638E" w:rsidRPr="004843A3" w:rsidRDefault="0056638E" w:rsidP="0056638E">
      <w:pPr>
        <w:rPr>
          <w:rFonts w:ascii="Arial" w:hAnsi="Arial" w:cs="Arial"/>
          <w:b/>
          <w:sz w:val="22"/>
          <w:szCs w:val="22"/>
        </w:rPr>
      </w:pPr>
    </w:p>
    <w:p w14:paraId="09FFB8AA" w14:textId="77777777" w:rsidR="005B6FAD" w:rsidRDefault="005B6FAD" w:rsidP="0056638E">
      <w:pPr>
        <w:rPr>
          <w:rFonts w:ascii="Arial" w:hAnsi="Arial" w:cs="Arial"/>
          <w:sz w:val="22"/>
          <w:szCs w:val="22"/>
        </w:rPr>
      </w:pPr>
      <w:r w:rsidRPr="004843A3">
        <w:rPr>
          <w:rFonts w:ascii="Arial" w:hAnsi="Arial" w:cs="Arial"/>
          <w:sz w:val="22"/>
          <w:szCs w:val="22"/>
        </w:rPr>
        <w:t>All members had received a copy of the minutes to read.</w:t>
      </w:r>
      <w:r w:rsidR="003A35AA" w:rsidRPr="004843A3">
        <w:rPr>
          <w:rFonts w:ascii="Arial" w:hAnsi="Arial" w:cs="Arial"/>
          <w:sz w:val="22"/>
          <w:szCs w:val="22"/>
        </w:rPr>
        <w:t xml:space="preserve"> </w:t>
      </w:r>
      <w:r w:rsidRPr="004843A3">
        <w:rPr>
          <w:rFonts w:ascii="Arial" w:hAnsi="Arial" w:cs="Arial"/>
          <w:b/>
          <w:sz w:val="22"/>
          <w:szCs w:val="22"/>
        </w:rPr>
        <w:t xml:space="preserve">Resolved: </w:t>
      </w:r>
      <w:r w:rsidRPr="004843A3">
        <w:rPr>
          <w:rFonts w:ascii="Arial" w:hAnsi="Arial" w:cs="Arial"/>
          <w:sz w:val="22"/>
          <w:szCs w:val="22"/>
        </w:rPr>
        <w:t xml:space="preserve">The minutes of the meeting held on </w:t>
      </w:r>
      <w:r w:rsidR="006E2A01" w:rsidRPr="004843A3">
        <w:rPr>
          <w:rFonts w:ascii="Arial" w:hAnsi="Arial" w:cs="Arial"/>
          <w:sz w:val="22"/>
          <w:szCs w:val="22"/>
        </w:rPr>
        <w:t xml:space="preserve">the </w:t>
      </w:r>
      <w:r w:rsidR="00062BC5">
        <w:rPr>
          <w:rFonts w:ascii="Arial" w:hAnsi="Arial" w:cs="Arial"/>
          <w:sz w:val="22"/>
          <w:szCs w:val="22"/>
        </w:rPr>
        <w:t>25</w:t>
      </w:r>
      <w:r w:rsidR="00062BC5" w:rsidRPr="00062BC5">
        <w:rPr>
          <w:rFonts w:ascii="Arial" w:hAnsi="Arial" w:cs="Arial"/>
          <w:sz w:val="22"/>
          <w:szCs w:val="22"/>
          <w:vertAlign w:val="superscript"/>
        </w:rPr>
        <w:t>th</w:t>
      </w:r>
      <w:r w:rsidR="00062BC5">
        <w:rPr>
          <w:rFonts w:ascii="Arial" w:hAnsi="Arial" w:cs="Arial"/>
          <w:sz w:val="22"/>
          <w:szCs w:val="22"/>
        </w:rPr>
        <w:t xml:space="preserve"> November 2015</w:t>
      </w:r>
      <w:r w:rsidR="00665871">
        <w:rPr>
          <w:rFonts w:ascii="Arial" w:hAnsi="Arial" w:cs="Arial"/>
          <w:sz w:val="22"/>
          <w:szCs w:val="22"/>
        </w:rPr>
        <w:t xml:space="preserve"> </w:t>
      </w:r>
      <w:r w:rsidRPr="004843A3">
        <w:rPr>
          <w:rFonts w:ascii="Arial" w:hAnsi="Arial" w:cs="Arial"/>
          <w:sz w:val="22"/>
          <w:szCs w:val="22"/>
        </w:rPr>
        <w:t>were confirmed as a true &amp; accurate record, and as such were signed by the Chairman.</w:t>
      </w:r>
    </w:p>
    <w:p w14:paraId="325BF87F" w14:textId="77777777" w:rsidR="00DF470B" w:rsidRDefault="00DF470B" w:rsidP="0056638E">
      <w:pPr>
        <w:rPr>
          <w:rFonts w:ascii="Arial" w:hAnsi="Arial" w:cs="Arial"/>
          <w:sz w:val="22"/>
          <w:szCs w:val="22"/>
        </w:rPr>
      </w:pPr>
    </w:p>
    <w:p w14:paraId="0D58F675" w14:textId="77777777" w:rsidR="00DF470B" w:rsidRPr="00DF470B" w:rsidRDefault="00DF470B" w:rsidP="0056638E">
      <w:pPr>
        <w:rPr>
          <w:rFonts w:ascii="Arial" w:hAnsi="Arial" w:cs="Arial"/>
          <w:b/>
          <w:sz w:val="22"/>
          <w:szCs w:val="22"/>
        </w:rPr>
      </w:pPr>
      <w:r>
        <w:rPr>
          <w:rFonts w:ascii="Arial" w:hAnsi="Arial" w:cs="Arial"/>
          <w:b/>
          <w:sz w:val="22"/>
          <w:szCs w:val="22"/>
        </w:rPr>
        <w:t xml:space="preserve">Action: Clerk to upload the minutes to the website. </w:t>
      </w:r>
    </w:p>
    <w:p w14:paraId="28F3A392" w14:textId="77777777" w:rsidR="006F6BAA" w:rsidRPr="004843A3" w:rsidRDefault="006F6BAA" w:rsidP="0056638E">
      <w:pPr>
        <w:rPr>
          <w:rFonts w:ascii="Arial" w:hAnsi="Arial" w:cs="Arial"/>
          <w:sz w:val="22"/>
          <w:szCs w:val="22"/>
        </w:rPr>
      </w:pPr>
    </w:p>
    <w:p w14:paraId="25D6F34E" w14:textId="77777777" w:rsidR="006F6BAA" w:rsidRDefault="00062BC5" w:rsidP="0056638E">
      <w:pPr>
        <w:rPr>
          <w:rFonts w:ascii="Arial" w:hAnsi="Arial" w:cs="Arial"/>
          <w:b/>
          <w:sz w:val="22"/>
          <w:szCs w:val="22"/>
          <w:u w:val="single"/>
        </w:rPr>
      </w:pPr>
      <w:r>
        <w:rPr>
          <w:rFonts w:ascii="Arial" w:hAnsi="Arial" w:cs="Arial"/>
          <w:b/>
          <w:sz w:val="22"/>
          <w:szCs w:val="22"/>
          <w:u w:val="single"/>
        </w:rPr>
        <w:t>04/16</w:t>
      </w:r>
      <w:r w:rsidR="006F6BAA" w:rsidRPr="004843A3">
        <w:rPr>
          <w:rFonts w:ascii="Arial" w:hAnsi="Arial" w:cs="Arial"/>
          <w:b/>
          <w:sz w:val="22"/>
          <w:szCs w:val="22"/>
          <w:u w:val="single"/>
        </w:rPr>
        <w:t xml:space="preserve"> Public Participation</w:t>
      </w:r>
    </w:p>
    <w:p w14:paraId="4240B3F4" w14:textId="77777777" w:rsidR="00062BC5" w:rsidRDefault="00062BC5" w:rsidP="0056638E">
      <w:pPr>
        <w:rPr>
          <w:rFonts w:ascii="Arial" w:hAnsi="Arial" w:cs="Arial"/>
          <w:b/>
          <w:sz w:val="22"/>
          <w:szCs w:val="22"/>
          <w:u w:val="single"/>
        </w:rPr>
      </w:pPr>
    </w:p>
    <w:p w14:paraId="47446F75" w14:textId="77777777" w:rsidR="00062BC5" w:rsidRDefault="00062BC5" w:rsidP="0056638E">
      <w:pPr>
        <w:rPr>
          <w:rFonts w:ascii="Arial" w:hAnsi="Arial" w:cs="Arial"/>
          <w:i/>
          <w:sz w:val="22"/>
          <w:szCs w:val="22"/>
        </w:rPr>
      </w:pPr>
      <w:r>
        <w:rPr>
          <w:rFonts w:ascii="Arial" w:hAnsi="Arial" w:cs="Arial"/>
          <w:i/>
          <w:sz w:val="22"/>
          <w:szCs w:val="22"/>
        </w:rPr>
        <w:t>Rosthwaite Road End</w:t>
      </w:r>
    </w:p>
    <w:p w14:paraId="2774B0D9" w14:textId="77777777" w:rsidR="00062BC5" w:rsidRDefault="00062BC5" w:rsidP="0056638E">
      <w:pPr>
        <w:rPr>
          <w:rFonts w:ascii="Arial" w:hAnsi="Arial" w:cs="Arial"/>
          <w:i/>
          <w:sz w:val="22"/>
          <w:szCs w:val="22"/>
        </w:rPr>
      </w:pPr>
    </w:p>
    <w:p w14:paraId="42B14A66" w14:textId="77777777" w:rsidR="00062BC5" w:rsidRDefault="00062BC5" w:rsidP="0056638E">
      <w:pPr>
        <w:rPr>
          <w:rFonts w:ascii="Arial" w:hAnsi="Arial" w:cs="Arial"/>
          <w:sz w:val="22"/>
          <w:szCs w:val="22"/>
        </w:rPr>
      </w:pPr>
      <w:r>
        <w:rPr>
          <w:rFonts w:ascii="Arial" w:hAnsi="Arial" w:cs="Arial"/>
          <w:sz w:val="22"/>
          <w:szCs w:val="22"/>
        </w:rPr>
        <w:t>Cllr G Brocklesby raised concerned passed to her from some parishoners regarding the lack of a ‘concealed entrance/exit sign’ on the Seatoller side of Rosthwaite Narrows. Meaning that traffic turning right out of the road that leads to the Borrowdale Institute can’t see traffic approaching, and traffic coming down the valley is not aware there is a junction there.</w:t>
      </w:r>
    </w:p>
    <w:p w14:paraId="26801588" w14:textId="77777777" w:rsidR="00062BC5" w:rsidRDefault="00062BC5" w:rsidP="0056638E">
      <w:pPr>
        <w:rPr>
          <w:rFonts w:ascii="Arial" w:hAnsi="Arial" w:cs="Arial"/>
          <w:sz w:val="22"/>
          <w:szCs w:val="22"/>
        </w:rPr>
      </w:pPr>
    </w:p>
    <w:p w14:paraId="1AC6BA28" w14:textId="77777777" w:rsidR="00062BC5" w:rsidRDefault="00062BC5" w:rsidP="0056638E">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the Clerk look into this.</w:t>
      </w:r>
    </w:p>
    <w:p w14:paraId="54E04967" w14:textId="77777777" w:rsidR="00062BC5" w:rsidRDefault="00062BC5" w:rsidP="0056638E">
      <w:pPr>
        <w:rPr>
          <w:rFonts w:ascii="Arial" w:hAnsi="Arial" w:cs="Arial"/>
          <w:sz w:val="22"/>
          <w:szCs w:val="22"/>
        </w:rPr>
      </w:pPr>
    </w:p>
    <w:p w14:paraId="3B6CC916" w14:textId="77777777" w:rsidR="00062BC5" w:rsidRDefault="00062BC5" w:rsidP="0056638E">
      <w:pPr>
        <w:rPr>
          <w:rFonts w:ascii="Arial" w:hAnsi="Arial" w:cs="Arial"/>
          <w:b/>
          <w:sz w:val="22"/>
          <w:szCs w:val="22"/>
        </w:rPr>
      </w:pPr>
      <w:r>
        <w:rPr>
          <w:rFonts w:ascii="Arial" w:hAnsi="Arial" w:cs="Arial"/>
          <w:b/>
          <w:sz w:val="22"/>
          <w:szCs w:val="22"/>
        </w:rPr>
        <w:t>Action: Clerk to pursue this matter with CCC Highways</w:t>
      </w:r>
    </w:p>
    <w:p w14:paraId="576B3492" w14:textId="77777777" w:rsidR="00062BC5" w:rsidRDefault="00062BC5" w:rsidP="0056638E">
      <w:pPr>
        <w:rPr>
          <w:rFonts w:ascii="Arial" w:hAnsi="Arial" w:cs="Arial"/>
          <w:b/>
          <w:sz w:val="22"/>
          <w:szCs w:val="22"/>
        </w:rPr>
      </w:pPr>
    </w:p>
    <w:p w14:paraId="46CCAE3D" w14:textId="77777777" w:rsidR="00062BC5" w:rsidRDefault="00062BC5" w:rsidP="0056638E">
      <w:pPr>
        <w:rPr>
          <w:rFonts w:ascii="Arial" w:hAnsi="Arial" w:cs="Arial"/>
          <w:i/>
          <w:sz w:val="22"/>
          <w:szCs w:val="22"/>
        </w:rPr>
      </w:pPr>
      <w:r>
        <w:rPr>
          <w:rFonts w:ascii="Arial" w:hAnsi="Arial" w:cs="Arial"/>
          <w:i/>
          <w:sz w:val="22"/>
          <w:szCs w:val="22"/>
        </w:rPr>
        <w:t>Flooding Kiln Orchard</w:t>
      </w:r>
    </w:p>
    <w:p w14:paraId="354534E6" w14:textId="77777777" w:rsidR="00062BC5" w:rsidRDefault="00062BC5" w:rsidP="0056638E">
      <w:pPr>
        <w:rPr>
          <w:rFonts w:ascii="Arial" w:hAnsi="Arial" w:cs="Arial"/>
          <w:i/>
          <w:sz w:val="22"/>
          <w:szCs w:val="22"/>
        </w:rPr>
      </w:pPr>
    </w:p>
    <w:p w14:paraId="3B0B341F" w14:textId="77777777" w:rsidR="00062BC5" w:rsidRDefault="00062BC5" w:rsidP="0056638E">
      <w:pPr>
        <w:rPr>
          <w:rFonts w:ascii="Arial" w:hAnsi="Arial" w:cs="Arial"/>
          <w:sz w:val="22"/>
          <w:szCs w:val="22"/>
        </w:rPr>
      </w:pPr>
      <w:r>
        <w:rPr>
          <w:rFonts w:ascii="Arial" w:hAnsi="Arial" w:cs="Arial"/>
          <w:sz w:val="22"/>
          <w:szCs w:val="22"/>
        </w:rPr>
        <w:t xml:space="preserve">Reports had been received from parishoners regarding the on-going problems with flooding </w:t>
      </w:r>
      <w:r w:rsidR="00820D73">
        <w:rPr>
          <w:rFonts w:ascii="Arial" w:hAnsi="Arial" w:cs="Arial"/>
          <w:sz w:val="22"/>
          <w:szCs w:val="22"/>
        </w:rPr>
        <w:t>at the entrance/exit to the Kiln Orchard from the road to the Institute.</w:t>
      </w:r>
    </w:p>
    <w:p w14:paraId="37DB5790" w14:textId="77777777" w:rsidR="00820D73" w:rsidRDefault="00820D73" w:rsidP="0056638E">
      <w:pPr>
        <w:rPr>
          <w:rFonts w:ascii="Arial" w:hAnsi="Arial" w:cs="Arial"/>
          <w:sz w:val="22"/>
          <w:szCs w:val="22"/>
        </w:rPr>
      </w:pPr>
    </w:p>
    <w:p w14:paraId="74BB0208" w14:textId="77777777" w:rsidR="00820D73" w:rsidRDefault="00820D73" w:rsidP="0056638E">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the Clerk pursue this matter with CCC</w:t>
      </w:r>
    </w:p>
    <w:p w14:paraId="4549DB20" w14:textId="77777777" w:rsidR="00820D73" w:rsidRDefault="00820D73" w:rsidP="0056638E">
      <w:pPr>
        <w:rPr>
          <w:rFonts w:ascii="Arial" w:hAnsi="Arial" w:cs="Arial"/>
          <w:sz w:val="22"/>
          <w:szCs w:val="22"/>
        </w:rPr>
      </w:pPr>
    </w:p>
    <w:p w14:paraId="3D683BF5" w14:textId="77777777" w:rsidR="00820D73" w:rsidRDefault="00820D73" w:rsidP="0056638E">
      <w:pPr>
        <w:rPr>
          <w:rFonts w:ascii="Arial" w:hAnsi="Arial" w:cs="Arial"/>
          <w:b/>
          <w:sz w:val="22"/>
          <w:szCs w:val="22"/>
        </w:rPr>
      </w:pPr>
      <w:r>
        <w:rPr>
          <w:rFonts w:ascii="Arial" w:hAnsi="Arial" w:cs="Arial"/>
          <w:b/>
          <w:sz w:val="22"/>
          <w:szCs w:val="22"/>
        </w:rPr>
        <w:t>Action: Clerk to pursue this matter with CCC Highways</w:t>
      </w:r>
    </w:p>
    <w:p w14:paraId="62D0FDF8" w14:textId="77777777" w:rsidR="00820D73" w:rsidRDefault="00820D73" w:rsidP="0056638E">
      <w:pPr>
        <w:rPr>
          <w:rFonts w:ascii="Arial" w:hAnsi="Arial" w:cs="Arial"/>
          <w:b/>
          <w:sz w:val="22"/>
          <w:szCs w:val="22"/>
        </w:rPr>
      </w:pPr>
    </w:p>
    <w:p w14:paraId="06ABF661" w14:textId="77777777" w:rsidR="00820D73" w:rsidRDefault="00820D73" w:rsidP="0056638E">
      <w:pPr>
        <w:rPr>
          <w:rFonts w:ascii="Arial" w:hAnsi="Arial" w:cs="Arial"/>
          <w:i/>
          <w:sz w:val="22"/>
          <w:szCs w:val="22"/>
        </w:rPr>
      </w:pPr>
      <w:r>
        <w:rPr>
          <w:rFonts w:ascii="Arial" w:hAnsi="Arial" w:cs="Arial"/>
          <w:i/>
          <w:sz w:val="22"/>
          <w:szCs w:val="22"/>
        </w:rPr>
        <w:t>Gravel Leveling/use at Lodore</w:t>
      </w:r>
    </w:p>
    <w:p w14:paraId="0E178E34" w14:textId="77777777" w:rsidR="00820D73" w:rsidRDefault="00820D73" w:rsidP="0056638E">
      <w:pPr>
        <w:rPr>
          <w:rFonts w:ascii="Arial" w:hAnsi="Arial" w:cs="Arial"/>
          <w:i/>
          <w:sz w:val="22"/>
          <w:szCs w:val="22"/>
        </w:rPr>
      </w:pPr>
    </w:p>
    <w:p w14:paraId="38B725C0" w14:textId="77777777" w:rsidR="00820D73" w:rsidRDefault="00820D73" w:rsidP="0056638E">
      <w:pPr>
        <w:rPr>
          <w:rFonts w:ascii="Arial" w:hAnsi="Arial" w:cs="Arial"/>
          <w:sz w:val="22"/>
          <w:szCs w:val="22"/>
        </w:rPr>
      </w:pPr>
      <w:r>
        <w:rPr>
          <w:rFonts w:ascii="Arial" w:hAnsi="Arial" w:cs="Arial"/>
          <w:sz w:val="22"/>
          <w:szCs w:val="22"/>
        </w:rPr>
        <w:lastRenderedPageBreak/>
        <w:t>Cllr A</w:t>
      </w:r>
      <w:r w:rsidR="00950B9C">
        <w:rPr>
          <w:rFonts w:ascii="Arial" w:hAnsi="Arial" w:cs="Arial"/>
          <w:sz w:val="22"/>
          <w:szCs w:val="22"/>
        </w:rPr>
        <w:t xml:space="preserve"> Webb stated that he was speaking for this item as resident of the parish reporting an issue, and not as a councilor.</w:t>
      </w:r>
    </w:p>
    <w:p w14:paraId="65300DD1" w14:textId="77777777" w:rsidR="00950B9C" w:rsidRDefault="00950B9C" w:rsidP="0056638E">
      <w:pPr>
        <w:rPr>
          <w:rFonts w:ascii="Arial" w:hAnsi="Arial" w:cs="Arial"/>
          <w:sz w:val="22"/>
          <w:szCs w:val="22"/>
        </w:rPr>
      </w:pPr>
    </w:p>
    <w:p w14:paraId="7F8EE74F" w14:textId="77777777" w:rsidR="00950B9C" w:rsidRDefault="00950B9C" w:rsidP="0056638E">
      <w:pPr>
        <w:rPr>
          <w:rFonts w:ascii="Arial" w:hAnsi="Arial" w:cs="Arial"/>
          <w:sz w:val="22"/>
          <w:szCs w:val="22"/>
        </w:rPr>
      </w:pPr>
      <w:r>
        <w:rPr>
          <w:rFonts w:ascii="Arial" w:hAnsi="Arial" w:cs="Arial"/>
          <w:sz w:val="22"/>
          <w:szCs w:val="22"/>
        </w:rPr>
        <w:t xml:space="preserve">Mr A Webb raised concern regarding the recent works that have been done in the area of Lodore Hotel, in terms of gravel leveling following the damage caused by Storm Desmond. Gravel has been leveled on both sides of the B5289 and is now being used on occasion as </w:t>
      </w:r>
      <w:r w:rsidR="001C07F4">
        <w:rPr>
          <w:rFonts w:ascii="Arial" w:hAnsi="Arial" w:cs="Arial"/>
          <w:sz w:val="22"/>
          <w:szCs w:val="22"/>
        </w:rPr>
        <w:t>parking when the waters rise again. Mr A Webb raised concern that this was further ‘unpermitted’ development by the Lodore Hotel, which was in his opinion very intrusive in the area in which it had occurred.  Mr A Webb believed that the land in question was a SSSI and as such this was not only unpermitted development but also development in a SSSI.</w:t>
      </w:r>
    </w:p>
    <w:p w14:paraId="284CC07B" w14:textId="77777777" w:rsidR="001C07F4" w:rsidRDefault="001C07F4" w:rsidP="0056638E">
      <w:pPr>
        <w:rPr>
          <w:rFonts w:ascii="Arial" w:hAnsi="Arial" w:cs="Arial"/>
          <w:sz w:val="22"/>
          <w:szCs w:val="22"/>
        </w:rPr>
      </w:pPr>
    </w:p>
    <w:p w14:paraId="2380EF0D" w14:textId="77777777" w:rsidR="001C07F4" w:rsidRDefault="001C07F4" w:rsidP="0056638E">
      <w:pPr>
        <w:rPr>
          <w:rFonts w:ascii="Arial" w:hAnsi="Arial" w:cs="Arial"/>
          <w:sz w:val="22"/>
          <w:szCs w:val="22"/>
        </w:rPr>
      </w:pPr>
      <w:r>
        <w:rPr>
          <w:rFonts w:ascii="Arial" w:hAnsi="Arial" w:cs="Arial"/>
          <w:sz w:val="22"/>
          <w:szCs w:val="22"/>
        </w:rPr>
        <w:t>The Clerk informed the meeting that the LDNPA had received no other complaints or concerns regarding any works near the Lodore.</w:t>
      </w:r>
    </w:p>
    <w:p w14:paraId="245F7A53" w14:textId="77777777" w:rsidR="001C07F4" w:rsidRDefault="001C07F4" w:rsidP="0056638E">
      <w:pPr>
        <w:rPr>
          <w:rFonts w:ascii="Arial" w:hAnsi="Arial" w:cs="Arial"/>
          <w:sz w:val="22"/>
          <w:szCs w:val="22"/>
        </w:rPr>
      </w:pPr>
      <w:r>
        <w:rPr>
          <w:rFonts w:ascii="Arial" w:hAnsi="Arial" w:cs="Arial"/>
          <w:sz w:val="22"/>
          <w:szCs w:val="22"/>
        </w:rPr>
        <w:br/>
        <w:t xml:space="preserve">The Clerk further confirmed that these works were not the subject of the Pre Planning discussions that the council had, had in 2015 with agents acting on behalf of Lodore regarding a possible future </w:t>
      </w:r>
      <w:r w:rsidR="00AA4BEC">
        <w:rPr>
          <w:rFonts w:ascii="Arial" w:hAnsi="Arial" w:cs="Arial"/>
          <w:sz w:val="22"/>
          <w:szCs w:val="22"/>
        </w:rPr>
        <w:t xml:space="preserve">planning application for a large scale expansion at the Lodore Hotel. </w:t>
      </w:r>
    </w:p>
    <w:p w14:paraId="7DE48941" w14:textId="77777777" w:rsidR="00AA4BEC" w:rsidRDefault="00AA4BEC" w:rsidP="0056638E">
      <w:pPr>
        <w:rPr>
          <w:rFonts w:ascii="Arial" w:hAnsi="Arial" w:cs="Arial"/>
          <w:sz w:val="22"/>
          <w:szCs w:val="22"/>
        </w:rPr>
      </w:pPr>
    </w:p>
    <w:p w14:paraId="43729147" w14:textId="77777777" w:rsidR="00AA4BEC" w:rsidRDefault="00AA4BEC" w:rsidP="0056638E">
      <w:pPr>
        <w:rPr>
          <w:rFonts w:ascii="Arial" w:hAnsi="Arial" w:cs="Arial"/>
          <w:sz w:val="22"/>
          <w:szCs w:val="22"/>
        </w:rPr>
      </w:pPr>
      <w:r>
        <w:rPr>
          <w:rFonts w:ascii="Arial" w:hAnsi="Arial" w:cs="Arial"/>
          <w:sz w:val="22"/>
          <w:szCs w:val="22"/>
        </w:rPr>
        <w:t>Other Councillors noted that they felt that the Lodore had been creative with the damage that had been caused and was just trying to get up and running to support its (and other) local industries.</w:t>
      </w:r>
    </w:p>
    <w:p w14:paraId="1D3C24A4" w14:textId="77777777" w:rsidR="00AA4BEC" w:rsidRDefault="00AA4BEC" w:rsidP="0056638E">
      <w:pPr>
        <w:rPr>
          <w:rFonts w:ascii="Arial" w:hAnsi="Arial" w:cs="Arial"/>
          <w:sz w:val="22"/>
          <w:szCs w:val="22"/>
        </w:rPr>
      </w:pPr>
    </w:p>
    <w:p w14:paraId="275664DF" w14:textId="77777777" w:rsidR="00AA4BEC" w:rsidRDefault="00AA4BEC" w:rsidP="0056638E">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no further action be taken on this matter by Borrowdale Parish Council. Other than the Clerk confirming to all councilors if the land in question was a SSSI. </w:t>
      </w:r>
    </w:p>
    <w:p w14:paraId="386888D1" w14:textId="77777777" w:rsidR="00AA4BEC" w:rsidRDefault="00AA4BEC" w:rsidP="0056638E">
      <w:pPr>
        <w:rPr>
          <w:rFonts w:ascii="Arial" w:hAnsi="Arial" w:cs="Arial"/>
          <w:sz w:val="22"/>
          <w:szCs w:val="22"/>
        </w:rPr>
      </w:pPr>
    </w:p>
    <w:p w14:paraId="1D55908C" w14:textId="77777777" w:rsidR="00AA4BEC" w:rsidRPr="00AA4BEC" w:rsidRDefault="00AA4BEC" w:rsidP="0056638E">
      <w:pPr>
        <w:rPr>
          <w:rFonts w:ascii="Arial" w:hAnsi="Arial" w:cs="Arial"/>
          <w:b/>
          <w:sz w:val="22"/>
          <w:szCs w:val="22"/>
        </w:rPr>
      </w:pPr>
      <w:r>
        <w:rPr>
          <w:rFonts w:ascii="Arial" w:hAnsi="Arial" w:cs="Arial"/>
          <w:b/>
          <w:sz w:val="22"/>
          <w:szCs w:val="22"/>
        </w:rPr>
        <w:t>Action: Clerk to provide confirmation to all councilors if the area in question is a SSSI/SAC.</w:t>
      </w:r>
    </w:p>
    <w:p w14:paraId="7696FD6F" w14:textId="77777777" w:rsidR="006F6BAA" w:rsidRPr="004843A3" w:rsidRDefault="006F6BAA" w:rsidP="0056638E">
      <w:pPr>
        <w:rPr>
          <w:rFonts w:ascii="Arial" w:hAnsi="Arial" w:cs="Arial"/>
          <w:b/>
          <w:sz w:val="22"/>
          <w:szCs w:val="22"/>
          <w:u w:val="single"/>
        </w:rPr>
      </w:pPr>
    </w:p>
    <w:p w14:paraId="19857C78" w14:textId="77777777" w:rsidR="005022F8" w:rsidRDefault="005022F8" w:rsidP="0056638E">
      <w:pPr>
        <w:rPr>
          <w:rFonts w:ascii="Arial" w:hAnsi="Arial" w:cs="Arial"/>
          <w:i/>
          <w:sz w:val="22"/>
          <w:szCs w:val="22"/>
        </w:rPr>
      </w:pPr>
      <w:r>
        <w:rPr>
          <w:rFonts w:ascii="Arial" w:hAnsi="Arial" w:cs="Arial"/>
          <w:i/>
          <w:sz w:val="22"/>
          <w:szCs w:val="22"/>
        </w:rPr>
        <w:t>Police Report</w:t>
      </w:r>
    </w:p>
    <w:p w14:paraId="3104C5DC" w14:textId="77777777" w:rsidR="005022F8" w:rsidRDefault="005022F8" w:rsidP="0056638E">
      <w:pPr>
        <w:rPr>
          <w:rFonts w:ascii="Arial" w:hAnsi="Arial" w:cs="Arial"/>
          <w:i/>
          <w:sz w:val="22"/>
          <w:szCs w:val="22"/>
        </w:rPr>
      </w:pPr>
    </w:p>
    <w:p w14:paraId="1F276097" w14:textId="77777777" w:rsidR="005022F8" w:rsidRDefault="005022F8" w:rsidP="0056638E">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it be noted that a police repor</w:t>
      </w:r>
      <w:r w:rsidR="00AA4BEC">
        <w:rPr>
          <w:rFonts w:ascii="Arial" w:hAnsi="Arial" w:cs="Arial"/>
          <w:sz w:val="22"/>
          <w:szCs w:val="22"/>
        </w:rPr>
        <w:t xml:space="preserve">t had been received detailing 0 </w:t>
      </w:r>
      <w:r>
        <w:rPr>
          <w:rFonts w:ascii="Arial" w:hAnsi="Arial" w:cs="Arial"/>
          <w:sz w:val="22"/>
          <w:szCs w:val="22"/>
        </w:rPr>
        <w:t>incidents since the previous meeting.</w:t>
      </w:r>
    </w:p>
    <w:p w14:paraId="44B14843" w14:textId="77777777" w:rsidR="00F81DB1" w:rsidRDefault="00F81DB1" w:rsidP="0056638E">
      <w:pPr>
        <w:rPr>
          <w:rFonts w:ascii="Arial" w:hAnsi="Arial" w:cs="Arial"/>
          <w:sz w:val="22"/>
          <w:szCs w:val="22"/>
        </w:rPr>
      </w:pPr>
    </w:p>
    <w:p w14:paraId="602E1026" w14:textId="77777777" w:rsidR="00F81DB1" w:rsidRDefault="00F81DB1" w:rsidP="0056638E">
      <w:pPr>
        <w:rPr>
          <w:rFonts w:ascii="Arial" w:hAnsi="Arial" w:cs="Arial"/>
          <w:i/>
          <w:sz w:val="22"/>
          <w:szCs w:val="22"/>
        </w:rPr>
      </w:pPr>
      <w:r>
        <w:rPr>
          <w:rFonts w:ascii="Arial" w:hAnsi="Arial" w:cs="Arial"/>
          <w:i/>
          <w:sz w:val="22"/>
          <w:szCs w:val="22"/>
        </w:rPr>
        <w:t>CCC Update</w:t>
      </w:r>
    </w:p>
    <w:p w14:paraId="622E6B87" w14:textId="77777777" w:rsidR="00F81DB1" w:rsidRDefault="00F81DB1" w:rsidP="0056638E">
      <w:pPr>
        <w:rPr>
          <w:rFonts w:ascii="Arial" w:hAnsi="Arial" w:cs="Arial"/>
          <w:i/>
          <w:sz w:val="22"/>
          <w:szCs w:val="22"/>
        </w:rPr>
      </w:pPr>
    </w:p>
    <w:p w14:paraId="29DFFF33" w14:textId="77777777" w:rsidR="00F81DB1" w:rsidRPr="00F81DB1" w:rsidRDefault="00F81DB1" w:rsidP="0056638E">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it be noted that written correspondence had been received from C/Cllr A Lysser confirming the 80k budget for works on the B5289 was still in the proposed budget for 16/17. </w:t>
      </w:r>
    </w:p>
    <w:p w14:paraId="114E0340" w14:textId="77777777" w:rsidR="00305A3E" w:rsidRDefault="00305A3E" w:rsidP="0056638E">
      <w:pPr>
        <w:rPr>
          <w:rFonts w:ascii="Arial" w:hAnsi="Arial" w:cs="Arial"/>
          <w:sz w:val="22"/>
          <w:szCs w:val="22"/>
        </w:rPr>
      </w:pPr>
    </w:p>
    <w:p w14:paraId="78DF58CE" w14:textId="77777777" w:rsidR="000561C3" w:rsidRPr="004843A3" w:rsidRDefault="00AA4BEC" w:rsidP="0056638E">
      <w:pPr>
        <w:rPr>
          <w:rFonts w:ascii="Arial" w:hAnsi="Arial" w:cs="Arial"/>
          <w:b/>
          <w:sz w:val="22"/>
          <w:szCs w:val="22"/>
          <w:u w:val="single"/>
        </w:rPr>
      </w:pPr>
      <w:r>
        <w:rPr>
          <w:rFonts w:ascii="Arial" w:hAnsi="Arial" w:cs="Arial"/>
          <w:b/>
          <w:sz w:val="22"/>
          <w:szCs w:val="22"/>
          <w:u w:val="single"/>
        </w:rPr>
        <w:t>05/16</w:t>
      </w:r>
      <w:r w:rsidR="000561C3" w:rsidRPr="004843A3">
        <w:rPr>
          <w:rFonts w:ascii="Arial" w:hAnsi="Arial" w:cs="Arial"/>
          <w:b/>
          <w:sz w:val="22"/>
          <w:szCs w:val="22"/>
          <w:u w:val="single"/>
        </w:rPr>
        <w:t xml:space="preserve"> </w:t>
      </w:r>
      <w:r w:rsidR="00EF4616">
        <w:rPr>
          <w:rFonts w:ascii="Arial" w:hAnsi="Arial" w:cs="Arial"/>
          <w:b/>
          <w:sz w:val="22"/>
          <w:szCs w:val="22"/>
          <w:u w:val="single"/>
        </w:rPr>
        <w:t>Clerks Report &amp; Update on actions.</w:t>
      </w:r>
    </w:p>
    <w:p w14:paraId="2B5EDDA2" w14:textId="77777777" w:rsidR="00413E91" w:rsidRPr="004843A3" w:rsidRDefault="00413E91" w:rsidP="0056638E">
      <w:pPr>
        <w:rPr>
          <w:rFonts w:ascii="Arial" w:hAnsi="Arial" w:cs="Arial"/>
          <w:b/>
          <w:sz w:val="22"/>
          <w:szCs w:val="22"/>
          <w:u w:val="single"/>
        </w:rPr>
      </w:pPr>
    </w:p>
    <w:p w14:paraId="716960FF" w14:textId="77777777" w:rsidR="00FD0947" w:rsidRPr="00130FB3" w:rsidRDefault="00DB7302" w:rsidP="001D5A12">
      <w:pPr>
        <w:rPr>
          <w:rFonts w:ascii="Arial" w:hAnsi="Arial" w:cs="Arial"/>
          <w:b/>
          <w:sz w:val="22"/>
          <w:szCs w:val="22"/>
        </w:rPr>
      </w:pPr>
      <w:r>
        <w:rPr>
          <w:rFonts w:ascii="Arial" w:hAnsi="Arial" w:cs="Arial"/>
          <w:i/>
          <w:sz w:val="22"/>
          <w:szCs w:val="22"/>
        </w:rPr>
        <w:t>i) Update on the Vodafone Sure Signal project</w:t>
      </w:r>
      <w:r w:rsidR="00130FB3">
        <w:rPr>
          <w:rFonts w:ascii="Arial" w:hAnsi="Arial" w:cs="Arial"/>
          <w:b/>
          <w:sz w:val="22"/>
          <w:szCs w:val="22"/>
        </w:rPr>
        <w:t xml:space="preserve">. </w:t>
      </w:r>
    </w:p>
    <w:p w14:paraId="72BB0BF9" w14:textId="77777777" w:rsidR="00BE7DE0" w:rsidRDefault="00BE7DE0" w:rsidP="001D5A12">
      <w:pPr>
        <w:rPr>
          <w:rFonts w:ascii="Arial" w:hAnsi="Arial" w:cs="Arial"/>
          <w:b/>
          <w:sz w:val="22"/>
          <w:szCs w:val="22"/>
        </w:rPr>
      </w:pPr>
    </w:p>
    <w:p w14:paraId="0CC73AAF" w14:textId="77777777" w:rsidR="00DB7302" w:rsidRDefault="00DB7302" w:rsidP="001D5A12">
      <w:pPr>
        <w:rPr>
          <w:rFonts w:ascii="Arial" w:hAnsi="Arial" w:cs="Arial"/>
          <w:sz w:val="22"/>
          <w:szCs w:val="22"/>
        </w:rPr>
      </w:pPr>
      <w:r>
        <w:rPr>
          <w:rFonts w:ascii="Arial" w:hAnsi="Arial" w:cs="Arial"/>
          <w:sz w:val="22"/>
          <w:szCs w:val="22"/>
        </w:rPr>
        <w:t xml:space="preserve">The Clerk informed the </w:t>
      </w:r>
      <w:r w:rsidR="00CC10EF">
        <w:rPr>
          <w:rFonts w:ascii="Arial" w:hAnsi="Arial" w:cs="Arial"/>
          <w:sz w:val="22"/>
          <w:szCs w:val="22"/>
        </w:rPr>
        <w:t xml:space="preserve">meeting that all the Rosthwaite devices were now live. Cllr G Brocklesby informed the meeting that the one on her property only worked very sporadically. </w:t>
      </w:r>
    </w:p>
    <w:p w14:paraId="5222FC5A" w14:textId="77777777" w:rsidR="00DB7302" w:rsidRDefault="00DB7302" w:rsidP="001D5A12">
      <w:pPr>
        <w:rPr>
          <w:rFonts w:ascii="Arial" w:hAnsi="Arial" w:cs="Arial"/>
          <w:sz w:val="22"/>
          <w:szCs w:val="22"/>
        </w:rPr>
      </w:pPr>
    </w:p>
    <w:p w14:paraId="2337EC0D" w14:textId="77777777" w:rsidR="00DB7302" w:rsidRDefault="00DB7302" w:rsidP="001D5A12">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the Clerk </w:t>
      </w:r>
      <w:r w:rsidR="00CC10EF">
        <w:rPr>
          <w:rFonts w:ascii="Arial" w:hAnsi="Arial" w:cs="Arial"/>
          <w:sz w:val="22"/>
          <w:szCs w:val="22"/>
        </w:rPr>
        <w:t xml:space="preserve">contact Vodafone regarding this. </w:t>
      </w:r>
    </w:p>
    <w:p w14:paraId="33678305" w14:textId="77777777" w:rsidR="00DB7302" w:rsidRDefault="00DB7302" w:rsidP="001D5A12">
      <w:pPr>
        <w:rPr>
          <w:rFonts w:ascii="Arial" w:hAnsi="Arial" w:cs="Arial"/>
          <w:sz w:val="22"/>
          <w:szCs w:val="22"/>
        </w:rPr>
      </w:pPr>
    </w:p>
    <w:p w14:paraId="251A178E" w14:textId="77777777" w:rsidR="00DB7302" w:rsidRDefault="00DB7302" w:rsidP="001D5A12">
      <w:pPr>
        <w:rPr>
          <w:rFonts w:ascii="Arial" w:hAnsi="Arial" w:cs="Arial"/>
          <w:b/>
          <w:sz w:val="22"/>
          <w:szCs w:val="22"/>
        </w:rPr>
      </w:pPr>
      <w:r>
        <w:rPr>
          <w:rFonts w:ascii="Arial" w:hAnsi="Arial" w:cs="Arial"/>
          <w:b/>
          <w:sz w:val="22"/>
          <w:szCs w:val="22"/>
        </w:rPr>
        <w:t xml:space="preserve">Action: Clerk to </w:t>
      </w:r>
      <w:r w:rsidR="00CC10EF">
        <w:rPr>
          <w:rFonts w:ascii="Arial" w:hAnsi="Arial" w:cs="Arial"/>
          <w:b/>
          <w:sz w:val="22"/>
          <w:szCs w:val="22"/>
        </w:rPr>
        <w:t>raise this matter with Vodafone.</w:t>
      </w:r>
    </w:p>
    <w:p w14:paraId="75067A06" w14:textId="77777777" w:rsidR="00DB7302" w:rsidRDefault="00DB7302" w:rsidP="001D5A12">
      <w:pPr>
        <w:rPr>
          <w:rFonts w:ascii="Arial" w:hAnsi="Arial" w:cs="Arial"/>
          <w:b/>
          <w:sz w:val="22"/>
          <w:szCs w:val="22"/>
        </w:rPr>
      </w:pPr>
    </w:p>
    <w:p w14:paraId="14843769" w14:textId="77777777" w:rsidR="00DB7302" w:rsidRDefault="00E26BA8" w:rsidP="00E26BA8">
      <w:pPr>
        <w:numPr>
          <w:ilvl w:val="0"/>
          <w:numId w:val="19"/>
        </w:numPr>
        <w:rPr>
          <w:rFonts w:ascii="Arial" w:hAnsi="Arial" w:cs="Arial"/>
          <w:i/>
          <w:sz w:val="22"/>
          <w:szCs w:val="22"/>
        </w:rPr>
      </w:pPr>
      <w:r>
        <w:rPr>
          <w:rFonts w:ascii="Arial" w:hAnsi="Arial" w:cs="Arial"/>
          <w:i/>
          <w:sz w:val="22"/>
          <w:szCs w:val="22"/>
        </w:rPr>
        <w:t>Update on Broadband</w:t>
      </w:r>
    </w:p>
    <w:p w14:paraId="2F4E7B1B" w14:textId="77777777" w:rsidR="00E26BA8" w:rsidRDefault="00E26BA8" w:rsidP="00E26BA8">
      <w:pPr>
        <w:rPr>
          <w:rFonts w:ascii="Arial" w:hAnsi="Arial" w:cs="Arial"/>
          <w:sz w:val="22"/>
          <w:szCs w:val="22"/>
        </w:rPr>
      </w:pPr>
    </w:p>
    <w:p w14:paraId="70D58AFB" w14:textId="77777777" w:rsidR="00E26BA8" w:rsidRDefault="00E26BA8" w:rsidP="00E26BA8">
      <w:pPr>
        <w:rPr>
          <w:rFonts w:ascii="Arial" w:hAnsi="Arial" w:cs="Arial"/>
          <w:sz w:val="22"/>
          <w:szCs w:val="22"/>
        </w:rPr>
      </w:pPr>
      <w:r>
        <w:rPr>
          <w:rFonts w:ascii="Arial" w:hAnsi="Arial" w:cs="Arial"/>
          <w:sz w:val="22"/>
          <w:szCs w:val="22"/>
        </w:rPr>
        <w:t>The Clerk informed the meeting that further information had b</w:t>
      </w:r>
      <w:r w:rsidR="00CC10EF">
        <w:rPr>
          <w:rFonts w:ascii="Arial" w:hAnsi="Arial" w:cs="Arial"/>
          <w:sz w:val="22"/>
          <w:szCs w:val="22"/>
        </w:rPr>
        <w:t xml:space="preserve">een received from Vodafone that it was hoped that the 2 Borrowdale cabinets would be live by March 2016. </w:t>
      </w:r>
    </w:p>
    <w:p w14:paraId="4B41A6A9" w14:textId="77777777" w:rsidR="00E26BA8" w:rsidRDefault="00E26BA8" w:rsidP="00E26BA8">
      <w:pPr>
        <w:rPr>
          <w:rFonts w:ascii="Arial" w:hAnsi="Arial" w:cs="Arial"/>
          <w:sz w:val="22"/>
          <w:szCs w:val="22"/>
        </w:rPr>
      </w:pPr>
    </w:p>
    <w:p w14:paraId="30A37564" w14:textId="77777777" w:rsidR="00E26BA8" w:rsidRDefault="00E26BA8" w:rsidP="00E26BA8">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that this information be noted.</w:t>
      </w:r>
    </w:p>
    <w:p w14:paraId="09DB488F" w14:textId="77777777" w:rsidR="00E26BA8" w:rsidRDefault="00E26BA8" w:rsidP="00E26BA8">
      <w:pPr>
        <w:rPr>
          <w:rFonts w:ascii="Arial" w:hAnsi="Arial" w:cs="Arial"/>
          <w:sz w:val="22"/>
          <w:szCs w:val="22"/>
        </w:rPr>
      </w:pPr>
    </w:p>
    <w:p w14:paraId="3C7B5783" w14:textId="77777777" w:rsidR="00E26BA8" w:rsidRDefault="00E26BA8" w:rsidP="00E26BA8">
      <w:pPr>
        <w:rPr>
          <w:rFonts w:ascii="Arial" w:hAnsi="Arial" w:cs="Arial"/>
          <w:b/>
          <w:sz w:val="22"/>
          <w:szCs w:val="22"/>
        </w:rPr>
      </w:pPr>
      <w:r>
        <w:rPr>
          <w:rFonts w:ascii="Arial" w:hAnsi="Arial" w:cs="Arial"/>
          <w:b/>
          <w:sz w:val="22"/>
          <w:szCs w:val="22"/>
        </w:rPr>
        <w:t>Action: Clerk to continue to pursue Connecting Cumbria for further updates.</w:t>
      </w:r>
    </w:p>
    <w:p w14:paraId="62D913F4" w14:textId="77777777" w:rsidR="00E26BA8" w:rsidRDefault="00E26BA8" w:rsidP="00E26BA8">
      <w:pPr>
        <w:rPr>
          <w:rFonts w:ascii="Arial" w:hAnsi="Arial" w:cs="Arial"/>
          <w:b/>
          <w:sz w:val="22"/>
          <w:szCs w:val="22"/>
        </w:rPr>
      </w:pPr>
    </w:p>
    <w:p w14:paraId="3CDF6FE7" w14:textId="77777777" w:rsidR="00E26BA8" w:rsidRDefault="00E26BA8" w:rsidP="00E26BA8">
      <w:pPr>
        <w:numPr>
          <w:ilvl w:val="0"/>
          <w:numId w:val="19"/>
        </w:numPr>
        <w:rPr>
          <w:rFonts w:ascii="Arial" w:hAnsi="Arial" w:cs="Arial"/>
          <w:i/>
          <w:sz w:val="22"/>
          <w:szCs w:val="22"/>
        </w:rPr>
      </w:pPr>
      <w:r>
        <w:rPr>
          <w:rFonts w:ascii="Arial" w:hAnsi="Arial" w:cs="Arial"/>
          <w:i/>
          <w:sz w:val="22"/>
          <w:szCs w:val="22"/>
        </w:rPr>
        <w:t>Hunting</w:t>
      </w:r>
    </w:p>
    <w:p w14:paraId="62D4B8D9" w14:textId="77777777" w:rsidR="007448E5" w:rsidRDefault="007448E5" w:rsidP="00E26BA8">
      <w:pPr>
        <w:rPr>
          <w:rFonts w:ascii="Arial" w:hAnsi="Arial" w:cs="Arial"/>
          <w:sz w:val="22"/>
          <w:szCs w:val="22"/>
        </w:rPr>
      </w:pPr>
    </w:p>
    <w:p w14:paraId="15C4450F" w14:textId="77777777" w:rsidR="00D11E17" w:rsidRDefault="00CC10EF" w:rsidP="00E26BA8">
      <w:pPr>
        <w:rPr>
          <w:rFonts w:ascii="Arial" w:hAnsi="Arial" w:cs="Arial"/>
          <w:sz w:val="22"/>
          <w:szCs w:val="22"/>
        </w:rPr>
      </w:pPr>
      <w:r>
        <w:rPr>
          <w:rFonts w:ascii="Arial" w:hAnsi="Arial" w:cs="Arial"/>
          <w:sz w:val="22"/>
          <w:szCs w:val="22"/>
        </w:rPr>
        <w:t>The Clerk informed</w:t>
      </w:r>
      <w:r w:rsidR="00D11E17">
        <w:rPr>
          <w:rFonts w:ascii="Arial" w:hAnsi="Arial" w:cs="Arial"/>
          <w:sz w:val="22"/>
          <w:szCs w:val="22"/>
        </w:rPr>
        <w:t xml:space="preserve"> the meeting that following a discussion with the National Trust who have said that the information on fixtures should be provided on request in compliance with their licence. The meeting that the National Trust had planned with the Blencathra Fox Hounds in December had to be cancelled due to the weather. Following the discussion with the National Trust the Clerk confirmed that she had once again requested the fixture list from the Blencathra Fox Hounds.</w:t>
      </w:r>
    </w:p>
    <w:p w14:paraId="259A1D54" w14:textId="77777777" w:rsidR="00D11E17" w:rsidRDefault="00D11E17" w:rsidP="00E26BA8">
      <w:pPr>
        <w:rPr>
          <w:rFonts w:ascii="Arial" w:hAnsi="Arial" w:cs="Arial"/>
          <w:sz w:val="22"/>
          <w:szCs w:val="22"/>
        </w:rPr>
      </w:pPr>
    </w:p>
    <w:p w14:paraId="2463E0EE" w14:textId="77777777" w:rsidR="00D11E17" w:rsidRDefault="00D11E17" w:rsidP="00E26BA8">
      <w:pPr>
        <w:rPr>
          <w:rFonts w:ascii="Arial" w:hAnsi="Arial" w:cs="Arial"/>
          <w:b/>
          <w:sz w:val="22"/>
          <w:szCs w:val="22"/>
        </w:rPr>
      </w:pPr>
      <w:r>
        <w:rPr>
          <w:rFonts w:ascii="Arial" w:hAnsi="Arial" w:cs="Arial"/>
          <w:b/>
          <w:sz w:val="22"/>
          <w:szCs w:val="22"/>
        </w:rPr>
        <w:t>Action: Clerk to update on this matter at the next Borrowdale Parish Council meeting.</w:t>
      </w:r>
    </w:p>
    <w:p w14:paraId="26B8D3E4" w14:textId="77777777" w:rsidR="00D11E17" w:rsidRDefault="00D11E17" w:rsidP="00E26BA8">
      <w:pPr>
        <w:rPr>
          <w:rFonts w:ascii="Arial" w:hAnsi="Arial" w:cs="Arial"/>
          <w:b/>
          <w:sz w:val="22"/>
          <w:szCs w:val="22"/>
        </w:rPr>
      </w:pPr>
    </w:p>
    <w:p w14:paraId="1BA5ABF8" w14:textId="77777777" w:rsidR="00D11E17" w:rsidRPr="00D11E17" w:rsidRDefault="00D11E17" w:rsidP="00D11E17">
      <w:pPr>
        <w:pStyle w:val="ListParagraph"/>
        <w:numPr>
          <w:ilvl w:val="0"/>
          <w:numId w:val="19"/>
        </w:numPr>
        <w:rPr>
          <w:rFonts w:ascii="Arial" w:hAnsi="Arial" w:cs="Arial"/>
          <w:i/>
          <w:sz w:val="22"/>
          <w:szCs w:val="22"/>
        </w:rPr>
      </w:pPr>
      <w:r w:rsidRPr="00D11E17">
        <w:rPr>
          <w:rFonts w:ascii="Arial" w:hAnsi="Arial" w:cs="Arial"/>
          <w:i/>
          <w:sz w:val="22"/>
          <w:szCs w:val="22"/>
        </w:rPr>
        <w:t>Other National Trust issues</w:t>
      </w:r>
    </w:p>
    <w:p w14:paraId="3DC31047" w14:textId="77777777" w:rsidR="00D11E17" w:rsidRDefault="00D11E17" w:rsidP="00D11E17">
      <w:pPr>
        <w:rPr>
          <w:rFonts w:ascii="Arial" w:hAnsi="Arial" w:cs="Arial"/>
          <w:i/>
          <w:sz w:val="22"/>
          <w:szCs w:val="22"/>
        </w:rPr>
      </w:pPr>
    </w:p>
    <w:p w14:paraId="7F543CB2" w14:textId="77777777" w:rsidR="00FD68B9" w:rsidRPr="00FD68B9" w:rsidRDefault="00FD68B9" w:rsidP="00D11E17">
      <w:pPr>
        <w:rPr>
          <w:rFonts w:ascii="Arial" w:hAnsi="Arial" w:cs="Arial"/>
          <w:i/>
          <w:sz w:val="22"/>
          <w:szCs w:val="22"/>
        </w:rPr>
      </w:pPr>
      <w:r>
        <w:rPr>
          <w:rFonts w:ascii="Arial" w:hAnsi="Arial" w:cs="Arial"/>
          <w:i/>
          <w:sz w:val="22"/>
          <w:szCs w:val="22"/>
        </w:rPr>
        <w:t>Howe Cottage</w:t>
      </w:r>
    </w:p>
    <w:p w14:paraId="5DA96EC0" w14:textId="77777777" w:rsidR="00D11E17" w:rsidRDefault="00D11E17" w:rsidP="00D11E17">
      <w:pPr>
        <w:rPr>
          <w:rFonts w:ascii="Arial" w:hAnsi="Arial" w:cs="Arial"/>
          <w:sz w:val="22"/>
          <w:szCs w:val="22"/>
        </w:rPr>
      </w:pPr>
      <w:r>
        <w:rPr>
          <w:rFonts w:ascii="Arial" w:hAnsi="Arial" w:cs="Arial"/>
          <w:sz w:val="22"/>
          <w:szCs w:val="22"/>
        </w:rPr>
        <w:t xml:space="preserve">The Clerk informed the meeting that </w:t>
      </w:r>
      <w:r w:rsidR="00F81DB1">
        <w:rPr>
          <w:rFonts w:ascii="Arial" w:hAnsi="Arial" w:cs="Arial"/>
          <w:sz w:val="22"/>
          <w:szCs w:val="22"/>
        </w:rPr>
        <w:t>the letting on Howe Cottage had fallen through due to the location of the proposed new tenants job. The National Trust are trying to let the property once again to another applicant.</w:t>
      </w:r>
    </w:p>
    <w:p w14:paraId="480A9FC7" w14:textId="77777777" w:rsidR="00FD68B9" w:rsidRDefault="00FD68B9" w:rsidP="00D11E17">
      <w:pPr>
        <w:rPr>
          <w:rFonts w:ascii="Arial" w:hAnsi="Arial" w:cs="Arial"/>
          <w:sz w:val="22"/>
          <w:szCs w:val="22"/>
        </w:rPr>
      </w:pPr>
    </w:p>
    <w:p w14:paraId="5AA081F0" w14:textId="77777777" w:rsidR="00FD68B9" w:rsidRDefault="00FD68B9" w:rsidP="00D11E17">
      <w:pPr>
        <w:rPr>
          <w:rFonts w:ascii="Arial" w:hAnsi="Arial" w:cs="Arial"/>
          <w:b/>
          <w:sz w:val="22"/>
          <w:szCs w:val="22"/>
        </w:rPr>
      </w:pPr>
      <w:r>
        <w:rPr>
          <w:rFonts w:ascii="Arial" w:hAnsi="Arial" w:cs="Arial"/>
          <w:b/>
          <w:sz w:val="22"/>
          <w:szCs w:val="22"/>
        </w:rPr>
        <w:t>Action: Clerk to ask the National Trust what the next steps would be if others on the National Trust list were unable to take the property due to its price? Would be re-advertised at a lower price?</w:t>
      </w:r>
    </w:p>
    <w:p w14:paraId="5AA5BC90" w14:textId="77777777" w:rsidR="00FD68B9" w:rsidRDefault="00FD68B9" w:rsidP="00D11E17">
      <w:pPr>
        <w:rPr>
          <w:rFonts w:ascii="Arial" w:hAnsi="Arial" w:cs="Arial"/>
          <w:b/>
          <w:sz w:val="22"/>
          <w:szCs w:val="22"/>
        </w:rPr>
      </w:pPr>
    </w:p>
    <w:p w14:paraId="233FBB21" w14:textId="77777777" w:rsidR="00FD68B9" w:rsidRDefault="00FD68B9" w:rsidP="00D11E17">
      <w:pPr>
        <w:rPr>
          <w:rFonts w:ascii="Arial" w:hAnsi="Arial" w:cs="Arial"/>
          <w:i/>
          <w:sz w:val="22"/>
          <w:szCs w:val="22"/>
        </w:rPr>
      </w:pPr>
      <w:r>
        <w:rPr>
          <w:rFonts w:ascii="Arial" w:hAnsi="Arial" w:cs="Arial"/>
          <w:i/>
          <w:sz w:val="22"/>
          <w:szCs w:val="22"/>
        </w:rPr>
        <w:t>New Bridge</w:t>
      </w:r>
    </w:p>
    <w:p w14:paraId="5EFA9A28" w14:textId="77777777" w:rsidR="00FD68B9" w:rsidRDefault="00FD68B9" w:rsidP="00D11E17">
      <w:pPr>
        <w:rPr>
          <w:rFonts w:ascii="Arial" w:hAnsi="Arial" w:cs="Arial"/>
          <w:i/>
          <w:sz w:val="22"/>
          <w:szCs w:val="22"/>
        </w:rPr>
      </w:pPr>
    </w:p>
    <w:p w14:paraId="4EF8E113" w14:textId="77777777" w:rsidR="00FD68B9" w:rsidRPr="00B53946" w:rsidRDefault="00FD68B9" w:rsidP="00D11E17">
      <w:pPr>
        <w:rPr>
          <w:rFonts w:ascii="Arial" w:hAnsi="Arial" w:cs="Arial"/>
          <w:sz w:val="22"/>
          <w:szCs w:val="22"/>
        </w:rPr>
      </w:pPr>
      <w:r>
        <w:rPr>
          <w:rFonts w:ascii="Arial" w:hAnsi="Arial" w:cs="Arial"/>
          <w:sz w:val="22"/>
          <w:szCs w:val="22"/>
        </w:rPr>
        <w:t xml:space="preserve">The Clerk informed the meeting that the National Trust were aware of the further damaged sustained to New Bridge as a result of the recent weather events and the on-going use of it by local farmers with too larger a vehicles. The National Trust have asked local farmers to not drive over this structure in large vehicles. The Clerk noted that she had been informed that this bridge was still being used by large tractors as a result the National Trust were going to look at a more formal ‘closure’ of the bridge until it can be </w:t>
      </w:r>
      <w:r w:rsidR="00B53946">
        <w:rPr>
          <w:rFonts w:ascii="Arial" w:hAnsi="Arial" w:cs="Arial"/>
          <w:sz w:val="22"/>
          <w:szCs w:val="22"/>
        </w:rPr>
        <w:t xml:space="preserve">inspected &amp; repaired. </w:t>
      </w:r>
      <w:r w:rsidR="00B53946">
        <w:rPr>
          <w:rFonts w:ascii="Arial" w:hAnsi="Arial" w:cs="Arial"/>
          <w:b/>
          <w:sz w:val="22"/>
          <w:szCs w:val="22"/>
        </w:rPr>
        <w:t xml:space="preserve">Resolved </w:t>
      </w:r>
      <w:r w:rsidR="00B53946">
        <w:rPr>
          <w:rFonts w:ascii="Arial" w:hAnsi="Arial" w:cs="Arial"/>
          <w:sz w:val="22"/>
          <w:szCs w:val="22"/>
        </w:rPr>
        <w:t xml:space="preserve">that this information be noted. </w:t>
      </w:r>
    </w:p>
    <w:p w14:paraId="3CDF6900" w14:textId="77777777" w:rsidR="00B53946" w:rsidRDefault="00B53946" w:rsidP="00D11E17">
      <w:pPr>
        <w:rPr>
          <w:rFonts w:ascii="Arial" w:hAnsi="Arial" w:cs="Arial"/>
          <w:sz w:val="22"/>
          <w:szCs w:val="22"/>
        </w:rPr>
      </w:pPr>
    </w:p>
    <w:p w14:paraId="61CBE955" w14:textId="77777777" w:rsidR="00B53946" w:rsidRPr="00B53946" w:rsidRDefault="00B53946" w:rsidP="00B53946">
      <w:pPr>
        <w:pStyle w:val="ListParagraph"/>
        <w:numPr>
          <w:ilvl w:val="0"/>
          <w:numId w:val="19"/>
        </w:numPr>
        <w:rPr>
          <w:rFonts w:ascii="Arial" w:hAnsi="Arial" w:cs="Arial"/>
          <w:i/>
          <w:sz w:val="22"/>
          <w:szCs w:val="22"/>
        </w:rPr>
      </w:pPr>
      <w:r w:rsidRPr="00B53946">
        <w:rPr>
          <w:rFonts w:ascii="Arial" w:hAnsi="Arial" w:cs="Arial"/>
          <w:i/>
          <w:sz w:val="22"/>
          <w:szCs w:val="22"/>
        </w:rPr>
        <w:t>Fire Hydrant at Grange</w:t>
      </w:r>
    </w:p>
    <w:p w14:paraId="66C354E4" w14:textId="77777777" w:rsidR="00B53946" w:rsidRDefault="00B53946" w:rsidP="00B53946">
      <w:pPr>
        <w:rPr>
          <w:rFonts w:ascii="Arial" w:hAnsi="Arial" w:cs="Arial"/>
          <w:sz w:val="22"/>
          <w:szCs w:val="22"/>
        </w:rPr>
      </w:pPr>
    </w:p>
    <w:p w14:paraId="6E9CA80F" w14:textId="77777777" w:rsidR="00B53946" w:rsidRPr="00B53946" w:rsidRDefault="00B53946" w:rsidP="00B53946">
      <w:pPr>
        <w:rPr>
          <w:rFonts w:ascii="Arial" w:hAnsi="Arial" w:cs="Arial"/>
          <w:sz w:val="22"/>
          <w:szCs w:val="22"/>
        </w:rPr>
      </w:pPr>
      <w:r>
        <w:rPr>
          <w:rFonts w:ascii="Arial" w:hAnsi="Arial" w:cs="Arial"/>
          <w:sz w:val="22"/>
          <w:szCs w:val="22"/>
        </w:rPr>
        <w:t xml:space="preserve">The Clerk informed the meeting that information had been received from Cumbria Fire Service, stating that all other hydrants in the area had been checked and were found to be in working order. The one that had been required during the fire in Autumn 2015 had been covered over and the Fire Service are working with Highways to get this uncovered. The Fire Service are happy that even with this hydrant blocked there is no issue as if necessary water would be pumped from the river. </w:t>
      </w:r>
      <w:r>
        <w:rPr>
          <w:rFonts w:ascii="Arial" w:hAnsi="Arial" w:cs="Arial"/>
          <w:b/>
          <w:sz w:val="22"/>
          <w:szCs w:val="22"/>
        </w:rPr>
        <w:t xml:space="preserve">Resolved </w:t>
      </w:r>
      <w:r>
        <w:rPr>
          <w:rFonts w:ascii="Arial" w:hAnsi="Arial" w:cs="Arial"/>
          <w:sz w:val="22"/>
          <w:szCs w:val="22"/>
        </w:rPr>
        <w:t>that this information be noted.</w:t>
      </w:r>
    </w:p>
    <w:p w14:paraId="0AE8439C" w14:textId="77777777" w:rsidR="00F81DB1" w:rsidRPr="00F81DB1" w:rsidRDefault="00F81DB1" w:rsidP="00D11E17">
      <w:pPr>
        <w:rPr>
          <w:rFonts w:ascii="Arial" w:hAnsi="Arial" w:cs="Arial"/>
          <w:b/>
          <w:sz w:val="22"/>
          <w:szCs w:val="22"/>
        </w:rPr>
      </w:pPr>
    </w:p>
    <w:p w14:paraId="0B766A67" w14:textId="77777777" w:rsidR="00BE7DE0" w:rsidRDefault="00B53946" w:rsidP="001D5A12">
      <w:pPr>
        <w:rPr>
          <w:rFonts w:ascii="Arial" w:hAnsi="Arial" w:cs="Arial"/>
          <w:b/>
          <w:sz w:val="22"/>
          <w:szCs w:val="22"/>
          <w:u w:val="single"/>
        </w:rPr>
      </w:pPr>
      <w:r>
        <w:rPr>
          <w:rFonts w:ascii="Arial" w:hAnsi="Arial" w:cs="Arial"/>
          <w:b/>
          <w:sz w:val="22"/>
          <w:szCs w:val="22"/>
          <w:u w:val="single"/>
        </w:rPr>
        <w:t>06/16</w:t>
      </w:r>
      <w:r w:rsidR="00BE7DE0">
        <w:rPr>
          <w:rFonts w:ascii="Arial" w:hAnsi="Arial" w:cs="Arial"/>
          <w:b/>
          <w:sz w:val="22"/>
          <w:szCs w:val="22"/>
          <w:u w:val="single"/>
        </w:rPr>
        <w:t xml:space="preserve"> Highways &amp; Transport Matters</w:t>
      </w:r>
    </w:p>
    <w:p w14:paraId="58DCA3C5" w14:textId="77777777" w:rsidR="00BE7DE0" w:rsidRDefault="00BE7DE0" w:rsidP="001D5A12">
      <w:pPr>
        <w:rPr>
          <w:rFonts w:ascii="Arial" w:hAnsi="Arial" w:cs="Arial"/>
          <w:b/>
          <w:sz w:val="22"/>
          <w:szCs w:val="22"/>
          <w:u w:val="single"/>
        </w:rPr>
      </w:pPr>
    </w:p>
    <w:p w14:paraId="238398CE" w14:textId="77777777" w:rsidR="00FD6194" w:rsidRDefault="00DA282F" w:rsidP="00CC2F43">
      <w:pPr>
        <w:numPr>
          <w:ilvl w:val="0"/>
          <w:numId w:val="20"/>
        </w:numPr>
        <w:rPr>
          <w:rFonts w:ascii="Arial" w:hAnsi="Arial" w:cs="Arial"/>
          <w:sz w:val="22"/>
          <w:szCs w:val="22"/>
        </w:rPr>
      </w:pPr>
      <w:r>
        <w:rPr>
          <w:rFonts w:ascii="Arial" w:hAnsi="Arial" w:cs="Arial"/>
          <w:sz w:val="22"/>
          <w:szCs w:val="22"/>
        </w:rPr>
        <w:t>Sandbags</w:t>
      </w:r>
    </w:p>
    <w:p w14:paraId="0A89E151" w14:textId="77777777" w:rsidR="00CC2F43" w:rsidRDefault="00CC2F43" w:rsidP="00CC2F43">
      <w:pPr>
        <w:rPr>
          <w:rFonts w:ascii="Arial" w:hAnsi="Arial" w:cs="Arial"/>
          <w:sz w:val="22"/>
          <w:szCs w:val="22"/>
        </w:rPr>
      </w:pPr>
    </w:p>
    <w:p w14:paraId="6695A907" w14:textId="77777777" w:rsidR="00CC2F43" w:rsidRPr="00DA282F" w:rsidRDefault="00DA282F" w:rsidP="00CC2F43">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it be noted that there was no provision by ABC for local Parish Councils to request and store sandbags in the event of a weather event, however individual home &amp; business owners could apply to one of the open grant funds to have mitigation measures in place at their properties in case they were ever required. </w:t>
      </w:r>
    </w:p>
    <w:p w14:paraId="1682721F" w14:textId="77777777" w:rsidR="00CC2F43" w:rsidRDefault="00CC2F43" w:rsidP="00CC2F43">
      <w:pPr>
        <w:rPr>
          <w:rFonts w:ascii="Arial" w:hAnsi="Arial" w:cs="Arial"/>
          <w:sz w:val="22"/>
          <w:szCs w:val="22"/>
        </w:rPr>
      </w:pPr>
    </w:p>
    <w:p w14:paraId="2560DD6A" w14:textId="77777777" w:rsidR="00CC2F43" w:rsidRDefault="00DA282F" w:rsidP="00CC2F43">
      <w:pPr>
        <w:numPr>
          <w:ilvl w:val="0"/>
          <w:numId w:val="20"/>
        </w:numPr>
        <w:rPr>
          <w:rFonts w:ascii="Arial" w:hAnsi="Arial" w:cs="Arial"/>
          <w:sz w:val="22"/>
          <w:szCs w:val="22"/>
        </w:rPr>
      </w:pPr>
      <w:r>
        <w:rPr>
          <w:rFonts w:ascii="Arial" w:hAnsi="Arial" w:cs="Arial"/>
          <w:sz w:val="22"/>
          <w:szCs w:val="22"/>
        </w:rPr>
        <w:t xml:space="preserve">Grit Bin Stonethwaite Road End. </w:t>
      </w:r>
    </w:p>
    <w:p w14:paraId="101AF04C" w14:textId="77777777" w:rsidR="00CC2F43" w:rsidRDefault="00CC2F43" w:rsidP="00CC2F43">
      <w:pPr>
        <w:rPr>
          <w:rFonts w:ascii="Arial" w:hAnsi="Arial" w:cs="Arial"/>
          <w:sz w:val="22"/>
          <w:szCs w:val="22"/>
        </w:rPr>
      </w:pPr>
    </w:p>
    <w:p w14:paraId="74813D57" w14:textId="77777777" w:rsidR="00DA282F" w:rsidRDefault="00DA282F" w:rsidP="002B5BD1">
      <w:pPr>
        <w:rPr>
          <w:rFonts w:ascii="Arial" w:hAnsi="Arial" w:cs="Arial"/>
          <w:sz w:val="22"/>
          <w:szCs w:val="22"/>
        </w:rPr>
      </w:pPr>
      <w:r>
        <w:rPr>
          <w:rFonts w:ascii="Arial" w:hAnsi="Arial" w:cs="Arial"/>
          <w:sz w:val="22"/>
          <w:szCs w:val="22"/>
        </w:rPr>
        <w:t>The Clerk informed the meeting that this was reported as missing during the recent cold snap. Following investigations CCC confirmed it had been removed as the B5289 is a priority route and is gritted. However the road to Stonethwaite (and the School) is not. Following discussions with CCC two new Grit Bins have been sited one near Stonethwaite Farm, &amp; one near the school. The would be filled &amp; maintained by CCC as with all other grit bins.</w:t>
      </w:r>
    </w:p>
    <w:p w14:paraId="1D1B397B" w14:textId="77777777" w:rsidR="00DA282F" w:rsidRDefault="00DA282F" w:rsidP="002B5BD1">
      <w:pPr>
        <w:rPr>
          <w:rFonts w:ascii="Arial" w:hAnsi="Arial" w:cs="Arial"/>
          <w:sz w:val="22"/>
          <w:szCs w:val="22"/>
        </w:rPr>
      </w:pPr>
    </w:p>
    <w:p w14:paraId="3878D55D" w14:textId="77777777" w:rsidR="00DA282F" w:rsidRPr="00DA282F" w:rsidRDefault="00DA282F" w:rsidP="002B5BD1">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this information be noted. </w:t>
      </w:r>
    </w:p>
    <w:p w14:paraId="0E9E14AC" w14:textId="77777777" w:rsidR="00FD6194" w:rsidRPr="00FD6194" w:rsidRDefault="00FD6194" w:rsidP="001D5A12">
      <w:pPr>
        <w:rPr>
          <w:rFonts w:ascii="Arial" w:hAnsi="Arial" w:cs="Arial"/>
          <w:sz w:val="22"/>
          <w:szCs w:val="22"/>
        </w:rPr>
      </w:pPr>
    </w:p>
    <w:p w14:paraId="618BD3B0" w14:textId="77777777" w:rsidR="003F2DFF" w:rsidRPr="004843A3" w:rsidRDefault="007D1BA3" w:rsidP="00817592">
      <w:pPr>
        <w:rPr>
          <w:rFonts w:ascii="Arial" w:hAnsi="Arial" w:cs="Arial"/>
          <w:b/>
          <w:sz w:val="22"/>
          <w:szCs w:val="22"/>
          <w:u w:val="single"/>
        </w:rPr>
      </w:pPr>
      <w:r>
        <w:rPr>
          <w:rFonts w:ascii="Arial" w:hAnsi="Arial" w:cs="Arial"/>
          <w:b/>
          <w:sz w:val="22"/>
          <w:szCs w:val="22"/>
          <w:u w:val="single"/>
        </w:rPr>
        <w:t>07/16</w:t>
      </w:r>
      <w:r w:rsidR="000A0F63" w:rsidRPr="004843A3">
        <w:rPr>
          <w:rFonts w:ascii="Arial" w:hAnsi="Arial" w:cs="Arial"/>
          <w:b/>
          <w:sz w:val="22"/>
          <w:szCs w:val="22"/>
          <w:u w:val="single"/>
        </w:rPr>
        <w:t xml:space="preserve"> Correspondence.</w:t>
      </w:r>
    </w:p>
    <w:p w14:paraId="4C44F289" w14:textId="77777777" w:rsidR="003F2DFF" w:rsidRPr="004843A3" w:rsidRDefault="003F2DFF" w:rsidP="00817592">
      <w:pPr>
        <w:rPr>
          <w:rFonts w:ascii="Arial" w:hAnsi="Arial" w:cs="Arial"/>
          <w:sz w:val="22"/>
          <w:szCs w:val="22"/>
        </w:rPr>
      </w:pPr>
    </w:p>
    <w:p w14:paraId="0C194551" w14:textId="77777777" w:rsidR="00104C93" w:rsidRDefault="000A0F63" w:rsidP="00817592">
      <w:pPr>
        <w:rPr>
          <w:rFonts w:ascii="Arial" w:hAnsi="Arial" w:cs="Arial"/>
          <w:sz w:val="22"/>
          <w:szCs w:val="22"/>
        </w:rPr>
      </w:pPr>
      <w:r w:rsidRPr="004843A3">
        <w:rPr>
          <w:rFonts w:ascii="Arial" w:hAnsi="Arial" w:cs="Arial"/>
          <w:sz w:val="22"/>
          <w:szCs w:val="22"/>
        </w:rPr>
        <w:t>Unless listed below all correspondence listed on the agenda is noted as having been received by no action was required.</w:t>
      </w:r>
    </w:p>
    <w:p w14:paraId="4084FC35" w14:textId="77777777" w:rsidR="00732A63" w:rsidRDefault="00732A63" w:rsidP="00817592">
      <w:pPr>
        <w:rPr>
          <w:rFonts w:ascii="Arial" w:hAnsi="Arial" w:cs="Arial"/>
          <w:sz w:val="22"/>
          <w:szCs w:val="22"/>
        </w:rPr>
      </w:pPr>
    </w:p>
    <w:p w14:paraId="48CC578B" w14:textId="77777777" w:rsidR="00FC6394" w:rsidRDefault="007A29F4" w:rsidP="007D1BA3">
      <w:pPr>
        <w:rPr>
          <w:rFonts w:ascii="Arial" w:hAnsi="Arial" w:cs="Arial"/>
          <w:sz w:val="22"/>
          <w:szCs w:val="22"/>
        </w:rPr>
      </w:pPr>
      <w:r>
        <w:rPr>
          <w:rFonts w:ascii="Arial" w:hAnsi="Arial" w:cs="Arial"/>
          <w:sz w:val="22"/>
          <w:szCs w:val="22"/>
        </w:rPr>
        <w:t>-</w:t>
      </w:r>
      <w:r w:rsidR="007D1BA3">
        <w:rPr>
          <w:rFonts w:ascii="Arial" w:hAnsi="Arial" w:cs="Arial"/>
          <w:sz w:val="22"/>
          <w:szCs w:val="22"/>
        </w:rPr>
        <w:t xml:space="preserve">Outdoor Trail Races for Keswick Mountain Festival </w:t>
      </w:r>
      <w:r w:rsidR="007D1BA3">
        <w:rPr>
          <w:rFonts w:ascii="Arial" w:hAnsi="Arial" w:cs="Arial"/>
          <w:b/>
          <w:sz w:val="22"/>
          <w:szCs w:val="22"/>
        </w:rPr>
        <w:t xml:space="preserve">Resovled </w:t>
      </w:r>
      <w:r w:rsidR="007D1BA3">
        <w:rPr>
          <w:rFonts w:ascii="Arial" w:hAnsi="Arial" w:cs="Arial"/>
          <w:sz w:val="22"/>
          <w:szCs w:val="22"/>
        </w:rPr>
        <w:t>that the council had no problems with the previously held Keswick Mountain Festival Races, and raised no comments regarding the proposed event for 2016.</w:t>
      </w:r>
    </w:p>
    <w:p w14:paraId="6247449D" w14:textId="77777777" w:rsidR="007D1BA3" w:rsidRDefault="007D1BA3" w:rsidP="007D1BA3">
      <w:pPr>
        <w:rPr>
          <w:rFonts w:ascii="Arial" w:hAnsi="Arial" w:cs="Arial"/>
          <w:sz w:val="22"/>
          <w:szCs w:val="22"/>
        </w:rPr>
      </w:pPr>
    </w:p>
    <w:p w14:paraId="6320220F" w14:textId="77777777" w:rsidR="007D1BA3" w:rsidRPr="007D1BA3" w:rsidRDefault="007D1BA3" w:rsidP="007D1BA3">
      <w:pPr>
        <w:rPr>
          <w:rFonts w:ascii="Arial" w:hAnsi="Arial" w:cs="Arial"/>
          <w:b/>
          <w:sz w:val="22"/>
          <w:szCs w:val="22"/>
        </w:rPr>
      </w:pPr>
      <w:r>
        <w:rPr>
          <w:rFonts w:ascii="Arial" w:hAnsi="Arial" w:cs="Arial"/>
          <w:b/>
          <w:sz w:val="22"/>
          <w:szCs w:val="22"/>
        </w:rPr>
        <w:t xml:space="preserve">Action: Clerk to provide this information to the organizer. </w:t>
      </w:r>
    </w:p>
    <w:p w14:paraId="62C79049" w14:textId="77777777" w:rsidR="00FC6394" w:rsidRPr="00FC6394" w:rsidRDefault="00FC6394" w:rsidP="00817592">
      <w:pPr>
        <w:rPr>
          <w:rFonts w:ascii="Arial" w:hAnsi="Arial" w:cs="Arial"/>
          <w:sz w:val="22"/>
          <w:szCs w:val="22"/>
        </w:rPr>
      </w:pPr>
    </w:p>
    <w:p w14:paraId="1CF71D82" w14:textId="77777777" w:rsidR="00FD6194" w:rsidRDefault="007D1BA3" w:rsidP="00817592">
      <w:pPr>
        <w:rPr>
          <w:rFonts w:ascii="Arial" w:hAnsi="Arial" w:cs="Arial"/>
          <w:b/>
          <w:sz w:val="22"/>
          <w:szCs w:val="22"/>
          <w:u w:val="single"/>
        </w:rPr>
      </w:pPr>
      <w:r>
        <w:rPr>
          <w:rFonts w:ascii="Arial" w:hAnsi="Arial" w:cs="Arial"/>
          <w:b/>
          <w:sz w:val="22"/>
          <w:szCs w:val="22"/>
          <w:u w:val="single"/>
        </w:rPr>
        <w:t>08/16</w:t>
      </w:r>
      <w:r w:rsidR="00650CC3">
        <w:rPr>
          <w:rFonts w:ascii="Arial" w:hAnsi="Arial" w:cs="Arial"/>
          <w:b/>
          <w:sz w:val="22"/>
          <w:szCs w:val="22"/>
          <w:u w:val="single"/>
        </w:rPr>
        <w:t xml:space="preserve"> Community Voluntary</w:t>
      </w:r>
      <w:r w:rsidR="00FD6194">
        <w:rPr>
          <w:rFonts w:ascii="Arial" w:hAnsi="Arial" w:cs="Arial"/>
          <w:b/>
          <w:sz w:val="22"/>
          <w:szCs w:val="22"/>
          <w:u w:val="single"/>
        </w:rPr>
        <w:t xml:space="preserve"> Projects</w:t>
      </w:r>
    </w:p>
    <w:p w14:paraId="4F33C7A9" w14:textId="77777777" w:rsidR="00FD6194" w:rsidRDefault="00FD6194" w:rsidP="00817592">
      <w:pPr>
        <w:rPr>
          <w:rFonts w:ascii="Arial" w:hAnsi="Arial" w:cs="Arial"/>
          <w:b/>
          <w:sz w:val="22"/>
          <w:szCs w:val="22"/>
          <w:u w:val="single"/>
        </w:rPr>
      </w:pPr>
    </w:p>
    <w:p w14:paraId="107F8A85" w14:textId="77777777" w:rsidR="00FD6194" w:rsidRPr="00FD6194" w:rsidRDefault="00FD6194" w:rsidP="00817592">
      <w:pPr>
        <w:rPr>
          <w:rFonts w:ascii="Arial" w:hAnsi="Arial" w:cs="Arial"/>
          <w:sz w:val="22"/>
          <w:szCs w:val="22"/>
        </w:rPr>
      </w:pPr>
      <w:r>
        <w:rPr>
          <w:rFonts w:ascii="Arial" w:hAnsi="Arial" w:cs="Arial"/>
          <w:sz w:val="22"/>
          <w:szCs w:val="22"/>
        </w:rPr>
        <w:t>No suggestions were received</w:t>
      </w:r>
    </w:p>
    <w:p w14:paraId="07F1C7EB" w14:textId="77777777" w:rsidR="00BE390F" w:rsidRPr="004843A3" w:rsidRDefault="00BE390F" w:rsidP="002A2FD6">
      <w:pPr>
        <w:rPr>
          <w:rFonts w:ascii="Arial" w:hAnsi="Arial" w:cs="Arial"/>
          <w:sz w:val="22"/>
          <w:szCs w:val="22"/>
        </w:rPr>
      </w:pPr>
    </w:p>
    <w:p w14:paraId="618F2D4E" w14:textId="77777777" w:rsidR="00BE390F" w:rsidRPr="004843A3" w:rsidRDefault="007D1BA3" w:rsidP="002A2FD6">
      <w:pPr>
        <w:rPr>
          <w:rFonts w:ascii="Arial" w:hAnsi="Arial" w:cs="Arial"/>
          <w:b/>
          <w:sz w:val="22"/>
          <w:szCs w:val="22"/>
          <w:u w:val="single"/>
        </w:rPr>
      </w:pPr>
      <w:r>
        <w:rPr>
          <w:rFonts w:ascii="Arial" w:hAnsi="Arial" w:cs="Arial"/>
          <w:b/>
          <w:sz w:val="22"/>
          <w:szCs w:val="22"/>
          <w:u w:val="single"/>
        </w:rPr>
        <w:t>09/16</w:t>
      </w:r>
      <w:r w:rsidR="00BE390F" w:rsidRPr="004843A3">
        <w:rPr>
          <w:rFonts w:ascii="Arial" w:hAnsi="Arial" w:cs="Arial"/>
          <w:b/>
          <w:sz w:val="22"/>
          <w:szCs w:val="22"/>
          <w:u w:val="single"/>
        </w:rPr>
        <w:t xml:space="preserve"> Planning Applications</w:t>
      </w:r>
    </w:p>
    <w:p w14:paraId="4CC9E63F" w14:textId="77777777" w:rsidR="00BE390F" w:rsidRPr="004843A3" w:rsidRDefault="00BE390F" w:rsidP="002A2FD6">
      <w:pPr>
        <w:rPr>
          <w:rFonts w:ascii="Arial" w:hAnsi="Arial" w:cs="Arial"/>
          <w:b/>
          <w:sz w:val="22"/>
          <w:szCs w:val="22"/>
          <w:u w:val="single"/>
        </w:rPr>
      </w:pPr>
    </w:p>
    <w:p w14:paraId="7892E1B7" w14:textId="77777777" w:rsidR="00F312E8" w:rsidRDefault="00F312E8" w:rsidP="002A2FD6">
      <w:pPr>
        <w:rPr>
          <w:rFonts w:ascii="Arial" w:hAnsi="Arial" w:cs="Arial"/>
          <w:sz w:val="22"/>
          <w:szCs w:val="22"/>
        </w:rPr>
      </w:pPr>
      <w:r>
        <w:rPr>
          <w:rFonts w:ascii="Arial" w:hAnsi="Arial" w:cs="Arial"/>
          <w:sz w:val="22"/>
          <w:szCs w:val="22"/>
        </w:rPr>
        <w:t>Ref: 7/2015/2</w:t>
      </w:r>
      <w:r w:rsidR="00FC6394">
        <w:rPr>
          <w:rFonts w:ascii="Arial" w:hAnsi="Arial" w:cs="Arial"/>
          <w:sz w:val="22"/>
          <w:szCs w:val="22"/>
        </w:rPr>
        <w:t>261</w:t>
      </w:r>
    </w:p>
    <w:p w14:paraId="35EA19B9" w14:textId="77777777" w:rsidR="00F312E8" w:rsidRDefault="00F312E8" w:rsidP="002A2FD6">
      <w:pPr>
        <w:rPr>
          <w:rFonts w:ascii="Arial" w:hAnsi="Arial" w:cs="Arial"/>
          <w:sz w:val="22"/>
          <w:szCs w:val="22"/>
        </w:rPr>
      </w:pPr>
      <w:r>
        <w:rPr>
          <w:rFonts w:ascii="Arial" w:hAnsi="Arial" w:cs="Arial"/>
          <w:sz w:val="22"/>
          <w:szCs w:val="22"/>
        </w:rPr>
        <w:t xml:space="preserve">Location: </w:t>
      </w:r>
      <w:r w:rsidR="00FC6394">
        <w:rPr>
          <w:rFonts w:ascii="Arial" w:hAnsi="Arial" w:cs="Arial"/>
          <w:sz w:val="22"/>
          <w:szCs w:val="22"/>
        </w:rPr>
        <w:t>Chicken Shed, Site adjacent to Green Bank, Borrowdale</w:t>
      </w:r>
    </w:p>
    <w:p w14:paraId="70E9ABF1" w14:textId="77777777" w:rsidR="00F312E8" w:rsidRDefault="00F312E8" w:rsidP="002A2FD6">
      <w:pPr>
        <w:rPr>
          <w:rFonts w:ascii="Arial" w:hAnsi="Arial" w:cs="Arial"/>
          <w:sz w:val="22"/>
          <w:szCs w:val="22"/>
        </w:rPr>
      </w:pPr>
      <w:r>
        <w:rPr>
          <w:rFonts w:ascii="Arial" w:hAnsi="Arial" w:cs="Arial"/>
          <w:sz w:val="22"/>
          <w:szCs w:val="22"/>
        </w:rPr>
        <w:t xml:space="preserve">Proposal: </w:t>
      </w:r>
      <w:r w:rsidR="00FC6394">
        <w:rPr>
          <w:rFonts w:ascii="Arial" w:hAnsi="Arial" w:cs="Arial"/>
          <w:sz w:val="22"/>
          <w:szCs w:val="22"/>
        </w:rPr>
        <w:t>Change of use to form agricultural dwelling to live work dwelling for local occupancy</w:t>
      </w:r>
    </w:p>
    <w:p w14:paraId="4F761F4E" w14:textId="77777777" w:rsidR="004D4DEF" w:rsidRDefault="004D4DEF" w:rsidP="002A2FD6">
      <w:pPr>
        <w:rPr>
          <w:rFonts w:ascii="Arial" w:hAnsi="Arial" w:cs="Arial"/>
          <w:sz w:val="22"/>
          <w:szCs w:val="22"/>
        </w:rPr>
      </w:pPr>
    </w:p>
    <w:p w14:paraId="019BDCC4" w14:textId="77777777" w:rsidR="004D4DEF" w:rsidRDefault="004D4DEF" w:rsidP="002A2FD6">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w:t>
      </w:r>
      <w:r w:rsidR="007D1BA3">
        <w:rPr>
          <w:rFonts w:ascii="Arial" w:hAnsi="Arial" w:cs="Arial"/>
          <w:sz w:val="22"/>
          <w:szCs w:val="22"/>
        </w:rPr>
        <w:t>it was noted that this application is being considered by the DCC of the LNDPA in early February.</w:t>
      </w:r>
    </w:p>
    <w:p w14:paraId="5370EE1E" w14:textId="77777777" w:rsidR="00FC6394" w:rsidRDefault="00FC6394" w:rsidP="002A2FD6">
      <w:pPr>
        <w:rPr>
          <w:rFonts w:ascii="Arial" w:hAnsi="Arial" w:cs="Arial"/>
          <w:sz w:val="22"/>
          <w:szCs w:val="22"/>
        </w:rPr>
      </w:pPr>
    </w:p>
    <w:p w14:paraId="2E6BE777" w14:textId="77777777" w:rsidR="00FC6394" w:rsidRDefault="007D1BA3" w:rsidP="002A2FD6">
      <w:pPr>
        <w:rPr>
          <w:rFonts w:ascii="Arial" w:hAnsi="Arial" w:cs="Arial"/>
          <w:sz w:val="22"/>
          <w:szCs w:val="22"/>
        </w:rPr>
      </w:pPr>
      <w:r>
        <w:rPr>
          <w:rFonts w:ascii="Arial" w:hAnsi="Arial" w:cs="Arial"/>
          <w:sz w:val="22"/>
          <w:szCs w:val="22"/>
        </w:rPr>
        <w:t>Ref: 7/2015/2002</w:t>
      </w:r>
    </w:p>
    <w:p w14:paraId="7C9B9B1D" w14:textId="77777777" w:rsidR="00FC6394" w:rsidRDefault="00FC6394" w:rsidP="002A2FD6">
      <w:pPr>
        <w:rPr>
          <w:rFonts w:ascii="Arial" w:hAnsi="Arial" w:cs="Arial"/>
          <w:sz w:val="22"/>
          <w:szCs w:val="22"/>
        </w:rPr>
      </w:pPr>
      <w:r>
        <w:rPr>
          <w:rFonts w:ascii="Arial" w:hAnsi="Arial" w:cs="Arial"/>
          <w:sz w:val="22"/>
          <w:szCs w:val="22"/>
        </w:rPr>
        <w:t xml:space="preserve">Location: </w:t>
      </w:r>
      <w:r w:rsidR="007D1BA3">
        <w:rPr>
          <w:rFonts w:ascii="Arial" w:hAnsi="Arial" w:cs="Arial"/>
          <w:sz w:val="22"/>
          <w:szCs w:val="22"/>
        </w:rPr>
        <w:t>Chapel House Farm, Borrowdale, Keswick</w:t>
      </w:r>
    </w:p>
    <w:p w14:paraId="789AB466" w14:textId="77777777" w:rsidR="00FC6394" w:rsidRDefault="00FC6394" w:rsidP="002A2FD6">
      <w:pPr>
        <w:rPr>
          <w:rFonts w:ascii="Arial" w:hAnsi="Arial" w:cs="Arial"/>
          <w:sz w:val="22"/>
          <w:szCs w:val="22"/>
        </w:rPr>
      </w:pPr>
      <w:r>
        <w:rPr>
          <w:rFonts w:ascii="Arial" w:hAnsi="Arial" w:cs="Arial"/>
          <w:sz w:val="22"/>
          <w:szCs w:val="22"/>
        </w:rPr>
        <w:t xml:space="preserve">Proposal: </w:t>
      </w:r>
      <w:r w:rsidR="007D1BA3">
        <w:rPr>
          <w:rFonts w:ascii="Arial" w:hAnsi="Arial" w:cs="Arial"/>
          <w:sz w:val="22"/>
          <w:szCs w:val="22"/>
        </w:rPr>
        <w:t xml:space="preserve">Conversion of lower stall area of barn to form additional shower &amp; toilet facilities for adjoining camp site. </w:t>
      </w:r>
    </w:p>
    <w:p w14:paraId="62079979" w14:textId="77777777" w:rsidR="00FC6394" w:rsidRDefault="00FC6394" w:rsidP="002A2FD6">
      <w:pPr>
        <w:rPr>
          <w:rFonts w:ascii="Arial" w:hAnsi="Arial" w:cs="Arial"/>
          <w:sz w:val="22"/>
          <w:szCs w:val="22"/>
        </w:rPr>
      </w:pPr>
    </w:p>
    <w:p w14:paraId="5897B0DD" w14:textId="77777777" w:rsidR="00FC6394" w:rsidRDefault="00FC6394" w:rsidP="002A2FD6">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by all present that</w:t>
      </w:r>
      <w:r w:rsidR="0032703B">
        <w:rPr>
          <w:rFonts w:ascii="Arial" w:hAnsi="Arial" w:cs="Arial"/>
          <w:sz w:val="22"/>
          <w:szCs w:val="22"/>
        </w:rPr>
        <w:t xml:space="preserve"> the council had no comments or objections with relation to this development.</w:t>
      </w:r>
    </w:p>
    <w:p w14:paraId="4E68FC6E" w14:textId="77777777" w:rsidR="00BC61B3" w:rsidRDefault="00BC61B3" w:rsidP="002A2FD6">
      <w:pPr>
        <w:rPr>
          <w:rFonts w:ascii="Arial" w:hAnsi="Arial" w:cs="Arial"/>
          <w:sz w:val="22"/>
          <w:szCs w:val="22"/>
        </w:rPr>
      </w:pPr>
    </w:p>
    <w:p w14:paraId="2CA8E240" w14:textId="77777777" w:rsidR="00BC61B3" w:rsidRPr="00BC61B3" w:rsidRDefault="00BC61B3" w:rsidP="002A2FD6">
      <w:pPr>
        <w:rPr>
          <w:rFonts w:ascii="Arial" w:hAnsi="Arial" w:cs="Arial"/>
          <w:b/>
          <w:sz w:val="22"/>
          <w:szCs w:val="22"/>
        </w:rPr>
      </w:pPr>
      <w:r>
        <w:rPr>
          <w:rFonts w:ascii="Arial" w:hAnsi="Arial" w:cs="Arial"/>
          <w:b/>
          <w:sz w:val="22"/>
          <w:szCs w:val="22"/>
        </w:rPr>
        <w:t xml:space="preserve">Action: Clerk to submit these comments. </w:t>
      </w:r>
    </w:p>
    <w:p w14:paraId="65FC865E" w14:textId="77777777" w:rsidR="00BE390F" w:rsidRPr="004843A3" w:rsidRDefault="00BE390F" w:rsidP="002A2FD6">
      <w:pPr>
        <w:rPr>
          <w:rFonts w:ascii="Arial" w:hAnsi="Arial" w:cs="Arial"/>
          <w:sz w:val="22"/>
          <w:szCs w:val="22"/>
        </w:rPr>
      </w:pPr>
    </w:p>
    <w:p w14:paraId="23BBAB2D" w14:textId="77777777" w:rsidR="00BE390F" w:rsidRPr="004843A3" w:rsidRDefault="0032703B" w:rsidP="002A2FD6">
      <w:pPr>
        <w:rPr>
          <w:rFonts w:ascii="Arial" w:hAnsi="Arial" w:cs="Arial"/>
          <w:b/>
          <w:sz w:val="22"/>
          <w:szCs w:val="22"/>
          <w:u w:val="single"/>
        </w:rPr>
      </w:pPr>
      <w:r>
        <w:rPr>
          <w:rFonts w:ascii="Arial" w:hAnsi="Arial" w:cs="Arial"/>
          <w:b/>
          <w:sz w:val="22"/>
          <w:szCs w:val="22"/>
          <w:u w:val="single"/>
        </w:rPr>
        <w:t>10/16</w:t>
      </w:r>
      <w:r w:rsidR="00BE390F" w:rsidRPr="004843A3">
        <w:rPr>
          <w:rFonts w:ascii="Arial" w:hAnsi="Arial" w:cs="Arial"/>
          <w:b/>
          <w:sz w:val="22"/>
          <w:szCs w:val="22"/>
          <w:u w:val="single"/>
        </w:rPr>
        <w:t xml:space="preserve"> Planning Decisions</w:t>
      </w:r>
    </w:p>
    <w:p w14:paraId="71A2ADD1" w14:textId="77777777" w:rsidR="00BE390F" w:rsidRPr="004843A3" w:rsidRDefault="00BE390F" w:rsidP="002A2FD6">
      <w:pPr>
        <w:rPr>
          <w:rFonts w:ascii="Arial" w:hAnsi="Arial" w:cs="Arial"/>
          <w:b/>
          <w:sz w:val="22"/>
          <w:szCs w:val="22"/>
          <w:u w:val="single"/>
        </w:rPr>
      </w:pPr>
    </w:p>
    <w:p w14:paraId="08F32E47" w14:textId="77777777" w:rsidR="00BE390F" w:rsidRPr="004843A3" w:rsidRDefault="00BE390F" w:rsidP="002A2FD6">
      <w:pPr>
        <w:rPr>
          <w:rFonts w:ascii="Arial" w:hAnsi="Arial" w:cs="Arial"/>
          <w:sz w:val="22"/>
          <w:szCs w:val="22"/>
        </w:rPr>
      </w:pPr>
      <w:r w:rsidRPr="004843A3">
        <w:rPr>
          <w:rFonts w:ascii="Arial" w:hAnsi="Arial" w:cs="Arial"/>
          <w:sz w:val="22"/>
          <w:szCs w:val="22"/>
        </w:rPr>
        <w:t>The council noted the following decision</w:t>
      </w:r>
      <w:r w:rsidR="0048701D">
        <w:rPr>
          <w:rFonts w:ascii="Arial" w:hAnsi="Arial" w:cs="Arial"/>
          <w:sz w:val="22"/>
          <w:szCs w:val="22"/>
        </w:rPr>
        <w:t>s</w:t>
      </w:r>
      <w:r w:rsidRPr="004843A3">
        <w:rPr>
          <w:rFonts w:ascii="Arial" w:hAnsi="Arial" w:cs="Arial"/>
          <w:sz w:val="22"/>
          <w:szCs w:val="22"/>
        </w:rPr>
        <w:t xml:space="preserve">: </w:t>
      </w:r>
    </w:p>
    <w:p w14:paraId="74431D4D" w14:textId="77777777" w:rsidR="00BE390F" w:rsidRPr="004843A3" w:rsidRDefault="00BE390F" w:rsidP="002A2FD6">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9"/>
        <w:gridCol w:w="2666"/>
        <w:gridCol w:w="2675"/>
        <w:gridCol w:w="2666"/>
      </w:tblGrid>
      <w:tr w:rsidR="0048701D" w:rsidRPr="0026712F" w14:paraId="4C8FD7F0" w14:textId="77777777" w:rsidTr="00BC61B3">
        <w:tc>
          <w:tcPr>
            <w:tcW w:w="2669" w:type="dxa"/>
            <w:shd w:val="clear" w:color="auto" w:fill="auto"/>
          </w:tcPr>
          <w:p w14:paraId="4DC80610" w14:textId="77777777" w:rsidR="0048701D" w:rsidRPr="0026712F" w:rsidRDefault="0048701D" w:rsidP="0048701D">
            <w:pPr>
              <w:rPr>
                <w:rFonts w:ascii="Arial" w:hAnsi="Arial" w:cs="Arial"/>
                <w:sz w:val="20"/>
                <w:szCs w:val="20"/>
              </w:rPr>
            </w:pPr>
            <w:r w:rsidRPr="0026712F">
              <w:rPr>
                <w:rFonts w:ascii="Arial" w:hAnsi="Arial" w:cs="Arial"/>
                <w:sz w:val="20"/>
                <w:szCs w:val="20"/>
              </w:rPr>
              <w:t>Ref</w:t>
            </w:r>
          </w:p>
        </w:tc>
        <w:tc>
          <w:tcPr>
            <w:tcW w:w="2666" w:type="dxa"/>
            <w:shd w:val="clear" w:color="auto" w:fill="auto"/>
          </w:tcPr>
          <w:p w14:paraId="0D9D6DA8" w14:textId="77777777" w:rsidR="0048701D" w:rsidRPr="0026712F" w:rsidRDefault="0048701D" w:rsidP="0048701D">
            <w:pPr>
              <w:rPr>
                <w:rFonts w:ascii="Arial" w:hAnsi="Arial" w:cs="Arial"/>
                <w:sz w:val="20"/>
                <w:szCs w:val="20"/>
              </w:rPr>
            </w:pPr>
            <w:r w:rsidRPr="0026712F">
              <w:rPr>
                <w:rFonts w:ascii="Arial" w:hAnsi="Arial" w:cs="Arial"/>
                <w:sz w:val="20"/>
                <w:szCs w:val="20"/>
              </w:rPr>
              <w:t>Location</w:t>
            </w:r>
          </w:p>
        </w:tc>
        <w:tc>
          <w:tcPr>
            <w:tcW w:w="2675" w:type="dxa"/>
            <w:shd w:val="clear" w:color="auto" w:fill="auto"/>
          </w:tcPr>
          <w:p w14:paraId="6B847156" w14:textId="77777777" w:rsidR="0048701D" w:rsidRPr="0026712F" w:rsidRDefault="0048701D" w:rsidP="0048701D">
            <w:pPr>
              <w:rPr>
                <w:rFonts w:ascii="Arial" w:hAnsi="Arial" w:cs="Arial"/>
                <w:sz w:val="20"/>
                <w:szCs w:val="20"/>
              </w:rPr>
            </w:pPr>
            <w:r w:rsidRPr="0026712F">
              <w:rPr>
                <w:rFonts w:ascii="Arial" w:hAnsi="Arial" w:cs="Arial"/>
                <w:sz w:val="20"/>
                <w:szCs w:val="20"/>
              </w:rPr>
              <w:t>Proposal</w:t>
            </w:r>
          </w:p>
        </w:tc>
        <w:tc>
          <w:tcPr>
            <w:tcW w:w="2666" w:type="dxa"/>
            <w:shd w:val="clear" w:color="auto" w:fill="auto"/>
          </w:tcPr>
          <w:p w14:paraId="52FCEFFE" w14:textId="77777777" w:rsidR="0048701D" w:rsidRPr="0026712F" w:rsidRDefault="0048701D" w:rsidP="0048701D">
            <w:pPr>
              <w:rPr>
                <w:rFonts w:ascii="Arial" w:hAnsi="Arial" w:cs="Arial"/>
                <w:sz w:val="20"/>
                <w:szCs w:val="20"/>
              </w:rPr>
            </w:pPr>
            <w:r w:rsidRPr="0026712F">
              <w:rPr>
                <w:rFonts w:ascii="Arial" w:hAnsi="Arial" w:cs="Arial"/>
                <w:sz w:val="20"/>
                <w:szCs w:val="20"/>
              </w:rPr>
              <w:t>Decision</w:t>
            </w:r>
          </w:p>
        </w:tc>
      </w:tr>
      <w:tr w:rsidR="0048701D" w:rsidRPr="0026712F" w14:paraId="730CA52C" w14:textId="77777777" w:rsidTr="00BC61B3">
        <w:tc>
          <w:tcPr>
            <w:tcW w:w="2669" w:type="dxa"/>
            <w:shd w:val="clear" w:color="auto" w:fill="auto"/>
          </w:tcPr>
          <w:p w14:paraId="455BE4E9" w14:textId="77777777" w:rsidR="0048701D" w:rsidRPr="0026712F" w:rsidRDefault="0032703B" w:rsidP="00BC61B3">
            <w:pPr>
              <w:rPr>
                <w:rFonts w:ascii="Arial" w:hAnsi="Arial" w:cs="Arial"/>
                <w:sz w:val="20"/>
                <w:szCs w:val="20"/>
              </w:rPr>
            </w:pPr>
            <w:r>
              <w:rPr>
                <w:rFonts w:ascii="Arial" w:hAnsi="Arial" w:cs="Arial"/>
                <w:sz w:val="20"/>
                <w:szCs w:val="20"/>
              </w:rPr>
              <w:t>7/2015/2239</w:t>
            </w:r>
          </w:p>
        </w:tc>
        <w:tc>
          <w:tcPr>
            <w:tcW w:w="2666" w:type="dxa"/>
            <w:shd w:val="clear" w:color="auto" w:fill="auto"/>
          </w:tcPr>
          <w:p w14:paraId="71698680" w14:textId="77777777" w:rsidR="0048701D" w:rsidRPr="0026712F" w:rsidRDefault="0032703B" w:rsidP="0048701D">
            <w:pPr>
              <w:rPr>
                <w:rFonts w:ascii="Arial" w:hAnsi="Arial" w:cs="Arial"/>
                <w:sz w:val="20"/>
                <w:szCs w:val="20"/>
              </w:rPr>
            </w:pPr>
            <w:r>
              <w:rPr>
                <w:rFonts w:ascii="Arial" w:hAnsi="Arial" w:cs="Arial"/>
                <w:sz w:val="20"/>
                <w:szCs w:val="20"/>
              </w:rPr>
              <w:t>Clares Cottage, Rosthwaite</w:t>
            </w:r>
          </w:p>
        </w:tc>
        <w:tc>
          <w:tcPr>
            <w:tcW w:w="2675" w:type="dxa"/>
            <w:shd w:val="clear" w:color="auto" w:fill="auto"/>
          </w:tcPr>
          <w:p w14:paraId="7859BDC1" w14:textId="77777777" w:rsidR="0048701D" w:rsidRPr="0026712F" w:rsidRDefault="0032703B" w:rsidP="0048701D">
            <w:pPr>
              <w:rPr>
                <w:rFonts w:ascii="Arial" w:hAnsi="Arial" w:cs="Arial"/>
                <w:sz w:val="20"/>
                <w:szCs w:val="20"/>
              </w:rPr>
            </w:pPr>
            <w:r>
              <w:rPr>
                <w:rFonts w:ascii="Arial" w:hAnsi="Arial" w:cs="Arial"/>
                <w:sz w:val="20"/>
                <w:szCs w:val="20"/>
              </w:rPr>
              <w:t>Replacement of sub-standard dwelling with 2 storey house</w:t>
            </w:r>
          </w:p>
        </w:tc>
        <w:tc>
          <w:tcPr>
            <w:tcW w:w="2666" w:type="dxa"/>
            <w:shd w:val="clear" w:color="auto" w:fill="auto"/>
          </w:tcPr>
          <w:p w14:paraId="25D18CA0" w14:textId="77777777" w:rsidR="0048701D" w:rsidRPr="0026712F" w:rsidRDefault="0032703B" w:rsidP="0048701D">
            <w:pPr>
              <w:rPr>
                <w:rFonts w:ascii="Arial" w:hAnsi="Arial" w:cs="Arial"/>
                <w:sz w:val="20"/>
                <w:szCs w:val="20"/>
              </w:rPr>
            </w:pPr>
            <w:r>
              <w:rPr>
                <w:rFonts w:ascii="Arial" w:hAnsi="Arial" w:cs="Arial"/>
                <w:sz w:val="20"/>
                <w:szCs w:val="20"/>
              </w:rPr>
              <w:t>Refused.</w:t>
            </w:r>
          </w:p>
        </w:tc>
      </w:tr>
    </w:tbl>
    <w:p w14:paraId="47297B06" w14:textId="77777777" w:rsidR="00EF2F1E" w:rsidRDefault="00EF2F1E" w:rsidP="00817592">
      <w:pPr>
        <w:rPr>
          <w:rFonts w:ascii="Arial" w:hAnsi="Arial" w:cs="Arial"/>
          <w:b/>
          <w:sz w:val="22"/>
          <w:szCs w:val="22"/>
          <w:u w:val="single"/>
        </w:rPr>
      </w:pPr>
    </w:p>
    <w:p w14:paraId="1D6180B4" w14:textId="77777777" w:rsidR="00EF2F1E" w:rsidRDefault="0032703B" w:rsidP="00817592">
      <w:pPr>
        <w:rPr>
          <w:rFonts w:ascii="Arial" w:hAnsi="Arial" w:cs="Arial"/>
          <w:b/>
          <w:sz w:val="22"/>
          <w:szCs w:val="22"/>
          <w:u w:val="single"/>
        </w:rPr>
      </w:pPr>
      <w:r>
        <w:rPr>
          <w:rFonts w:ascii="Arial" w:hAnsi="Arial" w:cs="Arial"/>
          <w:b/>
          <w:sz w:val="22"/>
          <w:szCs w:val="22"/>
          <w:u w:val="single"/>
        </w:rPr>
        <w:t>11/16</w:t>
      </w:r>
      <w:r w:rsidR="00EF2F1E">
        <w:rPr>
          <w:rFonts w:ascii="Arial" w:hAnsi="Arial" w:cs="Arial"/>
          <w:b/>
          <w:sz w:val="22"/>
          <w:szCs w:val="22"/>
          <w:u w:val="single"/>
        </w:rPr>
        <w:t xml:space="preserve"> Consultations for response</w:t>
      </w:r>
    </w:p>
    <w:p w14:paraId="409345F8" w14:textId="77777777" w:rsidR="00EF2F1E" w:rsidRDefault="00EF2F1E" w:rsidP="00817592">
      <w:pPr>
        <w:rPr>
          <w:rFonts w:ascii="Arial" w:hAnsi="Arial" w:cs="Arial"/>
          <w:b/>
          <w:sz w:val="22"/>
          <w:szCs w:val="22"/>
          <w:u w:val="single"/>
        </w:rPr>
      </w:pPr>
    </w:p>
    <w:p w14:paraId="6CF006FE" w14:textId="77777777" w:rsidR="00910B4E" w:rsidRDefault="0032703B" w:rsidP="00910B4E">
      <w:pPr>
        <w:rPr>
          <w:rFonts w:ascii="Arial" w:hAnsi="Arial" w:cs="Arial"/>
          <w:sz w:val="22"/>
          <w:szCs w:val="22"/>
        </w:rPr>
      </w:pPr>
      <w:r>
        <w:rPr>
          <w:rFonts w:ascii="Arial" w:hAnsi="Arial" w:cs="Arial"/>
          <w:sz w:val="22"/>
          <w:szCs w:val="22"/>
        </w:rPr>
        <w:t>None</w:t>
      </w:r>
    </w:p>
    <w:p w14:paraId="4F493E8D" w14:textId="77777777" w:rsidR="0032703B" w:rsidRPr="00910B4E" w:rsidRDefault="0032703B" w:rsidP="00910B4E">
      <w:pPr>
        <w:rPr>
          <w:rFonts w:ascii="Arial" w:hAnsi="Arial" w:cs="Arial"/>
          <w:b/>
          <w:sz w:val="22"/>
          <w:szCs w:val="22"/>
        </w:rPr>
      </w:pPr>
    </w:p>
    <w:p w14:paraId="47F17FDD" w14:textId="77777777" w:rsidR="006846D9" w:rsidRDefault="0032703B" w:rsidP="00817592">
      <w:pPr>
        <w:rPr>
          <w:rFonts w:ascii="Arial" w:hAnsi="Arial" w:cs="Arial"/>
          <w:b/>
          <w:sz w:val="22"/>
          <w:szCs w:val="22"/>
          <w:u w:val="single"/>
        </w:rPr>
      </w:pPr>
      <w:r>
        <w:rPr>
          <w:rFonts w:ascii="Arial" w:hAnsi="Arial" w:cs="Arial"/>
          <w:b/>
          <w:sz w:val="22"/>
          <w:szCs w:val="22"/>
          <w:u w:val="single"/>
        </w:rPr>
        <w:t>12/16</w:t>
      </w:r>
      <w:r w:rsidR="006846D9" w:rsidRPr="004843A3">
        <w:rPr>
          <w:rFonts w:ascii="Arial" w:hAnsi="Arial" w:cs="Arial"/>
          <w:b/>
          <w:sz w:val="22"/>
          <w:szCs w:val="22"/>
          <w:u w:val="single"/>
        </w:rPr>
        <w:t xml:space="preserve"> Finance </w:t>
      </w:r>
    </w:p>
    <w:p w14:paraId="16C3168E" w14:textId="77777777" w:rsidR="006C4AA3" w:rsidRPr="004843A3" w:rsidRDefault="006C4AA3" w:rsidP="00817592">
      <w:pPr>
        <w:rPr>
          <w:rFonts w:ascii="Arial" w:hAnsi="Arial" w:cs="Arial"/>
          <w:b/>
          <w:sz w:val="22"/>
          <w:szCs w:val="22"/>
          <w:u w:val="single"/>
        </w:rPr>
      </w:pPr>
    </w:p>
    <w:p w14:paraId="5545142F" w14:textId="77777777" w:rsidR="006846D9" w:rsidRPr="004843A3" w:rsidRDefault="00A42A57" w:rsidP="00A42A57">
      <w:pPr>
        <w:numPr>
          <w:ilvl w:val="0"/>
          <w:numId w:val="13"/>
        </w:numPr>
        <w:rPr>
          <w:rFonts w:ascii="Arial" w:hAnsi="Arial" w:cs="Arial"/>
          <w:i/>
          <w:sz w:val="22"/>
          <w:szCs w:val="22"/>
        </w:rPr>
      </w:pPr>
      <w:r w:rsidRPr="004843A3">
        <w:rPr>
          <w:rFonts w:ascii="Arial" w:hAnsi="Arial" w:cs="Arial"/>
          <w:i/>
          <w:sz w:val="22"/>
          <w:szCs w:val="22"/>
        </w:rPr>
        <w:t>Balances</w:t>
      </w:r>
    </w:p>
    <w:p w14:paraId="56243DAB" w14:textId="77777777" w:rsidR="00A42A57" w:rsidRPr="004843A3" w:rsidRDefault="00A42A57" w:rsidP="00A42A57">
      <w:pPr>
        <w:rPr>
          <w:rFonts w:ascii="Arial" w:hAnsi="Arial" w:cs="Arial"/>
          <w:b/>
          <w:sz w:val="22"/>
          <w:szCs w:val="22"/>
        </w:rPr>
      </w:pPr>
    </w:p>
    <w:p w14:paraId="475EA6DB" w14:textId="2D439AF1" w:rsidR="00A42A57" w:rsidRPr="004843A3" w:rsidRDefault="00A42A57" w:rsidP="00A42A57">
      <w:pPr>
        <w:rPr>
          <w:rFonts w:ascii="Arial" w:hAnsi="Arial" w:cs="Arial"/>
          <w:sz w:val="22"/>
          <w:szCs w:val="22"/>
        </w:rPr>
      </w:pPr>
      <w:r w:rsidRPr="004843A3">
        <w:rPr>
          <w:rFonts w:ascii="Arial" w:hAnsi="Arial" w:cs="Arial"/>
          <w:b/>
          <w:sz w:val="22"/>
          <w:szCs w:val="22"/>
        </w:rPr>
        <w:t xml:space="preserve">Resolved </w:t>
      </w:r>
      <w:r w:rsidRPr="004843A3">
        <w:rPr>
          <w:rFonts w:ascii="Arial" w:hAnsi="Arial" w:cs="Arial"/>
          <w:sz w:val="22"/>
          <w:szCs w:val="22"/>
        </w:rPr>
        <w:t>that the council noted the balance of the current account as £</w:t>
      </w:r>
      <w:r w:rsidR="0042498C">
        <w:rPr>
          <w:rFonts w:ascii="Arial" w:hAnsi="Arial" w:cs="Arial"/>
          <w:sz w:val="22"/>
          <w:szCs w:val="22"/>
        </w:rPr>
        <w:t>4,103.94</w:t>
      </w:r>
      <w:r w:rsidR="00910B4E">
        <w:rPr>
          <w:rFonts w:ascii="Arial" w:hAnsi="Arial" w:cs="Arial"/>
          <w:sz w:val="22"/>
          <w:szCs w:val="22"/>
        </w:rPr>
        <w:t xml:space="preserve"> </w:t>
      </w:r>
      <w:r w:rsidR="00C07872">
        <w:rPr>
          <w:rFonts w:ascii="Arial" w:hAnsi="Arial" w:cs="Arial"/>
          <w:sz w:val="22"/>
          <w:szCs w:val="22"/>
        </w:rPr>
        <w:t>at 1</w:t>
      </w:r>
      <w:r w:rsidR="00C07872" w:rsidRPr="00C07872">
        <w:rPr>
          <w:rFonts w:ascii="Arial" w:hAnsi="Arial" w:cs="Arial"/>
          <w:sz w:val="22"/>
          <w:szCs w:val="22"/>
          <w:vertAlign w:val="superscript"/>
        </w:rPr>
        <w:t>st</w:t>
      </w:r>
      <w:r w:rsidR="00C07872">
        <w:rPr>
          <w:rFonts w:ascii="Arial" w:hAnsi="Arial" w:cs="Arial"/>
          <w:sz w:val="22"/>
          <w:szCs w:val="22"/>
        </w:rPr>
        <w:t xml:space="preserve"> </w:t>
      </w:r>
      <w:r w:rsidR="0042498C">
        <w:rPr>
          <w:rFonts w:ascii="Arial" w:hAnsi="Arial" w:cs="Arial"/>
          <w:sz w:val="22"/>
          <w:szCs w:val="22"/>
        </w:rPr>
        <w:t>January 2016</w:t>
      </w:r>
    </w:p>
    <w:p w14:paraId="15340251" w14:textId="77777777" w:rsidR="00A42A57" w:rsidRPr="004843A3" w:rsidRDefault="00A42A57" w:rsidP="00A42A57">
      <w:pPr>
        <w:rPr>
          <w:rFonts w:ascii="Arial" w:hAnsi="Arial" w:cs="Arial"/>
          <w:b/>
          <w:sz w:val="22"/>
          <w:szCs w:val="22"/>
        </w:rPr>
      </w:pPr>
    </w:p>
    <w:p w14:paraId="0749A057" w14:textId="77777777" w:rsidR="00E20DA6" w:rsidRPr="004843A3" w:rsidRDefault="00910B4E" w:rsidP="00767CEB">
      <w:pPr>
        <w:rPr>
          <w:rFonts w:ascii="Arial" w:hAnsi="Arial" w:cs="Arial"/>
          <w:i/>
          <w:sz w:val="22"/>
          <w:szCs w:val="22"/>
        </w:rPr>
      </w:pPr>
      <w:r>
        <w:rPr>
          <w:rFonts w:ascii="Arial" w:hAnsi="Arial" w:cs="Arial"/>
          <w:b/>
          <w:sz w:val="22"/>
          <w:szCs w:val="22"/>
        </w:rPr>
        <w:t>b</w:t>
      </w:r>
      <w:r w:rsidR="00E20DA6" w:rsidRPr="004843A3">
        <w:rPr>
          <w:rFonts w:ascii="Arial" w:hAnsi="Arial" w:cs="Arial"/>
          <w:b/>
          <w:sz w:val="22"/>
          <w:szCs w:val="22"/>
        </w:rPr>
        <w:t xml:space="preserve">) </w:t>
      </w:r>
      <w:r w:rsidR="00E20DA6" w:rsidRPr="004843A3">
        <w:rPr>
          <w:rFonts w:ascii="Arial" w:hAnsi="Arial" w:cs="Arial"/>
          <w:i/>
          <w:sz w:val="22"/>
          <w:szCs w:val="22"/>
        </w:rPr>
        <w:t xml:space="preserve">Invoices for approval </w:t>
      </w:r>
    </w:p>
    <w:p w14:paraId="2E98E4F3" w14:textId="77777777" w:rsidR="00C425F0" w:rsidRPr="004843A3" w:rsidRDefault="00C425F0" w:rsidP="00C425F0">
      <w:pPr>
        <w:overflowPunct w:val="0"/>
        <w:autoSpaceDE w:val="0"/>
        <w:autoSpaceDN w:val="0"/>
        <w:adjustRightInd w:val="0"/>
        <w:rPr>
          <w:rFonts w:ascii="Arial" w:hAnsi="Arial" w:cs="Arial"/>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9"/>
        <w:gridCol w:w="3536"/>
        <w:gridCol w:w="3686"/>
        <w:gridCol w:w="1527"/>
      </w:tblGrid>
      <w:tr w:rsidR="00E20DA6" w:rsidRPr="004843A3" w14:paraId="0E737EA0" w14:textId="77777777" w:rsidTr="0042498C">
        <w:trPr>
          <w:trHeight w:val="191"/>
        </w:trPr>
        <w:tc>
          <w:tcPr>
            <w:tcW w:w="1709" w:type="dxa"/>
            <w:shd w:val="clear" w:color="auto" w:fill="auto"/>
          </w:tcPr>
          <w:p w14:paraId="3A9412B9" w14:textId="77777777" w:rsidR="00E20DA6" w:rsidRPr="004843A3" w:rsidRDefault="00E20DA6" w:rsidP="007524B8">
            <w:pPr>
              <w:rPr>
                <w:rFonts w:ascii="Arial" w:hAnsi="Arial" w:cs="Arial"/>
                <w:b/>
                <w:sz w:val="22"/>
                <w:szCs w:val="22"/>
              </w:rPr>
            </w:pPr>
            <w:r w:rsidRPr="004843A3">
              <w:rPr>
                <w:rFonts w:ascii="Arial" w:hAnsi="Arial" w:cs="Arial"/>
                <w:b/>
                <w:sz w:val="22"/>
                <w:szCs w:val="22"/>
              </w:rPr>
              <w:t>Chq Ref</w:t>
            </w:r>
          </w:p>
        </w:tc>
        <w:tc>
          <w:tcPr>
            <w:tcW w:w="3536" w:type="dxa"/>
            <w:shd w:val="clear" w:color="auto" w:fill="auto"/>
          </w:tcPr>
          <w:p w14:paraId="5D9F11E1" w14:textId="77777777" w:rsidR="00E20DA6" w:rsidRPr="004843A3" w:rsidRDefault="00E20DA6" w:rsidP="007524B8">
            <w:pPr>
              <w:rPr>
                <w:rFonts w:ascii="Arial" w:hAnsi="Arial" w:cs="Arial"/>
                <w:b/>
                <w:sz w:val="22"/>
                <w:szCs w:val="22"/>
              </w:rPr>
            </w:pPr>
            <w:r w:rsidRPr="004843A3">
              <w:rPr>
                <w:rFonts w:ascii="Arial" w:hAnsi="Arial" w:cs="Arial"/>
                <w:b/>
                <w:sz w:val="22"/>
                <w:szCs w:val="22"/>
              </w:rPr>
              <w:t>Payments</w:t>
            </w:r>
          </w:p>
        </w:tc>
        <w:tc>
          <w:tcPr>
            <w:tcW w:w="3686" w:type="dxa"/>
          </w:tcPr>
          <w:p w14:paraId="3A7DDA4D" w14:textId="77777777" w:rsidR="00E20DA6" w:rsidRPr="004843A3" w:rsidRDefault="00E20DA6" w:rsidP="007524B8">
            <w:pPr>
              <w:rPr>
                <w:rFonts w:ascii="Arial" w:hAnsi="Arial" w:cs="Arial"/>
                <w:b/>
                <w:sz w:val="22"/>
                <w:szCs w:val="22"/>
              </w:rPr>
            </w:pPr>
            <w:r w:rsidRPr="004843A3">
              <w:rPr>
                <w:rFonts w:ascii="Arial" w:hAnsi="Arial" w:cs="Arial"/>
                <w:b/>
                <w:sz w:val="22"/>
                <w:szCs w:val="22"/>
              </w:rPr>
              <w:t>Reason</w:t>
            </w:r>
          </w:p>
        </w:tc>
        <w:tc>
          <w:tcPr>
            <w:tcW w:w="1527" w:type="dxa"/>
            <w:shd w:val="clear" w:color="auto" w:fill="auto"/>
          </w:tcPr>
          <w:p w14:paraId="092C9597" w14:textId="77777777" w:rsidR="00E20DA6" w:rsidRPr="004843A3" w:rsidRDefault="00E20DA6" w:rsidP="007524B8">
            <w:pPr>
              <w:rPr>
                <w:rFonts w:ascii="Arial" w:hAnsi="Arial" w:cs="Arial"/>
                <w:b/>
                <w:sz w:val="22"/>
                <w:szCs w:val="22"/>
              </w:rPr>
            </w:pPr>
            <w:r w:rsidRPr="004843A3">
              <w:rPr>
                <w:rFonts w:ascii="Arial" w:hAnsi="Arial" w:cs="Arial"/>
                <w:b/>
                <w:sz w:val="22"/>
                <w:szCs w:val="22"/>
              </w:rPr>
              <w:t>Amount</w:t>
            </w:r>
          </w:p>
        </w:tc>
      </w:tr>
      <w:tr w:rsidR="00E20DA6" w:rsidRPr="004843A3" w14:paraId="5CFED2FC" w14:textId="77777777" w:rsidTr="0042498C">
        <w:trPr>
          <w:trHeight w:val="479"/>
        </w:trPr>
        <w:tc>
          <w:tcPr>
            <w:tcW w:w="1709" w:type="dxa"/>
            <w:shd w:val="clear" w:color="auto" w:fill="auto"/>
          </w:tcPr>
          <w:p w14:paraId="7FCD7F83" w14:textId="16AC31A7" w:rsidR="00E20DA6" w:rsidRPr="004843A3" w:rsidRDefault="0042498C" w:rsidP="007524B8">
            <w:pPr>
              <w:rPr>
                <w:rFonts w:ascii="Arial" w:hAnsi="Arial" w:cs="Arial"/>
                <w:sz w:val="22"/>
                <w:szCs w:val="22"/>
              </w:rPr>
            </w:pPr>
            <w:r>
              <w:rPr>
                <w:rFonts w:ascii="Arial" w:hAnsi="Arial" w:cs="Arial"/>
                <w:sz w:val="22"/>
                <w:szCs w:val="22"/>
              </w:rPr>
              <w:t>19</w:t>
            </w:r>
          </w:p>
        </w:tc>
        <w:tc>
          <w:tcPr>
            <w:tcW w:w="3536" w:type="dxa"/>
            <w:shd w:val="clear" w:color="auto" w:fill="auto"/>
          </w:tcPr>
          <w:p w14:paraId="09A1B80F" w14:textId="77777777" w:rsidR="00E20DA6" w:rsidRPr="004843A3" w:rsidRDefault="00F62846" w:rsidP="007524B8">
            <w:pPr>
              <w:rPr>
                <w:rFonts w:ascii="Arial" w:hAnsi="Arial" w:cs="Arial"/>
                <w:sz w:val="22"/>
                <w:szCs w:val="22"/>
              </w:rPr>
            </w:pPr>
            <w:r>
              <w:rPr>
                <w:rFonts w:ascii="Arial" w:hAnsi="Arial" w:cs="Arial"/>
                <w:sz w:val="22"/>
                <w:szCs w:val="22"/>
              </w:rPr>
              <w:t>Becx Carter</w:t>
            </w:r>
          </w:p>
        </w:tc>
        <w:tc>
          <w:tcPr>
            <w:tcW w:w="3686" w:type="dxa"/>
          </w:tcPr>
          <w:p w14:paraId="1C1EC77B" w14:textId="77777777" w:rsidR="00E20DA6" w:rsidRPr="004843A3" w:rsidRDefault="00F62846" w:rsidP="007524B8">
            <w:pPr>
              <w:rPr>
                <w:rFonts w:ascii="Arial" w:hAnsi="Arial" w:cs="Arial"/>
                <w:sz w:val="22"/>
                <w:szCs w:val="22"/>
              </w:rPr>
            </w:pPr>
            <w:r>
              <w:rPr>
                <w:rFonts w:ascii="Arial" w:hAnsi="Arial" w:cs="Arial"/>
                <w:sz w:val="22"/>
                <w:szCs w:val="22"/>
              </w:rPr>
              <w:t>Expenses</w:t>
            </w:r>
          </w:p>
        </w:tc>
        <w:tc>
          <w:tcPr>
            <w:tcW w:w="1527" w:type="dxa"/>
            <w:shd w:val="clear" w:color="auto" w:fill="auto"/>
          </w:tcPr>
          <w:p w14:paraId="63D77DB7" w14:textId="1054AA80" w:rsidR="00E20DA6" w:rsidRPr="004843A3" w:rsidRDefault="0042498C" w:rsidP="007524B8">
            <w:pPr>
              <w:rPr>
                <w:rFonts w:ascii="Arial" w:hAnsi="Arial" w:cs="Arial"/>
                <w:sz w:val="22"/>
                <w:szCs w:val="22"/>
              </w:rPr>
            </w:pPr>
            <w:r>
              <w:rPr>
                <w:rFonts w:ascii="Arial" w:hAnsi="Arial" w:cs="Arial"/>
                <w:sz w:val="22"/>
                <w:szCs w:val="22"/>
              </w:rPr>
              <w:t>79.14</w:t>
            </w:r>
          </w:p>
        </w:tc>
      </w:tr>
    </w:tbl>
    <w:p w14:paraId="2AD7B869" w14:textId="77777777" w:rsidR="007524B8" w:rsidRPr="004843A3" w:rsidRDefault="007524B8" w:rsidP="00C425F0">
      <w:pPr>
        <w:overflowPunct w:val="0"/>
        <w:autoSpaceDE w:val="0"/>
        <w:autoSpaceDN w:val="0"/>
        <w:adjustRightInd w:val="0"/>
        <w:rPr>
          <w:rFonts w:ascii="Arial" w:hAnsi="Arial" w:cs="Arial"/>
          <w:sz w:val="22"/>
          <w:szCs w:val="22"/>
        </w:rPr>
      </w:pPr>
    </w:p>
    <w:p w14:paraId="30CA6299" w14:textId="3F438BB8" w:rsidR="007524B8" w:rsidRPr="004843A3" w:rsidRDefault="007524B8" w:rsidP="00C425F0">
      <w:pPr>
        <w:overflowPunct w:val="0"/>
        <w:autoSpaceDE w:val="0"/>
        <w:autoSpaceDN w:val="0"/>
        <w:adjustRightInd w:val="0"/>
        <w:rPr>
          <w:rFonts w:ascii="Arial" w:hAnsi="Arial" w:cs="Arial"/>
          <w:sz w:val="22"/>
          <w:szCs w:val="22"/>
        </w:rPr>
      </w:pPr>
      <w:r w:rsidRPr="004843A3">
        <w:rPr>
          <w:rFonts w:ascii="Arial" w:hAnsi="Arial" w:cs="Arial"/>
          <w:b/>
          <w:sz w:val="22"/>
          <w:szCs w:val="22"/>
        </w:rPr>
        <w:t xml:space="preserve">Resolved </w:t>
      </w:r>
      <w:r w:rsidRPr="004843A3">
        <w:rPr>
          <w:rFonts w:ascii="Arial" w:hAnsi="Arial" w:cs="Arial"/>
          <w:sz w:val="22"/>
          <w:szCs w:val="22"/>
        </w:rPr>
        <w:t>that the above accounts be authorized for payment. The cheques</w:t>
      </w:r>
      <w:r w:rsidR="006C4AA3">
        <w:rPr>
          <w:rFonts w:ascii="Arial" w:hAnsi="Arial" w:cs="Arial"/>
          <w:sz w:val="22"/>
          <w:szCs w:val="22"/>
        </w:rPr>
        <w:t xml:space="preserve"> were signed by two signatories (Cllr </w:t>
      </w:r>
      <w:r w:rsidR="0042498C">
        <w:rPr>
          <w:rFonts w:ascii="Arial" w:hAnsi="Arial" w:cs="Arial"/>
          <w:sz w:val="22"/>
          <w:szCs w:val="22"/>
        </w:rPr>
        <w:t xml:space="preserve">J </w:t>
      </w:r>
      <w:bookmarkStart w:id="0" w:name="_GoBack"/>
      <w:r w:rsidR="00D33FFB">
        <w:rPr>
          <w:rFonts w:ascii="Arial" w:hAnsi="Arial" w:cs="Arial"/>
          <w:sz w:val="22"/>
          <w:szCs w:val="22"/>
        </w:rPr>
        <w:t>Bennet</w:t>
      </w:r>
      <w:bookmarkEnd w:id="0"/>
      <w:r w:rsidR="00D33FFB">
        <w:rPr>
          <w:rFonts w:ascii="Arial" w:hAnsi="Arial" w:cs="Arial"/>
          <w:sz w:val="22"/>
          <w:szCs w:val="22"/>
        </w:rPr>
        <w:t>t</w:t>
      </w:r>
      <w:r w:rsidR="006C4AA3">
        <w:rPr>
          <w:rFonts w:ascii="Arial" w:hAnsi="Arial" w:cs="Arial"/>
          <w:sz w:val="22"/>
          <w:szCs w:val="22"/>
        </w:rPr>
        <w:t xml:space="preserve"> &amp; Cllr D Hindmarch)</w:t>
      </w:r>
    </w:p>
    <w:p w14:paraId="5F3541E0" w14:textId="77777777" w:rsidR="007524B8" w:rsidRPr="004843A3" w:rsidRDefault="007524B8" w:rsidP="00C425F0">
      <w:pPr>
        <w:overflowPunct w:val="0"/>
        <w:autoSpaceDE w:val="0"/>
        <w:autoSpaceDN w:val="0"/>
        <w:adjustRightInd w:val="0"/>
        <w:rPr>
          <w:rFonts w:ascii="Arial" w:hAnsi="Arial" w:cs="Arial"/>
          <w:sz w:val="22"/>
          <w:szCs w:val="22"/>
        </w:rPr>
      </w:pPr>
    </w:p>
    <w:p w14:paraId="192D145B" w14:textId="77777777" w:rsidR="007524B8" w:rsidRDefault="007524B8" w:rsidP="00C425F0">
      <w:pPr>
        <w:overflowPunct w:val="0"/>
        <w:autoSpaceDE w:val="0"/>
        <w:autoSpaceDN w:val="0"/>
        <w:adjustRightInd w:val="0"/>
        <w:rPr>
          <w:rFonts w:ascii="Arial" w:hAnsi="Arial" w:cs="Arial"/>
          <w:b/>
          <w:sz w:val="22"/>
          <w:szCs w:val="22"/>
        </w:rPr>
      </w:pPr>
      <w:r w:rsidRPr="004843A3">
        <w:rPr>
          <w:rFonts w:ascii="Arial" w:hAnsi="Arial" w:cs="Arial"/>
          <w:b/>
          <w:sz w:val="22"/>
          <w:szCs w:val="22"/>
        </w:rPr>
        <w:t xml:space="preserve">Action: Clerk to process payments for the above accounts. </w:t>
      </w:r>
    </w:p>
    <w:p w14:paraId="7172A2B3" w14:textId="77777777" w:rsidR="0048701D" w:rsidRDefault="0048701D" w:rsidP="00C425F0">
      <w:pPr>
        <w:overflowPunct w:val="0"/>
        <w:autoSpaceDE w:val="0"/>
        <w:autoSpaceDN w:val="0"/>
        <w:adjustRightInd w:val="0"/>
        <w:rPr>
          <w:rFonts w:ascii="Arial" w:hAnsi="Arial" w:cs="Arial"/>
          <w:b/>
          <w:sz w:val="22"/>
          <w:szCs w:val="22"/>
        </w:rPr>
      </w:pPr>
    </w:p>
    <w:p w14:paraId="53D675D6" w14:textId="2C4413BE" w:rsidR="00BC4F80" w:rsidRPr="006B753C" w:rsidRDefault="006B753C" w:rsidP="006B753C">
      <w:pPr>
        <w:pStyle w:val="ListParagraph"/>
        <w:numPr>
          <w:ilvl w:val="0"/>
          <w:numId w:val="13"/>
        </w:numPr>
        <w:jc w:val="both"/>
        <w:rPr>
          <w:rFonts w:ascii="Arial" w:hAnsi="Arial" w:cs="Arial"/>
          <w:b/>
          <w:sz w:val="22"/>
          <w:szCs w:val="22"/>
        </w:rPr>
      </w:pPr>
      <w:r w:rsidRPr="006B753C">
        <w:rPr>
          <w:rFonts w:ascii="Arial" w:hAnsi="Arial" w:cs="Arial"/>
          <w:b/>
          <w:sz w:val="22"/>
          <w:szCs w:val="22"/>
        </w:rPr>
        <w:t>Approval of financial reports</w:t>
      </w:r>
    </w:p>
    <w:p w14:paraId="622617F4" w14:textId="77777777" w:rsidR="006B753C" w:rsidRDefault="006B753C" w:rsidP="006B753C">
      <w:pPr>
        <w:jc w:val="both"/>
        <w:rPr>
          <w:rFonts w:ascii="Arial" w:hAnsi="Arial" w:cs="Arial"/>
          <w:sz w:val="22"/>
          <w:szCs w:val="22"/>
        </w:rPr>
      </w:pPr>
    </w:p>
    <w:p w14:paraId="5B79AF71" w14:textId="705BB949" w:rsidR="006B753C" w:rsidRPr="006B753C" w:rsidRDefault="006B753C" w:rsidP="006B753C">
      <w:pPr>
        <w:jc w:val="both"/>
        <w:rPr>
          <w:rFonts w:ascii="Arial" w:hAnsi="Arial" w:cs="Arial"/>
          <w:sz w:val="22"/>
          <w:szCs w:val="22"/>
        </w:rPr>
      </w:pPr>
      <w:r>
        <w:rPr>
          <w:rFonts w:ascii="Arial" w:hAnsi="Arial" w:cs="Arial"/>
          <w:b/>
          <w:sz w:val="22"/>
          <w:szCs w:val="22"/>
        </w:rPr>
        <w:t xml:space="preserve">Resolved </w:t>
      </w:r>
      <w:r>
        <w:rPr>
          <w:rFonts w:ascii="Arial" w:hAnsi="Arial" w:cs="Arial"/>
          <w:sz w:val="22"/>
          <w:szCs w:val="22"/>
        </w:rPr>
        <w:t>by all present that the spend against budget report and the Bank Reconciliation be approved &amp; signed as such by the Chairman.</w:t>
      </w:r>
    </w:p>
    <w:p w14:paraId="6573799E" w14:textId="77777777" w:rsidR="00BC4F80" w:rsidRDefault="00BC4F80" w:rsidP="00F62846">
      <w:pPr>
        <w:jc w:val="both"/>
        <w:rPr>
          <w:rFonts w:ascii="Arial" w:hAnsi="Arial" w:cs="Arial"/>
          <w:b/>
          <w:sz w:val="22"/>
          <w:szCs w:val="22"/>
        </w:rPr>
      </w:pPr>
    </w:p>
    <w:p w14:paraId="1A0D8B4D" w14:textId="77C913E1" w:rsidR="00BC4F80" w:rsidRDefault="006B753C" w:rsidP="00F62846">
      <w:pPr>
        <w:jc w:val="both"/>
        <w:rPr>
          <w:rFonts w:ascii="Arial" w:hAnsi="Arial" w:cs="Arial"/>
          <w:b/>
          <w:sz w:val="22"/>
          <w:szCs w:val="22"/>
          <w:u w:val="single"/>
        </w:rPr>
      </w:pPr>
      <w:r>
        <w:rPr>
          <w:rFonts w:ascii="Arial" w:hAnsi="Arial" w:cs="Arial"/>
          <w:b/>
          <w:sz w:val="22"/>
          <w:szCs w:val="22"/>
          <w:u w:val="single"/>
        </w:rPr>
        <w:t>13/16</w:t>
      </w:r>
      <w:r w:rsidR="00BC4F80">
        <w:rPr>
          <w:rFonts w:ascii="Arial" w:hAnsi="Arial" w:cs="Arial"/>
          <w:b/>
          <w:sz w:val="22"/>
          <w:szCs w:val="22"/>
          <w:u w:val="single"/>
        </w:rPr>
        <w:t xml:space="preserve"> Councillor Matters</w:t>
      </w:r>
    </w:p>
    <w:p w14:paraId="14A5C7D7" w14:textId="77777777" w:rsidR="00BC4F80" w:rsidRDefault="00BC4F80" w:rsidP="00F62846">
      <w:pPr>
        <w:jc w:val="both"/>
        <w:rPr>
          <w:rFonts w:ascii="Arial" w:hAnsi="Arial" w:cs="Arial"/>
          <w:b/>
          <w:sz w:val="22"/>
          <w:szCs w:val="22"/>
          <w:u w:val="single"/>
        </w:rPr>
      </w:pPr>
    </w:p>
    <w:p w14:paraId="68E98310" w14:textId="29BA9EFA" w:rsidR="006B753C" w:rsidRDefault="006B753C" w:rsidP="00F62846">
      <w:pPr>
        <w:jc w:val="both"/>
        <w:rPr>
          <w:rFonts w:ascii="Arial" w:hAnsi="Arial" w:cs="Arial"/>
          <w:sz w:val="22"/>
          <w:szCs w:val="22"/>
        </w:rPr>
      </w:pPr>
      <w:r>
        <w:rPr>
          <w:rFonts w:ascii="Arial" w:hAnsi="Arial" w:cs="Arial"/>
          <w:sz w:val="22"/>
          <w:szCs w:val="22"/>
        </w:rPr>
        <w:t>Tongue Ghyll- Concern was raised that Tongue Ghyll was banked up/bund created many years ago to keep the water flowing in its channel. This has started to fail/come apart and as such the water course is at risk of escaping from its channel. The Location was described as ‘On the way down from Dale Head towards New Bridge, near the footbridge, where it meets the main beck).</w:t>
      </w:r>
    </w:p>
    <w:p w14:paraId="76BC1D3D" w14:textId="77777777" w:rsidR="006B753C" w:rsidRDefault="006B753C" w:rsidP="00F62846">
      <w:pPr>
        <w:jc w:val="both"/>
        <w:rPr>
          <w:rFonts w:ascii="Arial" w:hAnsi="Arial" w:cs="Arial"/>
          <w:sz w:val="22"/>
          <w:szCs w:val="22"/>
        </w:rPr>
      </w:pPr>
    </w:p>
    <w:p w14:paraId="7771B35C" w14:textId="32F48987" w:rsidR="006B753C" w:rsidRDefault="006B753C" w:rsidP="00F62846">
      <w:pPr>
        <w:jc w:val="both"/>
        <w:rPr>
          <w:rFonts w:ascii="Arial" w:hAnsi="Arial" w:cs="Arial"/>
          <w:sz w:val="22"/>
          <w:szCs w:val="22"/>
        </w:rPr>
      </w:pPr>
      <w:r>
        <w:rPr>
          <w:rFonts w:ascii="Arial" w:hAnsi="Arial" w:cs="Arial"/>
          <w:sz w:val="22"/>
          <w:szCs w:val="22"/>
        </w:rPr>
        <w:t>Cllrs were going to send photos of the damage to the Clerk and she will report the matter to the EA.</w:t>
      </w:r>
    </w:p>
    <w:p w14:paraId="6A4CCBB8" w14:textId="77777777" w:rsidR="006B753C" w:rsidRDefault="006B753C" w:rsidP="00F62846">
      <w:pPr>
        <w:jc w:val="both"/>
        <w:rPr>
          <w:rFonts w:ascii="Arial" w:hAnsi="Arial" w:cs="Arial"/>
          <w:sz w:val="22"/>
          <w:szCs w:val="22"/>
        </w:rPr>
      </w:pPr>
    </w:p>
    <w:p w14:paraId="1F303D38" w14:textId="55F2F22D" w:rsidR="006B753C" w:rsidRDefault="006B753C" w:rsidP="00F62846">
      <w:pPr>
        <w:jc w:val="both"/>
        <w:rPr>
          <w:rFonts w:ascii="Arial" w:hAnsi="Arial" w:cs="Arial"/>
          <w:b/>
          <w:sz w:val="22"/>
          <w:szCs w:val="22"/>
        </w:rPr>
      </w:pPr>
      <w:r>
        <w:rPr>
          <w:rFonts w:ascii="Arial" w:hAnsi="Arial" w:cs="Arial"/>
          <w:b/>
          <w:sz w:val="22"/>
          <w:szCs w:val="22"/>
        </w:rPr>
        <w:t xml:space="preserve">Action: Clerk to report this matter to the EA when sufficient information is received. </w:t>
      </w:r>
    </w:p>
    <w:p w14:paraId="4132D3C5" w14:textId="77777777" w:rsidR="006B753C" w:rsidRDefault="006B753C" w:rsidP="00F62846">
      <w:pPr>
        <w:jc w:val="both"/>
        <w:rPr>
          <w:rFonts w:ascii="Arial" w:hAnsi="Arial" w:cs="Arial"/>
          <w:b/>
          <w:sz w:val="22"/>
          <w:szCs w:val="22"/>
        </w:rPr>
      </w:pPr>
    </w:p>
    <w:p w14:paraId="64418F5F" w14:textId="114D93C3" w:rsidR="006B753C" w:rsidRDefault="006B753C" w:rsidP="00F62846">
      <w:pPr>
        <w:jc w:val="both"/>
        <w:rPr>
          <w:rFonts w:ascii="Arial" w:hAnsi="Arial" w:cs="Arial"/>
          <w:sz w:val="22"/>
          <w:szCs w:val="22"/>
        </w:rPr>
      </w:pPr>
      <w:r>
        <w:rPr>
          <w:rFonts w:ascii="Arial" w:hAnsi="Arial" w:cs="Arial"/>
          <w:sz w:val="22"/>
          <w:szCs w:val="22"/>
        </w:rPr>
        <w:t xml:space="preserve">Trees on Grange Island- These are in need for coppicing/pollarding to prevent them getting to tall and becoming subject to wind damage/felling (which would result in the island becoming unstable with nothing to bind the soil together). </w:t>
      </w:r>
    </w:p>
    <w:p w14:paraId="5EA8EB09" w14:textId="77777777" w:rsidR="006B753C" w:rsidRDefault="006B753C" w:rsidP="00F62846">
      <w:pPr>
        <w:jc w:val="both"/>
        <w:rPr>
          <w:rFonts w:ascii="Arial" w:hAnsi="Arial" w:cs="Arial"/>
          <w:sz w:val="22"/>
          <w:szCs w:val="22"/>
        </w:rPr>
      </w:pPr>
    </w:p>
    <w:p w14:paraId="682A4AFF" w14:textId="7D4A88DD" w:rsidR="006B753C" w:rsidRPr="006B753C" w:rsidRDefault="006B753C" w:rsidP="00F62846">
      <w:pPr>
        <w:jc w:val="both"/>
        <w:rPr>
          <w:rFonts w:ascii="Arial" w:hAnsi="Arial" w:cs="Arial"/>
          <w:b/>
          <w:sz w:val="22"/>
          <w:szCs w:val="22"/>
        </w:rPr>
      </w:pPr>
      <w:r>
        <w:rPr>
          <w:rFonts w:ascii="Arial" w:hAnsi="Arial" w:cs="Arial"/>
          <w:b/>
          <w:sz w:val="22"/>
          <w:szCs w:val="22"/>
        </w:rPr>
        <w:t>Action: Clerk to raise this matter with the National Trust.</w:t>
      </w:r>
    </w:p>
    <w:p w14:paraId="29D54DAC" w14:textId="77777777" w:rsidR="00706F90" w:rsidRPr="004843A3" w:rsidRDefault="00706F90" w:rsidP="00C76609">
      <w:pPr>
        <w:rPr>
          <w:rFonts w:ascii="Arial" w:hAnsi="Arial" w:cs="Arial"/>
          <w:sz w:val="22"/>
          <w:szCs w:val="22"/>
        </w:rPr>
      </w:pPr>
    </w:p>
    <w:p w14:paraId="7711993F" w14:textId="32BCAA16" w:rsidR="006A5857" w:rsidRPr="004843A3" w:rsidRDefault="006B753C" w:rsidP="00C76609">
      <w:pPr>
        <w:rPr>
          <w:rFonts w:ascii="Arial" w:hAnsi="Arial" w:cs="Arial"/>
          <w:b/>
          <w:sz w:val="22"/>
          <w:szCs w:val="22"/>
          <w:u w:val="single"/>
        </w:rPr>
      </w:pPr>
      <w:r>
        <w:rPr>
          <w:rFonts w:ascii="Arial" w:hAnsi="Arial" w:cs="Arial"/>
          <w:b/>
          <w:sz w:val="22"/>
          <w:szCs w:val="22"/>
          <w:u w:val="single"/>
        </w:rPr>
        <w:t>14/16</w:t>
      </w:r>
      <w:r w:rsidR="006A5857" w:rsidRPr="004843A3">
        <w:rPr>
          <w:rFonts w:ascii="Arial" w:hAnsi="Arial" w:cs="Arial"/>
          <w:b/>
          <w:sz w:val="22"/>
          <w:szCs w:val="22"/>
          <w:u w:val="single"/>
        </w:rPr>
        <w:t xml:space="preserve"> Date of Next Meeting</w:t>
      </w:r>
    </w:p>
    <w:p w14:paraId="7930F6F3" w14:textId="77777777" w:rsidR="00FD0A80" w:rsidRPr="004843A3" w:rsidRDefault="00FD0A80" w:rsidP="002E1926">
      <w:pPr>
        <w:rPr>
          <w:rFonts w:ascii="Arial" w:hAnsi="Arial" w:cs="Arial"/>
          <w:sz w:val="22"/>
          <w:szCs w:val="22"/>
        </w:rPr>
      </w:pPr>
    </w:p>
    <w:p w14:paraId="667ECC39" w14:textId="22C82137" w:rsidR="001673B7" w:rsidRDefault="00D21ED8" w:rsidP="002E1926">
      <w:pPr>
        <w:rPr>
          <w:rFonts w:ascii="Arial" w:hAnsi="Arial" w:cs="Arial"/>
          <w:sz w:val="22"/>
          <w:szCs w:val="22"/>
        </w:rPr>
      </w:pPr>
      <w:r>
        <w:rPr>
          <w:rFonts w:ascii="Arial" w:hAnsi="Arial" w:cs="Arial"/>
          <w:b/>
          <w:sz w:val="22"/>
          <w:szCs w:val="22"/>
        </w:rPr>
        <w:t xml:space="preserve">Resolved </w:t>
      </w:r>
      <w:r>
        <w:rPr>
          <w:rFonts w:ascii="Arial" w:hAnsi="Arial" w:cs="Arial"/>
          <w:sz w:val="22"/>
          <w:szCs w:val="22"/>
        </w:rPr>
        <w:t xml:space="preserve">that </w:t>
      </w:r>
      <w:r w:rsidR="006B753C">
        <w:rPr>
          <w:rFonts w:ascii="Arial" w:hAnsi="Arial" w:cs="Arial"/>
          <w:sz w:val="22"/>
          <w:szCs w:val="22"/>
        </w:rPr>
        <w:t>at extra meeting be provisionally scheduled for the 23</w:t>
      </w:r>
      <w:r w:rsidR="006B753C">
        <w:rPr>
          <w:rFonts w:ascii="Arial" w:hAnsi="Arial" w:cs="Arial"/>
          <w:sz w:val="22"/>
          <w:szCs w:val="22"/>
          <w:vertAlign w:val="superscript"/>
        </w:rPr>
        <w:t xml:space="preserve">th </w:t>
      </w:r>
      <w:r w:rsidR="006B753C">
        <w:rPr>
          <w:rFonts w:ascii="Arial" w:hAnsi="Arial" w:cs="Arial"/>
          <w:sz w:val="22"/>
          <w:szCs w:val="22"/>
        </w:rPr>
        <w:t>February at 19:30 to consider the Lodore Falls Planning Application (if it is open for consultation by this point). If the application is not received the meeting will be cancelled.</w:t>
      </w:r>
    </w:p>
    <w:p w14:paraId="296DA1F7" w14:textId="77777777" w:rsidR="00D21ED8" w:rsidRDefault="00D21ED8" w:rsidP="002E1926">
      <w:pPr>
        <w:rPr>
          <w:rFonts w:ascii="Arial" w:hAnsi="Arial" w:cs="Arial"/>
          <w:sz w:val="22"/>
          <w:szCs w:val="22"/>
        </w:rPr>
      </w:pPr>
    </w:p>
    <w:p w14:paraId="6DEB52D9" w14:textId="7A7899C4" w:rsidR="00D21ED8" w:rsidRDefault="00D21ED8" w:rsidP="002E1926">
      <w:pPr>
        <w:rPr>
          <w:rFonts w:ascii="Arial" w:hAnsi="Arial" w:cs="Arial"/>
          <w:sz w:val="22"/>
          <w:szCs w:val="22"/>
        </w:rPr>
      </w:pPr>
      <w:r>
        <w:rPr>
          <w:rFonts w:ascii="Arial" w:hAnsi="Arial" w:cs="Arial"/>
          <w:sz w:val="22"/>
          <w:szCs w:val="22"/>
        </w:rPr>
        <w:t xml:space="preserve">Wednesday </w:t>
      </w:r>
      <w:r w:rsidR="006B753C">
        <w:rPr>
          <w:rFonts w:ascii="Arial" w:hAnsi="Arial" w:cs="Arial"/>
          <w:sz w:val="22"/>
          <w:szCs w:val="22"/>
        </w:rPr>
        <w:t>24</w:t>
      </w:r>
      <w:r w:rsidR="006B753C" w:rsidRPr="006B753C">
        <w:rPr>
          <w:rFonts w:ascii="Arial" w:hAnsi="Arial" w:cs="Arial"/>
          <w:sz w:val="22"/>
          <w:szCs w:val="22"/>
          <w:vertAlign w:val="superscript"/>
        </w:rPr>
        <w:t>th</w:t>
      </w:r>
      <w:r w:rsidR="006B753C">
        <w:rPr>
          <w:rFonts w:ascii="Arial" w:hAnsi="Arial" w:cs="Arial"/>
          <w:sz w:val="22"/>
          <w:szCs w:val="22"/>
        </w:rPr>
        <w:t xml:space="preserve"> February 2016</w:t>
      </w:r>
    </w:p>
    <w:p w14:paraId="77D65207" w14:textId="77777777" w:rsidR="00D21ED8" w:rsidRDefault="00D21ED8" w:rsidP="002E1926">
      <w:pPr>
        <w:rPr>
          <w:rFonts w:ascii="Arial" w:hAnsi="Arial" w:cs="Arial"/>
          <w:sz w:val="22"/>
          <w:szCs w:val="22"/>
        </w:rPr>
      </w:pPr>
      <w:r>
        <w:rPr>
          <w:rFonts w:ascii="Arial" w:hAnsi="Arial" w:cs="Arial"/>
          <w:sz w:val="22"/>
          <w:szCs w:val="22"/>
        </w:rPr>
        <w:t>Wednesday 23</w:t>
      </w:r>
      <w:r w:rsidRPr="00D21ED8">
        <w:rPr>
          <w:rFonts w:ascii="Arial" w:hAnsi="Arial" w:cs="Arial"/>
          <w:sz w:val="22"/>
          <w:szCs w:val="22"/>
          <w:vertAlign w:val="superscript"/>
        </w:rPr>
        <w:t>rd</w:t>
      </w:r>
      <w:r>
        <w:rPr>
          <w:rFonts w:ascii="Arial" w:hAnsi="Arial" w:cs="Arial"/>
          <w:sz w:val="22"/>
          <w:szCs w:val="22"/>
        </w:rPr>
        <w:t xml:space="preserve"> March 2016</w:t>
      </w:r>
    </w:p>
    <w:p w14:paraId="7415D8D7" w14:textId="77777777" w:rsidR="00D21ED8" w:rsidRDefault="00D21ED8" w:rsidP="002E1926">
      <w:pPr>
        <w:rPr>
          <w:rFonts w:ascii="Arial" w:hAnsi="Arial" w:cs="Arial"/>
          <w:sz w:val="22"/>
          <w:szCs w:val="22"/>
        </w:rPr>
      </w:pPr>
      <w:r>
        <w:rPr>
          <w:rFonts w:ascii="Arial" w:hAnsi="Arial" w:cs="Arial"/>
          <w:sz w:val="22"/>
          <w:szCs w:val="22"/>
        </w:rPr>
        <w:t>Wednesday 11</w:t>
      </w:r>
      <w:r w:rsidRPr="00D21ED8">
        <w:rPr>
          <w:rFonts w:ascii="Arial" w:hAnsi="Arial" w:cs="Arial"/>
          <w:sz w:val="22"/>
          <w:szCs w:val="22"/>
          <w:vertAlign w:val="superscript"/>
        </w:rPr>
        <w:t>th</w:t>
      </w:r>
      <w:r>
        <w:rPr>
          <w:rFonts w:ascii="Arial" w:hAnsi="Arial" w:cs="Arial"/>
          <w:sz w:val="22"/>
          <w:szCs w:val="22"/>
        </w:rPr>
        <w:t xml:space="preserve"> May 2016-AGM </w:t>
      </w:r>
    </w:p>
    <w:p w14:paraId="052CAB84" w14:textId="77777777" w:rsidR="00D21ED8" w:rsidRDefault="00D21ED8" w:rsidP="002E1926">
      <w:pPr>
        <w:rPr>
          <w:rFonts w:ascii="Arial" w:hAnsi="Arial" w:cs="Arial"/>
          <w:sz w:val="22"/>
          <w:szCs w:val="22"/>
        </w:rPr>
      </w:pPr>
      <w:r>
        <w:rPr>
          <w:rFonts w:ascii="Arial" w:hAnsi="Arial" w:cs="Arial"/>
          <w:sz w:val="22"/>
          <w:szCs w:val="22"/>
        </w:rPr>
        <w:t>Wednesday 27</w:t>
      </w:r>
      <w:r w:rsidRPr="00D21ED8">
        <w:rPr>
          <w:rFonts w:ascii="Arial" w:hAnsi="Arial" w:cs="Arial"/>
          <w:sz w:val="22"/>
          <w:szCs w:val="22"/>
          <w:vertAlign w:val="superscript"/>
        </w:rPr>
        <w:t>th</w:t>
      </w:r>
      <w:r>
        <w:rPr>
          <w:rFonts w:ascii="Arial" w:hAnsi="Arial" w:cs="Arial"/>
          <w:sz w:val="22"/>
          <w:szCs w:val="22"/>
        </w:rPr>
        <w:t xml:space="preserve"> July 2016</w:t>
      </w:r>
    </w:p>
    <w:p w14:paraId="1DBCA0BA" w14:textId="77777777" w:rsidR="00D21ED8" w:rsidRDefault="00D21ED8" w:rsidP="002E1926">
      <w:pPr>
        <w:rPr>
          <w:rFonts w:ascii="Arial" w:hAnsi="Arial" w:cs="Arial"/>
          <w:sz w:val="22"/>
          <w:szCs w:val="22"/>
        </w:rPr>
      </w:pPr>
      <w:r>
        <w:rPr>
          <w:rFonts w:ascii="Arial" w:hAnsi="Arial" w:cs="Arial"/>
          <w:sz w:val="22"/>
          <w:szCs w:val="22"/>
        </w:rPr>
        <w:t>Wednesday 28</w:t>
      </w:r>
      <w:r w:rsidRPr="00D21ED8">
        <w:rPr>
          <w:rFonts w:ascii="Arial" w:hAnsi="Arial" w:cs="Arial"/>
          <w:sz w:val="22"/>
          <w:szCs w:val="22"/>
          <w:vertAlign w:val="superscript"/>
        </w:rPr>
        <w:t>th</w:t>
      </w:r>
      <w:r>
        <w:rPr>
          <w:rFonts w:ascii="Arial" w:hAnsi="Arial" w:cs="Arial"/>
          <w:sz w:val="22"/>
          <w:szCs w:val="22"/>
        </w:rPr>
        <w:t xml:space="preserve"> September 2016</w:t>
      </w:r>
    </w:p>
    <w:p w14:paraId="686EB4C4" w14:textId="77777777" w:rsidR="00D21ED8" w:rsidRDefault="00D21ED8" w:rsidP="002E1926">
      <w:pPr>
        <w:rPr>
          <w:rFonts w:ascii="Arial" w:hAnsi="Arial" w:cs="Arial"/>
          <w:sz w:val="22"/>
          <w:szCs w:val="22"/>
        </w:rPr>
      </w:pPr>
      <w:r>
        <w:rPr>
          <w:rFonts w:ascii="Arial" w:hAnsi="Arial" w:cs="Arial"/>
          <w:sz w:val="22"/>
          <w:szCs w:val="22"/>
        </w:rPr>
        <w:t>Wednesday 30</w:t>
      </w:r>
      <w:r w:rsidRPr="00D21ED8">
        <w:rPr>
          <w:rFonts w:ascii="Arial" w:hAnsi="Arial" w:cs="Arial"/>
          <w:sz w:val="22"/>
          <w:szCs w:val="22"/>
          <w:vertAlign w:val="superscript"/>
        </w:rPr>
        <w:t>th</w:t>
      </w:r>
      <w:r>
        <w:rPr>
          <w:rFonts w:ascii="Arial" w:hAnsi="Arial" w:cs="Arial"/>
          <w:sz w:val="22"/>
          <w:szCs w:val="22"/>
        </w:rPr>
        <w:t xml:space="preserve"> November 2016</w:t>
      </w:r>
    </w:p>
    <w:p w14:paraId="7A19C20E" w14:textId="77777777" w:rsidR="00D21ED8" w:rsidRDefault="00D21ED8" w:rsidP="002E1926">
      <w:pPr>
        <w:rPr>
          <w:rFonts w:ascii="Arial" w:hAnsi="Arial" w:cs="Arial"/>
          <w:sz w:val="22"/>
          <w:szCs w:val="22"/>
        </w:rPr>
      </w:pPr>
    </w:p>
    <w:p w14:paraId="493680C8" w14:textId="1B853403" w:rsidR="00D21ED8" w:rsidRPr="00D21ED8" w:rsidRDefault="00D21ED8" w:rsidP="002E1926">
      <w:pPr>
        <w:rPr>
          <w:rFonts w:ascii="Arial" w:hAnsi="Arial" w:cs="Arial"/>
          <w:b/>
          <w:sz w:val="22"/>
          <w:szCs w:val="22"/>
        </w:rPr>
      </w:pPr>
      <w:r>
        <w:rPr>
          <w:rFonts w:ascii="Arial" w:hAnsi="Arial" w:cs="Arial"/>
          <w:b/>
          <w:sz w:val="22"/>
          <w:szCs w:val="22"/>
        </w:rPr>
        <w:t xml:space="preserve">Action: Clerk to upload </w:t>
      </w:r>
      <w:r w:rsidR="006B753C">
        <w:rPr>
          <w:rFonts w:ascii="Arial" w:hAnsi="Arial" w:cs="Arial"/>
          <w:b/>
          <w:sz w:val="22"/>
          <w:szCs w:val="22"/>
        </w:rPr>
        <w:t xml:space="preserve">the additional date to the website. </w:t>
      </w:r>
      <w:r>
        <w:rPr>
          <w:rFonts w:ascii="Arial" w:hAnsi="Arial" w:cs="Arial"/>
          <w:b/>
          <w:sz w:val="22"/>
          <w:szCs w:val="22"/>
        </w:rPr>
        <w:t xml:space="preserve"> </w:t>
      </w:r>
    </w:p>
    <w:p w14:paraId="4AF74F7F" w14:textId="77777777" w:rsidR="004843A3" w:rsidRPr="004843A3" w:rsidRDefault="004843A3" w:rsidP="002E1926">
      <w:pPr>
        <w:rPr>
          <w:rFonts w:ascii="Arial" w:hAnsi="Arial" w:cs="Arial"/>
          <w:sz w:val="22"/>
          <w:szCs w:val="22"/>
        </w:rPr>
      </w:pPr>
    </w:p>
    <w:p w14:paraId="0CB1A8FC" w14:textId="77777777" w:rsidR="004843A3" w:rsidRPr="004843A3" w:rsidRDefault="004843A3" w:rsidP="002E1926">
      <w:pPr>
        <w:rPr>
          <w:rFonts w:ascii="Arial" w:hAnsi="Arial" w:cs="Arial"/>
          <w:sz w:val="22"/>
          <w:szCs w:val="22"/>
        </w:rPr>
      </w:pPr>
      <w:r w:rsidRPr="004843A3">
        <w:rPr>
          <w:rFonts w:ascii="Arial" w:hAnsi="Arial" w:cs="Arial"/>
          <w:sz w:val="22"/>
          <w:szCs w:val="22"/>
        </w:rPr>
        <w:t>Signed……………………………………………………….. (Chairman)</w:t>
      </w:r>
    </w:p>
    <w:p w14:paraId="16AC89F7" w14:textId="77777777" w:rsidR="004843A3" w:rsidRPr="004843A3" w:rsidRDefault="004843A3" w:rsidP="002E1926">
      <w:pPr>
        <w:rPr>
          <w:rFonts w:ascii="Arial" w:hAnsi="Arial" w:cs="Arial"/>
          <w:sz w:val="22"/>
          <w:szCs w:val="22"/>
        </w:rPr>
      </w:pPr>
    </w:p>
    <w:p w14:paraId="743587F8" w14:textId="77777777" w:rsidR="004843A3" w:rsidRPr="004843A3" w:rsidRDefault="004843A3" w:rsidP="002E1926">
      <w:pPr>
        <w:rPr>
          <w:rFonts w:ascii="Arial" w:hAnsi="Arial" w:cs="Arial"/>
          <w:sz w:val="22"/>
          <w:szCs w:val="22"/>
        </w:rPr>
      </w:pPr>
      <w:r w:rsidRPr="004843A3">
        <w:rPr>
          <w:rFonts w:ascii="Arial" w:hAnsi="Arial" w:cs="Arial"/>
          <w:sz w:val="22"/>
          <w:szCs w:val="22"/>
        </w:rPr>
        <w:t>Dated…………………………………………………………</w:t>
      </w:r>
    </w:p>
    <w:sectPr w:rsidR="004843A3" w:rsidRPr="004843A3" w:rsidSect="00062BC5">
      <w:headerReference w:type="even" r:id="rId9"/>
      <w:headerReference w:type="default" r:id="rId10"/>
      <w:footerReference w:type="even" r:id="rId11"/>
      <w:footerReference w:type="default" r:id="rId12"/>
      <w:pgSz w:w="11900" w:h="16840"/>
      <w:pgMar w:top="720" w:right="720" w:bottom="720" w:left="720" w:header="708" w:footer="708" w:gutter="0"/>
      <w:pgNumType w:start="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203697" w14:textId="77777777" w:rsidR="006B753C" w:rsidRDefault="006B753C" w:rsidP="00521D47">
      <w:r>
        <w:separator/>
      </w:r>
    </w:p>
  </w:endnote>
  <w:endnote w:type="continuationSeparator" w:id="0">
    <w:p w14:paraId="4C2B0896" w14:textId="77777777" w:rsidR="006B753C" w:rsidRDefault="006B753C" w:rsidP="00521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MS Mincho">
    <w:altName w:val="Arial Unicode MS"/>
    <w:panose1 w:val="00000000000000000000"/>
    <w:charset w:val="80"/>
    <w:family w:val="roman"/>
    <w:notTrueType/>
    <w:pitch w:val="fixed"/>
    <w:sig w:usb0="00000000"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C574D3" w14:textId="77777777" w:rsidR="006B753C" w:rsidRDefault="006B753C" w:rsidP="004D46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21F7F20" w14:textId="77777777" w:rsidR="006B753C" w:rsidRDefault="006B753C" w:rsidP="006B0F6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5F4CAB" w14:textId="77777777" w:rsidR="006B753C" w:rsidRDefault="006B753C" w:rsidP="004D46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33FFB">
      <w:rPr>
        <w:rStyle w:val="PageNumber"/>
        <w:noProof/>
      </w:rPr>
      <w:t>1</w:t>
    </w:r>
    <w:r>
      <w:rPr>
        <w:rStyle w:val="PageNumber"/>
      </w:rPr>
      <w:fldChar w:fldCharType="end"/>
    </w:r>
  </w:p>
  <w:p w14:paraId="6A0D0194" w14:textId="77777777" w:rsidR="006B753C" w:rsidRDefault="006B753C" w:rsidP="004D465E">
    <w:pPr>
      <w:pStyle w:val="Footer"/>
      <w:framePr w:wrap="around" w:vAnchor="text" w:hAnchor="margin" w:xAlign="right" w:y="1"/>
      <w:ind w:right="360"/>
      <w:rPr>
        <w:rStyle w:val="PageNumber"/>
      </w:rPr>
    </w:pPr>
  </w:p>
  <w:p w14:paraId="10027338" w14:textId="77777777" w:rsidR="006B753C" w:rsidRDefault="006B753C" w:rsidP="006B0F61">
    <w:pPr>
      <w:pStyle w:val="Footer"/>
      <w:framePr w:wrap="around" w:vAnchor="text" w:hAnchor="margin" w:xAlign="right" w:y="1"/>
      <w:rPr>
        <w:rStyle w:val="PageNumber"/>
      </w:rPr>
    </w:pPr>
  </w:p>
  <w:p w14:paraId="490AE6C3" w14:textId="77777777" w:rsidR="006B753C" w:rsidRDefault="006B753C" w:rsidP="004D465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AE1A9F" w14:textId="77777777" w:rsidR="006B753C" w:rsidRDefault="006B753C" w:rsidP="00521D47">
      <w:r>
        <w:separator/>
      </w:r>
    </w:p>
  </w:footnote>
  <w:footnote w:type="continuationSeparator" w:id="0">
    <w:p w14:paraId="45C12057" w14:textId="77777777" w:rsidR="006B753C" w:rsidRDefault="006B753C" w:rsidP="00521D4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DE861E" w14:textId="77777777" w:rsidR="006B753C" w:rsidRDefault="006B753C" w:rsidP="0096412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CC0757" w14:textId="77777777" w:rsidR="006B753C" w:rsidRDefault="006B753C" w:rsidP="001C58A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35AF65" w14:textId="77777777" w:rsidR="006B753C" w:rsidRDefault="006B753C" w:rsidP="001C58AC">
    <w:pPr>
      <w:pStyle w:val="Header"/>
      <w:tabs>
        <w:tab w:val="right" w:pos="10460"/>
      </w:tabs>
      <w:ind w:right="360"/>
    </w:pPr>
    <w:r>
      <w:t>Borrowdale Parish Council Minutes</w:t>
    </w:r>
    <w:r>
      <w:tab/>
    </w:r>
    <w:r>
      <w:tab/>
    </w:r>
    <w:r>
      <w:tab/>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838A0B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705CEE"/>
    <w:multiLevelType w:val="hybridMultilevel"/>
    <w:tmpl w:val="975E7CA4"/>
    <w:lvl w:ilvl="0" w:tplc="A5E01E80">
      <w:start w:val="1"/>
      <w:numFmt w:val="lowerLetter"/>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6A0C29"/>
    <w:multiLevelType w:val="hybridMultilevel"/>
    <w:tmpl w:val="6E5C3738"/>
    <w:lvl w:ilvl="0" w:tplc="5B82DFB2">
      <w:start w:val="6"/>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249F4"/>
    <w:multiLevelType w:val="hybridMultilevel"/>
    <w:tmpl w:val="FB72D480"/>
    <w:lvl w:ilvl="0" w:tplc="04090017">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C1101FA"/>
    <w:multiLevelType w:val="hybridMultilevel"/>
    <w:tmpl w:val="B418A14E"/>
    <w:lvl w:ilvl="0" w:tplc="81A6579E">
      <w:start w:val="11"/>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BA546C"/>
    <w:multiLevelType w:val="hybridMultilevel"/>
    <w:tmpl w:val="D812C3D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D212D24"/>
    <w:multiLevelType w:val="hybridMultilevel"/>
    <w:tmpl w:val="3A9831AC"/>
    <w:lvl w:ilvl="0" w:tplc="3C9815FE">
      <w:start w:val="5"/>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416AD4"/>
    <w:multiLevelType w:val="hybridMultilevel"/>
    <w:tmpl w:val="7D6E6562"/>
    <w:lvl w:ilvl="0" w:tplc="3920FFC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C3163E"/>
    <w:multiLevelType w:val="hybridMultilevel"/>
    <w:tmpl w:val="FC6C66AA"/>
    <w:lvl w:ilvl="0" w:tplc="17DA7500">
      <w:start w:val="4"/>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2050E79"/>
    <w:multiLevelType w:val="hybridMultilevel"/>
    <w:tmpl w:val="8E92FCD6"/>
    <w:lvl w:ilvl="0" w:tplc="200E11B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27534E7"/>
    <w:multiLevelType w:val="hybridMultilevel"/>
    <w:tmpl w:val="5B94C33E"/>
    <w:lvl w:ilvl="0" w:tplc="2D9AB1F4">
      <w:start w:val="29"/>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9671F37"/>
    <w:multiLevelType w:val="hybridMultilevel"/>
    <w:tmpl w:val="60646976"/>
    <w:lvl w:ilvl="0" w:tplc="E1066176">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D8053CD"/>
    <w:multiLevelType w:val="hybridMultilevel"/>
    <w:tmpl w:val="FF90FC28"/>
    <w:lvl w:ilvl="0" w:tplc="100867F0">
      <w:start w:val="1"/>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EA10B3F"/>
    <w:multiLevelType w:val="hybridMultilevel"/>
    <w:tmpl w:val="1312D9B0"/>
    <w:lvl w:ilvl="0" w:tplc="2690ED4C">
      <w:start w:val="9"/>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6730708"/>
    <w:multiLevelType w:val="hybridMultilevel"/>
    <w:tmpl w:val="46323B5A"/>
    <w:lvl w:ilvl="0" w:tplc="928682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82F2C49"/>
    <w:multiLevelType w:val="hybridMultilevel"/>
    <w:tmpl w:val="3A5AFCB2"/>
    <w:lvl w:ilvl="0" w:tplc="6D2CCD0E">
      <w:start w:val="7"/>
      <w:numFmt w:val="bullet"/>
      <w:lvlText w:val="-"/>
      <w:lvlJc w:val="left"/>
      <w:pPr>
        <w:ind w:left="720" w:hanging="360"/>
      </w:pPr>
      <w:rPr>
        <w:rFonts w:ascii="Arial" w:eastAsia="MS Mincho" w:hAnsi="Arial" w:cs="Aria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FE32BD3"/>
    <w:multiLevelType w:val="hybridMultilevel"/>
    <w:tmpl w:val="4844F112"/>
    <w:lvl w:ilvl="0" w:tplc="98E2C132">
      <w:start w:val="2"/>
      <w:numFmt w:val="bullet"/>
      <w:lvlText w:val="-"/>
      <w:lvlJc w:val="left"/>
      <w:pPr>
        <w:ind w:left="720" w:hanging="360"/>
      </w:pPr>
      <w:rPr>
        <w:rFonts w:ascii="Arial" w:eastAsia="MS Mincho"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1675BA0"/>
    <w:multiLevelType w:val="hybridMultilevel"/>
    <w:tmpl w:val="F3CC8586"/>
    <w:lvl w:ilvl="0" w:tplc="83F4BAE8">
      <w:start w:val="15"/>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8">
    <w:nsid w:val="76986D84"/>
    <w:multiLevelType w:val="hybridMultilevel"/>
    <w:tmpl w:val="4A1A482A"/>
    <w:lvl w:ilvl="0" w:tplc="0B8EA400">
      <w:start w:val="1"/>
      <w:numFmt w:val="decimal"/>
      <w:lvlText w:val="%1."/>
      <w:lvlJc w:val="left"/>
      <w:pPr>
        <w:ind w:left="644"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832554A"/>
    <w:multiLevelType w:val="hybridMultilevel"/>
    <w:tmpl w:val="749029AA"/>
    <w:lvl w:ilvl="0" w:tplc="DE564BFC">
      <w:start w:val="5"/>
      <w:numFmt w:val="bullet"/>
      <w:lvlText w:val="-"/>
      <w:lvlJc w:val="left"/>
      <w:pPr>
        <w:ind w:left="1080" w:hanging="360"/>
      </w:pPr>
      <w:rPr>
        <w:rFonts w:ascii="Arial" w:eastAsia="MS Mincho"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7F147519"/>
    <w:multiLevelType w:val="hybridMultilevel"/>
    <w:tmpl w:val="0B147B3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6"/>
  </w:num>
  <w:num w:numId="3">
    <w:abstractNumId w:val="15"/>
  </w:num>
  <w:num w:numId="4">
    <w:abstractNumId w:val="13"/>
  </w:num>
  <w:num w:numId="5">
    <w:abstractNumId w:val="0"/>
  </w:num>
  <w:num w:numId="6">
    <w:abstractNumId w:val="8"/>
  </w:num>
  <w:num w:numId="7">
    <w:abstractNumId w:val="17"/>
  </w:num>
  <w:num w:numId="8">
    <w:abstractNumId w:val="19"/>
  </w:num>
  <w:num w:numId="9">
    <w:abstractNumId w:val="2"/>
  </w:num>
  <w:num w:numId="10">
    <w:abstractNumId w:val="4"/>
  </w:num>
  <w:num w:numId="11">
    <w:abstractNumId w:val="10"/>
  </w:num>
  <w:num w:numId="12">
    <w:abstractNumId w:val="14"/>
  </w:num>
  <w:num w:numId="13">
    <w:abstractNumId w:val="1"/>
  </w:num>
  <w:num w:numId="14">
    <w:abstractNumId w:val="3"/>
  </w:num>
  <w:num w:numId="15">
    <w:abstractNumId w:val="20"/>
  </w:num>
  <w:num w:numId="16">
    <w:abstractNumId w:val="9"/>
  </w:num>
  <w:num w:numId="17">
    <w:abstractNumId w:val="12"/>
  </w:num>
  <w:num w:numId="18">
    <w:abstractNumId w:val="5"/>
  </w:num>
  <w:num w:numId="19">
    <w:abstractNumId w:val="11"/>
  </w:num>
  <w:num w:numId="20">
    <w:abstractNumId w:val="7"/>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activeWritingStyle w:appName="MSWord" w:lang="en-US" w:vendorID="64" w:dllVersion="131078" w:nlCheck="1" w:checkStyle="1"/>
  <w:activeWritingStyle w:appName="MSWord" w:lang="en-GB" w:vendorID="64" w:dllVersion="131078" w:nlCheck="1" w:checkStyle="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1D47"/>
    <w:rsid w:val="00002668"/>
    <w:rsid w:val="00002BCC"/>
    <w:rsid w:val="00004CB2"/>
    <w:rsid w:val="0000678D"/>
    <w:rsid w:val="00006B25"/>
    <w:rsid w:val="00024388"/>
    <w:rsid w:val="00043399"/>
    <w:rsid w:val="0004444C"/>
    <w:rsid w:val="00047395"/>
    <w:rsid w:val="0005342B"/>
    <w:rsid w:val="00053CD7"/>
    <w:rsid w:val="000561C3"/>
    <w:rsid w:val="0005727D"/>
    <w:rsid w:val="00062037"/>
    <w:rsid w:val="00062BC5"/>
    <w:rsid w:val="000635A2"/>
    <w:rsid w:val="0007464E"/>
    <w:rsid w:val="000835A7"/>
    <w:rsid w:val="00086E4A"/>
    <w:rsid w:val="000904B4"/>
    <w:rsid w:val="00091EFA"/>
    <w:rsid w:val="00094D99"/>
    <w:rsid w:val="00095004"/>
    <w:rsid w:val="000A0F63"/>
    <w:rsid w:val="000A21E3"/>
    <w:rsid w:val="000A2E64"/>
    <w:rsid w:val="000A4619"/>
    <w:rsid w:val="000B2163"/>
    <w:rsid w:val="000B3051"/>
    <w:rsid w:val="000C0A74"/>
    <w:rsid w:val="000C1172"/>
    <w:rsid w:val="000E4370"/>
    <w:rsid w:val="000E63A0"/>
    <w:rsid w:val="00102C2C"/>
    <w:rsid w:val="00104A89"/>
    <w:rsid w:val="00104C93"/>
    <w:rsid w:val="0011695A"/>
    <w:rsid w:val="0012254B"/>
    <w:rsid w:val="00123A48"/>
    <w:rsid w:val="00126991"/>
    <w:rsid w:val="00130FB3"/>
    <w:rsid w:val="001335F6"/>
    <w:rsid w:val="001356D4"/>
    <w:rsid w:val="00137D5C"/>
    <w:rsid w:val="00137E49"/>
    <w:rsid w:val="0014055B"/>
    <w:rsid w:val="00152002"/>
    <w:rsid w:val="00152E75"/>
    <w:rsid w:val="001536C2"/>
    <w:rsid w:val="00156323"/>
    <w:rsid w:val="001612DF"/>
    <w:rsid w:val="00163BFD"/>
    <w:rsid w:val="001673B7"/>
    <w:rsid w:val="001736EA"/>
    <w:rsid w:val="0017419A"/>
    <w:rsid w:val="001742CD"/>
    <w:rsid w:val="00175880"/>
    <w:rsid w:val="001776B4"/>
    <w:rsid w:val="00181C4B"/>
    <w:rsid w:val="00183E3B"/>
    <w:rsid w:val="00185BAF"/>
    <w:rsid w:val="0019006C"/>
    <w:rsid w:val="00193D53"/>
    <w:rsid w:val="001974C1"/>
    <w:rsid w:val="001A09CB"/>
    <w:rsid w:val="001A1B96"/>
    <w:rsid w:val="001A2919"/>
    <w:rsid w:val="001A30DF"/>
    <w:rsid w:val="001A5163"/>
    <w:rsid w:val="001A7F10"/>
    <w:rsid w:val="001B21AF"/>
    <w:rsid w:val="001B2E78"/>
    <w:rsid w:val="001B6407"/>
    <w:rsid w:val="001B66AB"/>
    <w:rsid w:val="001C07F4"/>
    <w:rsid w:val="001C58AC"/>
    <w:rsid w:val="001C629F"/>
    <w:rsid w:val="001C7A98"/>
    <w:rsid w:val="001D1624"/>
    <w:rsid w:val="001D5A12"/>
    <w:rsid w:val="001E2787"/>
    <w:rsid w:val="001E3277"/>
    <w:rsid w:val="001E4B68"/>
    <w:rsid w:val="001E6312"/>
    <w:rsid w:val="001E78F9"/>
    <w:rsid w:val="001F2D1D"/>
    <w:rsid w:val="001F432A"/>
    <w:rsid w:val="001F78CA"/>
    <w:rsid w:val="00203893"/>
    <w:rsid w:val="0020609F"/>
    <w:rsid w:val="0021027E"/>
    <w:rsid w:val="0022352F"/>
    <w:rsid w:val="00225DA2"/>
    <w:rsid w:val="002311BC"/>
    <w:rsid w:val="002376A5"/>
    <w:rsid w:val="002419B9"/>
    <w:rsid w:val="00245A77"/>
    <w:rsid w:val="00246FF8"/>
    <w:rsid w:val="00247F2F"/>
    <w:rsid w:val="002540E3"/>
    <w:rsid w:val="002544D0"/>
    <w:rsid w:val="00257BD4"/>
    <w:rsid w:val="002674CC"/>
    <w:rsid w:val="002769B3"/>
    <w:rsid w:val="00276BBF"/>
    <w:rsid w:val="002779A9"/>
    <w:rsid w:val="00281FA1"/>
    <w:rsid w:val="00282375"/>
    <w:rsid w:val="00282EB9"/>
    <w:rsid w:val="00292055"/>
    <w:rsid w:val="002A2D6C"/>
    <w:rsid w:val="002A2FD6"/>
    <w:rsid w:val="002A47F4"/>
    <w:rsid w:val="002A7681"/>
    <w:rsid w:val="002B0FCB"/>
    <w:rsid w:val="002B5BD1"/>
    <w:rsid w:val="002C003A"/>
    <w:rsid w:val="002C2634"/>
    <w:rsid w:val="002C46C2"/>
    <w:rsid w:val="002C72C8"/>
    <w:rsid w:val="002D41A8"/>
    <w:rsid w:val="002D497A"/>
    <w:rsid w:val="002E174B"/>
    <w:rsid w:val="002E1926"/>
    <w:rsid w:val="002E5EEA"/>
    <w:rsid w:val="002F1C2F"/>
    <w:rsid w:val="003005A6"/>
    <w:rsid w:val="00302E6E"/>
    <w:rsid w:val="00305A3E"/>
    <w:rsid w:val="00306B23"/>
    <w:rsid w:val="00314151"/>
    <w:rsid w:val="003172F4"/>
    <w:rsid w:val="00322166"/>
    <w:rsid w:val="00325FE6"/>
    <w:rsid w:val="0032703B"/>
    <w:rsid w:val="00331646"/>
    <w:rsid w:val="00332CE9"/>
    <w:rsid w:val="003365C0"/>
    <w:rsid w:val="003421D7"/>
    <w:rsid w:val="00344461"/>
    <w:rsid w:val="003456F8"/>
    <w:rsid w:val="00361585"/>
    <w:rsid w:val="00363899"/>
    <w:rsid w:val="00367373"/>
    <w:rsid w:val="00373FF4"/>
    <w:rsid w:val="00375405"/>
    <w:rsid w:val="00375C4C"/>
    <w:rsid w:val="0037732D"/>
    <w:rsid w:val="003A2515"/>
    <w:rsid w:val="003A35AA"/>
    <w:rsid w:val="003A40C6"/>
    <w:rsid w:val="003B11D3"/>
    <w:rsid w:val="003B15D3"/>
    <w:rsid w:val="003B41B1"/>
    <w:rsid w:val="003B5FDA"/>
    <w:rsid w:val="003C129A"/>
    <w:rsid w:val="003C69C1"/>
    <w:rsid w:val="003C7819"/>
    <w:rsid w:val="003D3CC0"/>
    <w:rsid w:val="003E1956"/>
    <w:rsid w:val="003E29F6"/>
    <w:rsid w:val="003E74AF"/>
    <w:rsid w:val="003E7F82"/>
    <w:rsid w:val="003F041F"/>
    <w:rsid w:val="003F1115"/>
    <w:rsid w:val="003F2CE7"/>
    <w:rsid w:val="003F2DFF"/>
    <w:rsid w:val="003F67DB"/>
    <w:rsid w:val="00400EA3"/>
    <w:rsid w:val="00413E91"/>
    <w:rsid w:val="004213A1"/>
    <w:rsid w:val="00422049"/>
    <w:rsid w:val="00422C05"/>
    <w:rsid w:val="0042498C"/>
    <w:rsid w:val="004474D8"/>
    <w:rsid w:val="0045280F"/>
    <w:rsid w:val="00454B89"/>
    <w:rsid w:val="0045619D"/>
    <w:rsid w:val="0046258A"/>
    <w:rsid w:val="004645AC"/>
    <w:rsid w:val="00470740"/>
    <w:rsid w:val="00473A13"/>
    <w:rsid w:val="004843A3"/>
    <w:rsid w:val="00485ACC"/>
    <w:rsid w:val="0048701D"/>
    <w:rsid w:val="00487F65"/>
    <w:rsid w:val="004918A7"/>
    <w:rsid w:val="004930EE"/>
    <w:rsid w:val="00496FC7"/>
    <w:rsid w:val="004A51B8"/>
    <w:rsid w:val="004A5440"/>
    <w:rsid w:val="004B3CBD"/>
    <w:rsid w:val="004B5077"/>
    <w:rsid w:val="004B71EF"/>
    <w:rsid w:val="004C453B"/>
    <w:rsid w:val="004D19F5"/>
    <w:rsid w:val="004D28CF"/>
    <w:rsid w:val="004D4351"/>
    <w:rsid w:val="004D465E"/>
    <w:rsid w:val="004D4DEF"/>
    <w:rsid w:val="004D4F04"/>
    <w:rsid w:val="004E253D"/>
    <w:rsid w:val="004E4E72"/>
    <w:rsid w:val="004F0DEE"/>
    <w:rsid w:val="004F2BDA"/>
    <w:rsid w:val="004F7DC2"/>
    <w:rsid w:val="005022F8"/>
    <w:rsid w:val="00514DEC"/>
    <w:rsid w:val="00515307"/>
    <w:rsid w:val="00515856"/>
    <w:rsid w:val="0052023D"/>
    <w:rsid w:val="00521D47"/>
    <w:rsid w:val="00523A06"/>
    <w:rsid w:val="00532D04"/>
    <w:rsid w:val="00534032"/>
    <w:rsid w:val="00534233"/>
    <w:rsid w:val="00543191"/>
    <w:rsid w:val="00543692"/>
    <w:rsid w:val="00544516"/>
    <w:rsid w:val="0054565A"/>
    <w:rsid w:val="00547F45"/>
    <w:rsid w:val="0055451B"/>
    <w:rsid w:val="00555E56"/>
    <w:rsid w:val="005573FB"/>
    <w:rsid w:val="00560825"/>
    <w:rsid w:val="00563947"/>
    <w:rsid w:val="00563DC4"/>
    <w:rsid w:val="00565560"/>
    <w:rsid w:val="0056638E"/>
    <w:rsid w:val="00571C96"/>
    <w:rsid w:val="005779DE"/>
    <w:rsid w:val="005830A4"/>
    <w:rsid w:val="00586AC7"/>
    <w:rsid w:val="005870D6"/>
    <w:rsid w:val="00587257"/>
    <w:rsid w:val="00593C9F"/>
    <w:rsid w:val="00594682"/>
    <w:rsid w:val="00595F8C"/>
    <w:rsid w:val="00596769"/>
    <w:rsid w:val="00597652"/>
    <w:rsid w:val="005A0E1C"/>
    <w:rsid w:val="005A422F"/>
    <w:rsid w:val="005B6FAD"/>
    <w:rsid w:val="005C5B2C"/>
    <w:rsid w:val="005C71E3"/>
    <w:rsid w:val="005E2AA2"/>
    <w:rsid w:val="005E399C"/>
    <w:rsid w:val="005F02F8"/>
    <w:rsid w:val="005F04D6"/>
    <w:rsid w:val="00601D4C"/>
    <w:rsid w:val="00607EBB"/>
    <w:rsid w:val="006108C7"/>
    <w:rsid w:val="0062008A"/>
    <w:rsid w:val="00621553"/>
    <w:rsid w:val="00622C47"/>
    <w:rsid w:val="00623F54"/>
    <w:rsid w:val="0062423C"/>
    <w:rsid w:val="006248A6"/>
    <w:rsid w:val="00624F31"/>
    <w:rsid w:val="00627960"/>
    <w:rsid w:val="006316DE"/>
    <w:rsid w:val="00633666"/>
    <w:rsid w:val="00635055"/>
    <w:rsid w:val="00640ECF"/>
    <w:rsid w:val="00641DCA"/>
    <w:rsid w:val="00642638"/>
    <w:rsid w:val="00642D57"/>
    <w:rsid w:val="006447E2"/>
    <w:rsid w:val="0064510A"/>
    <w:rsid w:val="0064710D"/>
    <w:rsid w:val="00650CC3"/>
    <w:rsid w:val="0065581F"/>
    <w:rsid w:val="00665871"/>
    <w:rsid w:val="00666E47"/>
    <w:rsid w:val="00670BAA"/>
    <w:rsid w:val="00670C25"/>
    <w:rsid w:val="0067112E"/>
    <w:rsid w:val="0067196A"/>
    <w:rsid w:val="00676372"/>
    <w:rsid w:val="00683D4B"/>
    <w:rsid w:val="0068430F"/>
    <w:rsid w:val="006846D9"/>
    <w:rsid w:val="00684FA7"/>
    <w:rsid w:val="0069060E"/>
    <w:rsid w:val="00691DDE"/>
    <w:rsid w:val="00695012"/>
    <w:rsid w:val="00695305"/>
    <w:rsid w:val="006961EE"/>
    <w:rsid w:val="006A29C7"/>
    <w:rsid w:val="006A5857"/>
    <w:rsid w:val="006B0F61"/>
    <w:rsid w:val="006B3197"/>
    <w:rsid w:val="006B46C2"/>
    <w:rsid w:val="006B54BF"/>
    <w:rsid w:val="006B6C74"/>
    <w:rsid w:val="006B753C"/>
    <w:rsid w:val="006C4AA3"/>
    <w:rsid w:val="006C76EB"/>
    <w:rsid w:val="006D114B"/>
    <w:rsid w:val="006D332C"/>
    <w:rsid w:val="006D467F"/>
    <w:rsid w:val="006D6648"/>
    <w:rsid w:val="006D6DC5"/>
    <w:rsid w:val="006E091D"/>
    <w:rsid w:val="006E2A01"/>
    <w:rsid w:val="006E5541"/>
    <w:rsid w:val="006E5D84"/>
    <w:rsid w:val="006F2B5F"/>
    <w:rsid w:val="006F2DB3"/>
    <w:rsid w:val="006F6BAA"/>
    <w:rsid w:val="006F71B1"/>
    <w:rsid w:val="006F76A4"/>
    <w:rsid w:val="00700B92"/>
    <w:rsid w:val="00702B7E"/>
    <w:rsid w:val="007062C7"/>
    <w:rsid w:val="00706F90"/>
    <w:rsid w:val="007074D1"/>
    <w:rsid w:val="00712062"/>
    <w:rsid w:val="007152E8"/>
    <w:rsid w:val="00723BC5"/>
    <w:rsid w:val="00725077"/>
    <w:rsid w:val="00732A63"/>
    <w:rsid w:val="007351B1"/>
    <w:rsid w:val="007426E4"/>
    <w:rsid w:val="007444D8"/>
    <w:rsid w:val="007448E5"/>
    <w:rsid w:val="0074791A"/>
    <w:rsid w:val="0075088F"/>
    <w:rsid w:val="007524B8"/>
    <w:rsid w:val="00761C23"/>
    <w:rsid w:val="00763CEF"/>
    <w:rsid w:val="00764E3E"/>
    <w:rsid w:val="00764EF1"/>
    <w:rsid w:val="00767CEB"/>
    <w:rsid w:val="00775846"/>
    <w:rsid w:val="00780515"/>
    <w:rsid w:val="0078237F"/>
    <w:rsid w:val="007A15A9"/>
    <w:rsid w:val="007A2496"/>
    <w:rsid w:val="007A2755"/>
    <w:rsid w:val="007A29F4"/>
    <w:rsid w:val="007A2A4C"/>
    <w:rsid w:val="007A3A3A"/>
    <w:rsid w:val="007A3A58"/>
    <w:rsid w:val="007A4A62"/>
    <w:rsid w:val="007A4ED8"/>
    <w:rsid w:val="007A4F6E"/>
    <w:rsid w:val="007B6EFA"/>
    <w:rsid w:val="007B7D35"/>
    <w:rsid w:val="007C2081"/>
    <w:rsid w:val="007C2943"/>
    <w:rsid w:val="007C30CC"/>
    <w:rsid w:val="007C648B"/>
    <w:rsid w:val="007C6960"/>
    <w:rsid w:val="007C6D18"/>
    <w:rsid w:val="007C7629"/>
    <w:rsid w:val="007C7DDB"/>
    <w:rsid w:val="007D1BA3"/>
    <w:rsid w:val="007D6A53"/>
    <w:rsid w:val="007E1378"/>
    <w:rsid w:val="007E3F3B"/>
    <w:rsid w:val="007E4D32"/>
    <w:rsid w:val="007E57BE"/>
    <w:rsid w:val="007E6866"/>
    <w:rsid w:val="007F3733"/>
    <w:rsid w:val="007F39AC"/>
    <w:rsid w:val="008002AE"/>
    <w:rsid w:val="008039CA"/>
    <w:rsid w:val="00807C5A"/>
    <w:rsid w:val="008141D1"/>
    <w:rsid w:val="00817592"/>
    <w:rsid w:val="00820AC0"/>
    <w:rsid w:val="00820D73"/>
    <w:rsid w:val="008243FE"/>
    <w:rsid w:val="00826D88"/>
    <w:rsid w:val="008300D9"/>
    <w:rsid w:val="008316A4"/>
    <w:rsid w:val="00831AFD"/>
    <w:rsid w:val="00831E0D"/>
    <w:rsid w:val="00833C55"/>
    <w:rsid w:val="00841A55"/>
    <w:rsid w:val="0084268D"/>
    <w:rsid w:val="00844553"/>
    <w:rsid w:val="00845721"/>
    <w:rsid w:val="0084588A"/>
    <w:rsid w:val="00851D79"/>
    <w:rsid w:val="008529F6"/>
    <w:rsid w:val="00855D37"/>
    <w:rsid w:val="00856212"/>
    <w:rsid w:val="0085753A"/>
    <w:rsid w:val="008633C1"/>
    <w:rsid w:val="00866ECF"/>
    <w:rsid w:val="008675E2"/>
    <w:rsid w:val="0087026E"/>
    <w:rsid w:val="00872BDF"/>
    <w:rsid w:val="008771E8"/>
    <w:rsid w:val="00884116"/>
    <w:rsid w:val="00886745"/>
    <w:rsid w:val="00893377"/>
    <w:rsid w:val="0089387B"/>
    <w:rsid w:val="008973EA"/>
    <w:rsid w:val="008A68F7"/>
    <w:rsid w:val="008B1A7B"/>
    <w:rsid w:val="008B5905"/>
    <w:rsid w:val="008C145A"/>
    <w:rsid w:val="008C493C"/>
    <w:rsid w:val="008C64E1"/>
    <w:rsid w:val="008D0985"/>
    <w:rsid w:val="008D13AB"/>
    <w:rsid w:val="008D3381"/>
    <w:rsid w:val="008E02BC"/>
    <w:rsid w:val="008E0B47"/>
    <w:rsid w:val="008E1DFD"/>
    <w:rsid w:val="008E1E95"/>
    <w:rsid w:val="008E41D1"/>
    <w:rsid w:val="008E43B1"/>
    <w:rsid w:val="008E5060"/>
    <w:rsid w:val="008F5F31"/>
    <w:rsid w:val="008F632D"/>
    <w:rsid w:val="008F6532"/>
    <w:rsid w:val="00910B4E"/>
    <w:rsid w:val="009145D2"/>
    <w:rsid w:val="00914F94"/>
    <w:rsid w:val="00921068"/>
    <w:rsid w:val="00922EB2"/>
    <w:rsid w:val="009261AC"/>
    <w:rsid w:val="00926E0B"/>
    <w:rsid w:val="009304D0"/>
    <w:rsid w:val="00935D60"/>
    <w:rsid w:val="009360DE"/>
    <w:rsid w:val="009423A6"/>
    <w:rsid w:val="00943329"/>
    <w:rsid w:val="00950B9C"/>
    <w:rsid w:val="00953F41"/>
    <w:rsid w:val="0095778E"/>
    <w:rsid w:val="00960109"/>
    <w:rsid w:val="0096412A"/>
    <w:rsid w:val="009652A0"/>
    <w:rsid w:val="00966213"/>
    <w:rsid w:val="009715F0"/>
    <w:rsid w:val="00972AF4"/>
    <w:rsid w:val="009744C9"/>
    <w:rsid w:val="00974783"/>
    <w:rsid w:val="009803F7"/>
    <w:rsid w:val="00981E82"/>
    <w:rsid w:val="00983A10"/>
    <w:rsid w:val="00984EF4"/>
    <w:rsid w:val="00985788"/>
    <w:rsid w:val="00987F2C"/>
    <w:rsid w:val="009973B0"/>
    <w:rsid w:val="009B095F"/>
    <w:rsid w:val="009B28CA"/>
    <w:rsid w:val="009B294E"/>
    <w:rsid w:val="009B4941"/>
    <w:rsid w:val="009C1D15"/>
    <w:rsid w:val="009C6106"/>
    <w:rsid w:val="009C6847"/>
    <w:rsid w:val="009D1FF3"/>
    <w:rsid w:val="009E0FF2"/>
    <w:rsid w:val="009E2B39"/>
    <w:rsid w:val="009E4A50"/>
    <w:rsid w:val="009F1675"/>
    <w:rsid w:val="009F1E7F"/>
    <w:rsid w:val="009F4632"/>
    <w:rsid w:val="009F4E6F"/>
    <w:rsid w:val="00A1216A"/>
    <w:rsid w:val="00A163D2"/>
    <w:rsid w:val="00A17212"/>
    <w:rsid w:val="00A1775E"/>
    <w:rsid w:val="00A20908"/>
    <w:rsid w:val="00A2249C"/>
    <w:rsid w:val="00A30BD2"/>
    <w:rsid w:val="00A32C4D"/>
    <w:rsid w:val="00A33255"/>
    <w:rsid w:val="00A347F5"/>
    <w:rsid w:val="00A34F27"/>
    <w:rsid w:val="00A35BE6"/>
    <w:rsid w:val="00A35F03"/>
    <w:rsid w:val="00A37909"/>
    <w:rsid w:val="00A40CC5"/>
    <w:rsid w:val="00A42A57"/>
    <w:rsid w:val="00A512FC"/>
    <w:rsid w:val="00A53754"/>
    <w:rsid w:val="00A64067"/>
    <w:rsid w:val="00A70A1E"/>
    <w:rsid w:val="00A77F55"/>
    <w:rsid w:val="00A875DC"/>
    <w:rsid w:val="00A92721"/>
    <w:rsid w:val="00AA3DEF"/>
    <w:rsid w:val="00AA4B97"/>
    <w:rsid w:val="00AA4BEC"/>
    <w:rsid w:val="00AA72C1"/>
    <w:rsid w:val="00AB0113"/>
    <w:rsid w:val="00AB0D96"/>
    <w:rsid w:val="00AB458F"/>
    <w:rsid w:val="00AB4E66"/>
    <w:rsid w:val="00AB5D6B"/>
    <w:rsid w:val="00AB61DC"/>
    <w:rsid w:val="00AC043B"/>
    <w:rsid w:val="00AC2589"/>
    <w:rsid w:val="00AC335D"/>
    <w:rsid w:val="00AC4A73"/>
    <w:rsid w:val="00AC7F07"/>
    <w:rsid w:val="00AD168C"/>
    <w:rsid w:val="00AD2048"/>
    <w:rsid w:val="00AD55EB"/>
    <w:rsid w:val="00AF2797"/>
    <w:rsid w:val="00AF3E3C"/>
    <w:rsid w:val="00B037C1"/>
    <w:rsid w:val="00B1252F"/>
    <w:rsid w:val="00B17770"/>
    <w:rsid w:val="00B23DC6"/>
    <w:rsid w:val="00B274AF"/>
    <w:rsid w:val="00B27E47"/>
    <w:rsid w:val="00B34C02"/>
    <w:rsid w:val="00B36D58"/>
    <w:rsid w:val="00B37495"/>
    <w:rsid w:val="00B4376A"/>
    <w:rsid w:val="00B44C56"/>
    <w:rsid w:val="00B5275F"/>
    <w:rsid w:val="00B53946"/>
    <w:rsid w:val="00B55669"/>
    <w:rsid w:val="00B604B1"/>
    <w:rsid w:val="00B632A6"/>
    <w:rsid w:val="00B63732"/>
    <w:rsid w:val="00B63F77"/>
    <w:rsid w:val="00B6529E"/>
    <w:rsid w:val="00B65C72"/>
    <w:rsid w:val="00B66A5B"/>
    <w:rsid w:val="00B72547"/>
    <w:rsid w:val="00B73C22"/>
    <w:rsid w:val="00B751C1"/>
    <w:rsid w:val="00B77959"/>
    <w:rsid w:val="00B85CA6"/>
    <w:rsid w:val="00B86BE3"/>
    <w:rsid w:val="00B9091E"/>
    <w:rsid w:val="00B96184"/>
    <w:rsid w:val="00BA0F5B"/>
    <w:rsid w:val="00BA42C3"/>
    <w:rsid w:val="00BA5388"/>
    <w:rsid w:val="00BA565A"/>
    <w:rsid w:val="00BB4D92"/>
    <w:rsid w:val="00BB4E21"/>
    <w:rsid w:val="00BB67C9"/>
    <w:rsid w:val="00BB70B3"/>
    <w:rsid w:val="00BB7777"/>
    <w:rsid w:val="00BC0B2C"/>
    <w:rsid w:val="00BC4F80"/>
    <w:rsid w:val="00BC61B3"/>
    <w:rsid w:val="00BC66DC"/>
    <w:rsid w:val="00BC7F55"/>
    <w:rsid w:val="00BD0216"/>
    <w:rsid w:val="00BE0EE4"/>
    <w:rsid w:val="00BE1F09"/>
    <w:rsid w:val="00BE2674"/>
    <w:rsid w:val="00BE390F"/>
    <w:rsid w:val="00BE5D96"/>
    <w:rsid w:val="00BE7DE0"/>
    <w:rsid w:val="00BF1004"/>
    <w:rsid w:val="00BF2CAD"/>
    <w:rsid w:val="00BF6DA0"/>
    <w:rsid w:val="00C015DA"/>
    <w:rsid w:val="00C02C64"/>
    <w:rsid w:val="00C0342F"/>
    <w:rsid w:val="00C03C96"/>
    <w:rsid w:val="00C067F3"/>
    <w:rsid w:val="00C07872"/>
    <w:rsid w:val="00C11E95"/>
    <w:rsid w:val="00C13DA7"/>
    <w:rsid w:val="00C15B0D"/>
    <w:rsid w:val="00C16CBC"/>
    <w:rsid w:val="00C17A13"/>
    <w:rsid w:val="00C20AD2"/>
    <w:rsid w:val="00C21F82"/>
    <w:rsid w:val="00C21FED"/>
    <w:rsid w:val="00C23D2B"/>
    <w:rsid w:val="00C333ED"/>
    <w:rsid w:val="00C343FC"/>
    <w:rsid w:val="00C34B38"/>
    <w:rsid w:val="00C425F0"/>
    <w:rsid w:val="00C42786"/>
    <w:rsid w:val="00C4433A"/>
    <w:rsid w:val="00C44E12"/>
    <w:rsid w:val="00C46401"/>
    <w:rsid w:val="00C46FF6"/>
    <w:rsid w:val="00C47C20"/>
    <w:rsid w:val="00C47E91"/>
    <w:rsid w:val="00C53195"/>
    <w:rsid w:val="00C567DF"/>
    <w:rsid w:val="00C7375D"/>
    <w:rsid w:val="00C76097"/>
    <w:rsid w:val="00C76609"/>
    <w:rsid w:val="00C813C9"/>
    <w:rsid w:val="00C83704"/>
    <w:rsid w:val="00C85D42"/>
    <w:rsid w:val="00C92E91"/>
    <w:rsid w:val="00C95AC1"/>
    <w:rsid w:val="00CA46A8"/>
    <w:rsid w:val="00CB48DE"/>
    <w:rsid w:val="00CB5ADB"/>
    <w:rsid w:val="00CC10EF"/>
    <w:rsid w:val="00CC2F43"/>
    <w:rsid w:val="00CC3A9F"/>
    <w:rsid w:val="00CC79C0"/>
    <w:rsid w:val="00CD1167"/>
    <w:rsid w:val="00CE1387"/>
    <w:rsid w:val="00CE4684"/>
    <w:rsid w:val="00CE5539"/>
    <w:rsid w:val="00CE589A"/>
    <w:rsid w:val="00CE7217"/>
    <w:rsid w:val="00CF10C9"/>
    <w:rsid w:val="00CF210E"/>
    <w:rsid w:val="00CF217B"/>
    <w:rsid w:val="00D03F81"/>
    <w:rsid w:val="00D10AC9"/>
    <w:rsid w:val="00D11E17"/>
    <w:rsid w:val="00D11E3C"/>
    <w:rsid w:val="00D14AFC"/>
    <w:rsid w:val="00D14FF1"/>
    <w:rsid w:val="00D21ED8"/>
    <w:rsid w:val="00D22CB1"/>
    <w:rsid w:val="00D23063"/>
    <w:rsid w:val="00D24EAA"/>
    <w:rsid w:val="00D26729"/>
    <w:rsid w:val="00D31A8D"/>
    <w:rsid w:val="00D31C74"/>
    <w:rsid w:val="00D33FFB"/>
    <w:rsid w:val="00D35B5F"/>
    <w:rsid w:val="00D370D8"/>
    <w:rsid w:val="00D379ED"/>
    <w:rsid w:val="00D41A37"/>
    <w:rsid w:val="00D52410"/>
    <w:rsid w:val="00D557CD"/>
    <w:rsid w:val="00D55D66"/>
    <w:rsid w:val="00D57951"/>
    <w:rsid w:val="00D62AC9"/>
    <w:rsid w:val="00D63764"/>
    <w:rsid w:val="00D7446B"/>
    <w:rsid w:val="00D77860"/>
    <w:rsid w:val="00D8032E"/>
    <w:rsid w:val="00D85D29"/>
    <w:rsid w:val="00D87AE2"/>
    <w:rsid w:val="00D90A76"/>
    <w:rsid w:val="00DA0133"/>
    <w:rsid w:val="00DA282F"/>
    <w:rsid w:val="00DA664D"/>
    <w:rsid w:val="00DB0A1B"/>
    <w:rsid w:val="00DB3B32"/>
    <w:rsid w:val="00DB54CB"/>
    <w:rsid w:val="00DB7302"/>
    <w:rsid w:val="00DC48A9"/>
    <w:rsid w:val="00DD6D56"/>
    <w:rsid w:val="00DF35A5"/>
    <w:rsid w:val="00DF470B"/>
    <w:rsid w:val="00E00FA1"/>
    <w:rsid w:val="00E02B60"/>
    <w:rsid w:val="00E02C64"/>
    <w:rsid w:val="00E032F7"/>
    <w:rsid w:val="00E0775F"/>
    <w:rsid w:val="00E13DA9"/>
    <w:rsid w:val="00E149D9"/>
    <w:rsid w:val="00E16FDA"/>
    <w:rsid w:val="00E20DA6"/>
    <w:rsid w:val="00E22905"/>
    <w:rsid w:val="00E23A01"/>
    <w:rsid w:val="00E26BA8"/>
    <w:rsid w:val="00E31547"/>
    <w:rsid w:val="00E31971"/>
    <w:rsid w:val="00E31B89"/>
    <w:rsid w:val="00E31C6A"/>
    <w:rsid w:val="00E329A3"/>
    <w:rsid w:val="00E34754"/>
    <w:rsid w:val="00E3528B"/>
    <w:rsid w:val="00E35671"/>
    <w:rsid w:val="00E36C45"/>
    <w:rsid w:val="00E3794F"/>
    <w:rsid w:val="00E37AA4"/>
    <w:rsid w:val="00E41EBB"/>
    <w:rsid w:val="00E43C0A"/>
    <w:rsid w:val="00E51ABE"/>
    <w:rsid w:val="00E53A74"/>
    <w:rsid w:val="00E57E00"/>
    <w:rsid w:val="00E758DC"/>
    <w:rsid w:val="00E83844"/>
    <w:rsid w:val="00E92671"/>
    <w:rsid w:val="00E92772"/>
    <w:rsid w:val="00E96787"/>
    <w:rsid w:val="00EA0756"/>
    <w:rsid w:val="00EA2206"/>
    <w:rsid w:val="00EA23E6"/>
    <w:rsid w:val="00EA4431"/>
    <w:rsid w:val="00EA4DC4"/>
    <w:rsid w:val="00EB38C2"/>
    <w:rsid w:val="00EB5EDC"/>
    <w:rsid w:val="00EC0C1A"/>
    <w:rsid w:val="00ED44D0"/>
    <w:rsid w:val="00EE2033"/>
    <w:rsid w:val="00EE5FED"/>
    <w:rsid w:val="00EE65D1"/>
    <w:rsid w:val="00EF2F1E"/>
    <w:rsid w:val="00EF4616"/>
    <w:rsid w:val="00EF7766"/>
    <w:rsid w:val="00F02B7F"/>
    <w:rsid w:val="00F057B3"/>
    <w:rsid w:val="00F1154B"/>
    <w:rsid w:val="00F1550F"/>
    <w:rsid w:val="00F17DB0"/>
    <w:rsid w:val="00F20781"/>
    <w:rsid w:val="00F302A8"/>
    <w:rsid w:val="00F312E8"/>
    <w:rsid w:val="00F32EFB"/>
    <w:rsid w:val="00F353E5"/>
    <w:rsid w:val="00F46D6A"/>
    <w:rsid w:val="00F5057F"/>
    <w:rsid w:val="00F50C3F"/>
    <w:rsid w:val="00F554D1"/>
    <w:rsid w:val="00F56519"/>
    <w:rsid w:val="00F61F0F"/>
    <w:rsid w:val="00F62846"/>
    <w:rsid w:val="00F63F1D"/>
    <w:rsid w:val="00F65B54"/>
    <w:rsid w:val="00F66662"/>
    <w:rsid w:val="00F70616"/>
    <w:rsid w:val="00F7311D"/>
    <w:rsid w:val="00F73510"/>
    <w:rsid w:val="00F75339"/>
    <w:rsid w:val="00F77FAB"/>
    <w:rsid w:val="00F807B7"/>
    <w:rsid w:val="00F80DCD"/>
    <w:rsid w:val="00F81DB1"/>
    <w:rsid w:val="00F94707"/>
    <w:rsid w:val="00F97178"/>
    <w:rsid w:val="00FA494B"/>
    <w:rsid w:val="00FB24EB"/>
    <w:rsid w:val="00FB2785"/>
    <w:rsid w:val="00FB7EEE"/>
    <w:rsid w:val="00FC1283"/>
    <w:rsid w:val="00FC207A"/>
    <w:rsid w:val="00FC6394"/>
    <w:rsid w:val="00FC6ECB"/>
    <w:rsid w:val="00FD0947"/>
    <w:rsid w:val="00FD0A80"/>
    <w:rsid w:val="00FD6194"/>
    <w:rsid w:val="00FD66B7"/>
    <w:rsid w:val="00FD68B9"/>
    <w:rsid w:val="00FE06DF"/>
    <w:rsid w:val="00FF1734"/>
    <w:rsid w:val="00FF1CB9"/>
    <w:rsid w:val="00FF53B4"/>
    <w:rsid w:val="00FF654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3B3E34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1D47"/>
    <w:pPr>
      <w:tabs>
        <w:tab w:val="center" w:pos="4320"/>
        <w:tab w:val="right" w:pos="8640"/>
      </w:tabs>
    </w:pPr>
  </w:style>
  <w:style w:type="character" w:customStyle="1" w:styleId="HeaderChar">
    <w:name w:val="Header Char"/>
    <w:basedOn w:val="DefaultParagraphFont"/>
    <w:link w:val="Header"/>
    <w:uiPriority w:val="99"/>
    <w:rsid w:val="00521D47"/>
  </w:style>
  <w:style w:type="paragraph" w:styleId="Footer">
    <w:name w:val="footer"/>
    <w:basedOn w:val="Normal"/>
    <w:link w:val="FooterChar"/>
    <w:uiPriority w:val="99"/>
    <w:unhideWhenUsed/>
    <w:rsid w:val="00521D47"/>
    <w:pPr>
      <w:tabs>
        <w:tab w:val="center" w:pos="4320"/>
        <w:tab w:val="right" w:pos="8640"/>
      </w:tabs>
    </w:pPr>
  </w:style>
  <w:style w:type="character" w:customStyle="1" w:styleId="FooterChar">
    <w:name w:val="Footer Char"/>
    <w:basedOn w:val="DefaultParagraphFont"/>
    <w:link w:val="Footer"/>
    <w:uiPriority w:val="99"/>
    <w:rsid w:val="00521D47"/>
  </w:style>
  <w:style w:type="character" w:styleId="PageNumber">
    <w:name w:val="page number"/>
    <w:basedOn w:val="DefaultParagraphFont"/>
    <w:uiPriority w:val="99"/>
    <w:semiHidden/>
    <w:unhideWhenUsed/>
    <w:rsid w:val="00521D47"/>
  </w:style>
  <w:style w:type="paragraph" w:customStyle="1" w:styleId="ColorfulShading-Accent31">
    <w:name w:val="Colorful Shading - Accent 31"/>
    <w:basedOn w:val="Normal"/>
    <w:uiPriority w:val="34"/>
    <w:qFormat/>
    <w:rsid w:val="002B0FCB"/>
    <w:pPr>
      <w:ind w:left="720"/>
      <w:contextualSpacing/>
    </w:pPr>
  </w:style>
  <w:style w:type="character" w:styleId="Hyperlink">
    <w:name w:val="Hyperlink"/>
    <w:uiPriority w:val="99"/>
    <w:unhideWhenUsed/>
    <w:rsid w:val="004213A1"/>
    <w:rPr>
      <w:color w:val="0000FF"/>
      <w:u w:val="single"/>
    </w:rPr>
  </w:style>
  <w:style w:type="table" w:styleId="TableGrid">
    <w:name w:val="Table Grid"/>
    <w:basedOn w:val="TableNormal"/>
    <w:uiPriority w:val="59"/>
    <w:rsid w:val="00595F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unhideWhenUsed/>
    <w:rsid w:val="00CE589A"/>
    <w:rPr>
      <w:sz w:val="16"/>
      <w:szCs w:val="16"/>
    </w:rPr>
  </w:style>
  <w:style w:type="paragraph" w:styleId="CommentText">
    <w:name w:val="annotation text"/>
    <w:basedOn w:val="Normal"/>
    <w:link w:val="CommentTextChar"/>
    <w:uiPriority w:val="99"/>
    <w:semiHidden/>
    <w:unhideWhenUsed/>
    <w:rsid w:val="00CE589A"/>
    <w:rPr>
      <w:sz w:val="20"/>
      <w:szCs w:val="20"/>
    </w:rPr>
  </w:style>
  <w:style w:type="character" w:customStyle="1" w:styleId="CommentTextChar">
    <w:name w:val="Comment Text Char"/>
    <w:link w:val="CommentText"/>
    <w:uiPriority w:val="99"/>
    <w:semiHidden/>
    <w:rsid w:val="00CE589A"/>
    <w:rPr>
      <w:lang w:val="en-US" w:eastAsia="en-US"/>
    </w:rPr>
  </w:style>
  <w:style w:type="paragraph" w:styleId="CommentSubject">
    <w:name w:val="annotation subject"/>
    <w:basedOn w:val="CommentText"/>
    <w:next w:val="CommentText"/>
    <w:link w:val="CommentSubjectChar"/>
    <w:uiPriority w:val="99"/>
    <w:semiHidden/>
    <w:unhideWhenUsed/>
    <w:rsid w:val="00CE589A"/>
    <w:rPr>
      <w:b/>
      <w:bCs/>
    </w:rPr>
  </w:style>
  <w:style w:type="character" w:customStyle="1" w:styleId="CommentSubjectChar">
    <w:name w:val="Comment Subject Char"/>
    <w:link w:val="CommentSubject"/>
    <w:uiPriority w:val="99"/>
    <w:semiHidden/>
    <w:rsid w:val="00CE589A"/>
    <w:rPr>
      <w:b/>
      <w:bCs/>
      <w:lang w:val="en-US" w:eastAsia="en-US"/>
    </w:rPr>
  </w:style>
  <w:style w:type="paragraph" w:styleId="BalloonText">
    <w:name w:val="Balloon Text"/>
    <w:basedOn w:val="Normal"/>
    <w:link w:val="BalloonTextChar"/>
    <w:uiPriority w:val="99"/>
    <w:semiHidden/>
    <w:unhideWhenUsed/>
    <w:rsid w:val="00CE589A"/>
    <w:rPr>
      <w:rFonts w:ascii="Tahoma" w:hAnsi="Tahoma"/>
      <w:sz w:val="16"/>
      <w:szCs w:val="16"/>
    </w:rPr>
  </w:style>
  <w:style w:type="character" w:customStyle="1" w:styleId="BalloonTextChar">
    <w:name w:val="Balloon Text Char"/>
    <w:link w:val="BalloonText"/>
    <w:uiPriority w:val="99"/>
    <w:semiHidden/>
    <w:rsid w:val="00CE589A"/>
    <w:rPr>
      <w:rFonts w:ascii="Tahoma" w:hAnsi="Tahoma" w:cs="Tahoma"/>
      <w:sz w:val="16"/>
      <w:szCs w:val="16"/>
      <w:lang w:val="en-US" w:eastAsia="en-US"/>
    </w:rPr>
  </w:style>
  <w:style w:type="paragraph" w:styleId="NoSpacing">
    <w:name w:val="No Spacing"/>
    <w:uiPriority w:val="1"/>
    <w:qFormat/>
    <w:rsid w:val="0037732D"/>
    <w:rPr>
      <w:rFonts w:ascii="Calibri" w:eastAsia="Calibri" w:hAnsi="Calibri"/>
      <w:sz w:val="22"/>
      <w:szCs w:val="22"/>
    </w:rPr>
  </w:style>
  <w:style w:type="paragraph" w:styleId="ListParagraph">
    <w:name w:val="List Paragraph"/>
    <w:basedOn w:val="Normal"/>
    <w:uiPriority w:val="72"/>
    <w:rsid w:val="00D11E1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21D47"/>
    <w:pPr>
      <w:tabs>
        <w:tab w:val="center" w:pos="4320"/>
        <w:tab w:val="right" w:pos="8640"/>
      </w:tabs>
    </w:pPr>
  </w:style>
  <w:style w:type="character" w:customStyle="1" w:styleId="HeaderChar">
    <w:name w:val="Header Char"/>
    <w:basedOn w:val="DefaultParagraphFont"/>
    <w:link w:val="Header"/>
    <w:uiPriority w:val="99"/>
    <w:rsid w:val="00521D47"/>
  </w:style>
  <w:style w:type="paragraph" w:styleId="Footer">
    <w:name w:val="footer"/>
    <w:basedOn w:val="Normal"/>
    <w:link w:val="FooterChar"/>
    <w:uiPriority w:val="99"/>
    <w:unhideWhenUsed/>
    <w:rsid w:val="00521D47"/>
    <w:pPr>
      <w:tabs>
        <w:tab w:val="center" w:pos="4320"/>
        <w:tab w:val="right" w:pos="8640"/>
      </w:tabs>
    </w:pPr>
  </w:style>
  <w:style w:type="character" w:customStyle="1" w:styleId="FooterChar">
    <w:name w:val="Footer Char"/>
    <w:basedOn w:val="DefaultParagraphFont"/>
    <w:link w:val="Footer"/>
    <w:uiPriority w:val="99"/>
    <w:rsid w:val="00521D47"/>
  </w:style>
  <w:style w:type="character" w:styleId="PageNumber">
    <w:name w:val="page number"/>
    <w:basedOn w:val="DefaultParagraphFont"/>
    <w:uiPriority w:val="99"/>
    <w:semiHidden/>
    <w:unhideWhenUsed/>
    <w:rsid w:val="00521D47"/>
  </w:style>
  <w:style w:type="paragraph" w:customStyle="1" w:styleId="ColorfulShading-Accent31">
    <w:name w:val="Colorful Shading - Accent 31"/>
    <w:basedOn w:val="Normal"/>
    <w:uiPriority w:val="34"/>
    <w:qFormat/>
    <w:rsid w:val="002B0FCB"/>
    <w:pPr>
      <w:ind w:left="720"/>
      <w:contextualSpacing/>
    </w:pPr>
  </w:style>
  <w:style w:type="character" w:styleId="Hyperlink">
    <w:name w:val="Hyperlink"/>
    <w:uiPriority w:val="99"/>
    <w:unhideWhenUsed/>
    <w:rsid w:val="004213A1"/>
    <w:rPr>
      <w:color w:val="0000FF"/>
      <w:u w:val="single"/>
    </w:rPr>
  </w:style>
  <w:style w:type="table" w:styleId="TableGrid">
    <w:name w:val="Table Grid"/>
    <w:basedOn w:val="TableNormal"/>
    <w:uiPriority w:val="59"/>
    <w:rsid w:val="00595F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uiPriority w:val="99"/>
    <w:semiHidden/>
    <w:unhideWhenUsed/>
    <w:rsid w:val="00CE589A"/>
    <w:rPr>
      <w:sz w:val="16"/>
      <w:szCs w:val="16"/>
    </w:rPr>
  </w:style>
  <w:style w:type="paragraph" w:styleId="CommentText">
    <w:name w:val="annotation text"/>
    <w:basedOn w:val="Normal"/>
    <w:link w:val="CommentTextChar"/>
    <w:uiPriority w:val="99"/>
    <w:semiHidden/>
    <w:unhideWhenUsed/>
    <w:rsid w:val="00CE589A"/>
    <w:rPr>
      <w:sz w:val="20"/>
      <w:szCs w:val="20"/>
    </w:rPr>
  </w:style>
  <w:style w:type="character" w:customStyle="1" w:styleId="CommentTextChar">
    <w:name w:val="Comment Text Char"/>
    <w:link w:val="CommentText"/>
    <w:uiPriority w:val="99"/>
    <w:semiHidden/>
    <w:rsid w:val="00CE589A"/>
    <w:rPr>
      <w:lang w:val="en-US" w:eastAsia="en-US"/>
    </w:rPr>
  </w:style>
  <w:style w:type="paragraph" w:styleId="CommentSubject">
    <w:name w:val="annotation subject"/>
    <w:basedOn w:val="CommentText"/>
    <w:next w:val="CommentText"/>
    <w:link w:val="CommentSubjectChar"/>
    <w:uiPriority w:val="99"/>
    <w:semiHidden/>
    <w:unhideWhenUsed/>
    <w:rsid w:val="00CE589A"/>
    <w:rPr>
      <w:b/>
      <w:bCs/>
    </w:rPr>
  </w:style>
  <w:style w:type="character" w:customStyle="1" w:styleId="CommentSubjectChar">
    <w:name w:val="Comment Subject Char"/>
    <w:link w:val="CommentSubject"/>
    <w:uiPriority w:val="99"/>
    <w:semiHidden/>
    <w:rsid w:val="00CE589A"/>
    <w:rPr>
      <w:b/>
      <w:bCs/>
      <w:lang w:val="en-US" w:eastAsia="en-US"/>
    </w:rPr>
  </w:style>
  <w:style w:type="paragraph" w:styleId="BalloonText">
    <w:name w:val="Balloon Text"/>
    <w:basedOn w:val="Normal"/>
    <w:link w:val="BalloonTextChar"/>
    <w:uiPriority w:val="99"/>
    <w:semiHidden/>
    <w:unhideWhenUsed/>
    <w:rsid w:val="00CE589A"/>
    <w:rPr>
      <w:rFonts w:ascii="Tahoma" w:hAnsi="Tahoma"/>
      <w:sz w:val="16"/>
      <w:szCs w:val="16"/>
    </w:rPr>
  </w:style>
  <w:style w:type="character" w:customStyle="1" w:styleId="BalloonTextChar">
    <w:name w:val="Balloon Text Char"/>
    <w:link w:val="BalloonText"/>
    <w:uiPriority w:val="99"/>
    <w:semiHidden/>
    <w:rsid w:val="00CE589A"/>
    <w:rPr>
      <w:rFonts w:ascii="Tahoma" w:hAnsi="Tahoma" w:cs="Tahoma"/>
      <w:sz w:val="16"/>
      <w:szCs w:val="16"/>
      <w:lang w:val="en-US" w:eastAsia="en-US"/>
    </w:rPr>
  </w:style>
  <w:style w:type="paragraph" w:styleId="NoSpacing">
    <w:name w:val="No Spacing"/>
    <w:uiPriority w:val="1"/>
    <w:qFormat/>
    <w:rsid w:val="0037732D"/>
    <w:rPr>
      <w:rFonts w:ascii="Calibri" w:eastAsia="Calibri" w:hAnsi="Calibri"/>
      <w:sz w:val="22"/>
      <w:szCs w:val="22"/>
    </w:rPr>
  </w:style>
  <w:style w:type="paragraph" w:styleId="ListParagraph">
    <w:name w:val="List Paragraph"/>
    <w:basedOn w:val="Normal"/>
    <w:uiPriority w:val="72"/>
    <w:rsid w:val="00D11E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0E11FD-26F2-B84A-9539-F85EB57C7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5</Pages>
  <Words>1638</Words>
  <Characters>9339</Characters>
  <Application>Microsoft Macintosh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Wave Seat Co</Company>
  <LinksUpToDate>false</LinksUpToDate>
  <CharactersWithSpaces>10956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Becx Carter</cp:lastModifiedBy>
  <cp:revision>5</cp:revision>
  <cp:lastPrinted>2015-01-30T11:02:00Z</cp:lastPrinted>
  <dcterms:created xsi:type="dcterms:W3CDTF">2016-01-31T17:33:00Z</dcterms:created>
  <dcterms:modified xsi:type="dcterms:W3CDTF">2016-02-02T09:54:00Z</dcterms:modified>
</cp:coreProperties>
</file>