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326B78" w14:textId="77777777" w:rsidR="009715F0" w:rsidRPr="004843A3" w:rsidRDefault="009715F0">
      <w:pPr>
        <w:rPr>
          <w:rFonts w:ascii="Arial" w:hAnsi="Arial" w:cs="Arial"/>
          <w:sz w:val="22"/>
          <w:szCs w:val="22"/>
        </w:rPr>
      </w:pPr>
    </w:p>
    <w:p w14:paraId="78519D47" w14:textId="77777777" w:rsidR="00521D47" w:rsidRPr="004843A3" w:rsidRDefault="00521D47" w:rsidP="00521D47">
      <w:pPr>
        <w:jc w:val="center"/>
        <w:rPr>
          <w:rFonts w:ascii="Arial" w:hAnsi="Arial" w:cs="Arial"/>
          <w:b/>
          <w:sz w:val="22"/>
          <w:szCs w:val="22"/>
          <w:u w:val="single"/>
        </w:rPr>
      </w:pPr>
      <w:r w:rsidRPr="004843A3">
        <w:rPr>
          <w:rFonts w:ascii="Arial" w:hAnsi="Arial" w:cs="Arial"/>
          <w:b/>
          <w:sz w:val="22"/>
          <w:szCs w:val="22"/>
          <w:u w:val="single"/>
        </w:rPr>
        <w:t>Borrowdale Parish Council Minutes</w:t>
      </w:r>
    </w:p>
    <w:p w14:paraId="6E0B9FF5" w14:textId="77777777" w:rsidR="00521D47" w:rsidRPr="004843A3" w:rsidRDefault="00521D47" w:rsidP="00521D47">
      <w:pPr>
        <w:rPr>
          <w:rFonts w:ascii="Arial" w:hAnsi="Arial" w:cs="Arial"/>
          <w:b/>
          <w:sz w:val="22"/>
          <w:szCs w:val="22"/>
          <w:u w:val="single"/>
        </w:rPr>
      </w:pPr>
    </w:p>
    <w:p w14:paraId="4F045AE3" w14:textId="136441B8" w:rsidR="00521D47" w:rsidRPr="004843A3" w:rsidRDefault="00EA23E6" w:rsidP="00521D47">
      <w:pPr>
        <w:rPr>
          <w:rFonts w:ascii="Arial" w:hAnsi="Arial" w:cs="Arial"/>
          <w:sz w:val="22"/>
          <w:szCs w:val="22"/>
        </w:rPr>
      </w:pPr>
      <w:r>
        <w:rPr>
          <w:rFonts w:ascii="Arial" w:hAnsi="Arial" w:cs="Arial"/>
          <w:sz w:val="22"/>
          <w:szCs w:val="22"/>
        </w:rPr>
        <w:t>Minutes of the</w:t>
      </w:r>
      <w:r w:rsidR="004D465E" w:rsidRPr="004843A3">
        <w:rPr>
          <w:rFonts w:ascii="Arial" w:hAnsi="Arial" w:cs="Arial"/>
          <w:sz w:val="22"/>
          <w:szCs w:val="22"/>
        </w:rPr>
        <w:t xml:space="preserve"> Meeting</w:t>
      </w:r>
      <w:r w:rsidR="00521D47" w:rsidRPr="004843A3">
        <w:rPr>
          <w:rFonts w:ascii="Arial" w:hAnsi="Arial" w:cs="Arial"/>
          <w:sz w:val="22"/>
          <w:szCs w:val="22"/>
        </w:rPr>
        <w:t xml:space="preserve"> of the Borrowdale Parish Council held in the </w:t>
      </w:r>
      <w:r w:rsidR="00F20781" w:rsidRPr="004843A3">
        <w:rPr>
          <w:rFonts w:ascii="Arial" w:hAnsi="Arial" w:cs="Arial"/>
          <w:sz w:val="22"/>
          <w:szCs w:val="22"/>
        </w:rPr>
        <w:t xml:space="preserve">Rosthwaite Institute </w:t>
      </w:r>
      <w:r w:rsidR="00521D47" w:rsidRPr="004843A3">
        <w:rPr>
          <w:rFonts w:ascii="Arial" w:hAnsi="Arial" w:cs="Arial"/>
          <w:sz w:val="22"/>
          <w:szCs w:val="22"/>
        </w:rPr>
        <w:t xml:space="preserve">on </w:t>
      </w:r>
      <w:r w:rsidR="004B71EF" w:rsidRPr="004843A3">
        <w:rPr>
          <w:rFonts w:ascii="Arial" w:hAnsi="Arial" w:cs="Arial"/>
          <w:sz w:val="22"/>
          <w:szCs w:val="22"/>
        </w:rPr>
        <w:t xml:space="preserve">Wednesday </w:t>
      </w:r>
      <w:r w:rsidR="006F3BDF">
        <w:rPr>
          <w:rFonts w:ascii="Arial" w:hAnsi="Arial" w:cs="Arial"/>
          <w:sz w:val="22"/>
          <w:szCs w:val="22"/>
        </w:rPr>
        <w:t>23</w:t>
      </w:r>
      <w:r w:rsidR="006F3BDF" w:rsidRPr="006F3BDF">
        <w:rPr>
          <w:rFonts w:ascii="Arial" w:hAnsi="Arial" w:cs="Arial"/>
          <w:sz w:val="22"/>
          <w:szCs w:val="22"/>
          <w:vertAlign w:val="superscript"/>
        </w:rPr>
        <w:t>rd</w:t>
      </w:r>
      <w:r w:rsidR="006F3BDF">
        <w:rPr>
          <w:rFonts w:ascii="Arial" w:hAnsi="Arial" w:cs="Arial"/>
          <w:sz w:val="22"/>
          <w:szCs w:val="22"/>
        </w:rPr>
        <w:t xml:space="preserve"> March 2016</w:t>
      </w:r>
      <w:r w:rsidR="00A2249C">
        <w:rPr>
          <w:rFonts w:ascii="Arial" w:hAnsi="Arial" w:cs="Arial"/>
          <w:sz w:val="22"/>
          <w:szCs w:val="22"/>
        </w:rPr>
        <w:t xml:space="preserve"> at 19:30</w:t>
      </w:r>
    </w:p>
    <w:p w14:paraId="751F8B0E" w14:textId="77777777" w:rsidR="003B11D3" w:rsidRPr="004843A3" w:rsidRDefault="003B11D3" w:rsidP="00521D47">
      <w:pPr>
        <w:rPr>
          <w:rFonts w:ascii="Arial" w:hAnsi="Arial" w:cs="Arial"/>
          <w:sz w:val="22"/>
          <w:szCs w:val="22"/>
        </w:rPr>
      </w:pPr>
    </w:p>
    <w:p w14:paraId="56269B0F" w14:textId="2FE9916D" w:rsidR="003B11D3" w:rsidRPr="004843A3" w:rsidRDefault="003B11D3" w:rsidP="00521D47">
      <w:pPr>
        <w:rPr>
          <w:rFonts w:ascii="Arial" w:hAnsi="Arial" w:cs="Arial"/>
          <w:sz w:val="22"/>
          <w:szCs w:val="22"/>
        </w:rPr>
      </w:pPr>
      <w:r w:rsidRPr="004843A3">
        <w:rPr>
          <w:rFonts w:ascii="Arial" w:hAnsi="Arial" w:cs="Arial"/>
          <w:b/>
          <w:sz w:val="22"/>
          <w:szCs w:val="22"/>
        </w:rPr>
        <w:t xml:space="preserve">Present: </w:t>
      </w:r>
      <w:r w:rsidR="00EA23E6">
        <w:rPr>
          <w:rFonts w:ascii="Arial" w:hAnsi="Arial" w:cs="Arial"/>
          <w:sz w:val="22"/>
          <w:szCs w:val="22"/>
        </w:rPr>
        <w:t xml:space="preserve">Cllrs </w:t>
      </w:r>
      <w:r w:rsidR="00062BC5">
        <w:rPr>
          <w:rFonts w:ascii="Arial" w:hAnsi="Arial" w:cs="Arial"/>
          <w:sz w:val="22"/>
          <w:szCs w:val="22"/>
        </w:rPr>
        <w:t xml:space="preserve">J </w:t>
      </w:r>
      <w:r w:rsidR="00D33FFB">
        <w:rPr>
          <w:rFonts w:ascii="Arial" w:hAnsi="Arial" w:cs="Arial"/>
          <w:sz w:val="22"/>
          <w:szCs w:val="22"/>
        </w:rPr>
        <w:t>Bennett</w:t>
      </w:r>
      <w:r w:rsidR="00062BC5">
        <w:rPr>
          <w:rFonts w:ascii="Arial" w:hAnsi="Arial" w:cs="Arial"/>
          <w:sz w:val="22"/>
          <w:szCs w:val="22"/>
        </w:rPr>
        <w:t xml:space="preserve"> (in the chair), Cllr D Hindmarch, Cllr T Dowson, Cllr G Brocklesby, </w:t>
      </w:r>
      <w:r w:rsidR="006F3BDF">
        <w:rPr>
          <w:rFonts w:ascii="Arial" w:hAnsi="Arial" w:cs="Arial"/>
          <w:sz w:val="22"/>
          <w:szCs w:val="22"/>
        </w:rPr>
        <w:t xml:space="preserve">Cllr P Barron, </w:t>
      </w:r>
    </w:p>
    <w:p w14:paraId="22177BC6" w14:textId="77777777" w:rsidR="004B71EF" w:rsidRPr="004843A3" w:rsidRDefault="004B71EF" w:rsidP="00521D47">
      <w:pPr>
        <w:rPr>
          <w:rFonts w:ascii="Arial" w:hAnsi="Arial" w:cs="Arial"/>
          <w:sz w:val="22"/>
          <w:szCs w:val="22"/>
        </w:rPr>
      </w:pPr>
    </w:p>
    <w:p w14:paraId="79F40EED" w14:textId="07DF3DD4" w:rsidR="00F56519" w:rsidRPr="004843A3" w:rsidRDefault="003B11D3" w:rsidP="00521D47">
      <w:pPr>
        <w:rPr>
          <w:rFonts w:ascii="Arial" w:hAnsi="Arial" w:cs="Arial"/>
          <w:sz w:val="22"/>
          <w:szCs w:val="22"/>
        </w:rPr>
      </w:pPr>
      <w:r w:rsidRPr="004843A3">
        <w:rPr>
          <w:rFonts w:ascii="Arial" w:hAnsi="Arial" w:cs="Arial"/>
          <w:b/>
          <w:sz w:val="22"/>
          <w:szCs w:val="22"/>
        </w:rPr>
        <w:t xml:space="preserve">In Attendance: </w:t>
      </w:r>
      <w:r w:rsidR="0064510A" w:rsidRPr="004843A3">
        <w:rPr>
          <w:rFonts w:ascii="Arial" w:hAnsi="Arial" w:cs="Arial"/>
          <w:sz w:val="22"/>
          <w:szCs w:val="22"/>
        </w:rPr>
        <w:t>Becx Carter (Clerk),</w:t>
      </w:r>
      <w:r w:rsidR="00EA23E6">
        <w:rPr>
          <w:rFonts w:ascii="Arial" w:hAnsi="Arial" w:cs="Arial"/>
          <w:sz w:val="22"/>
          <w:szCs w:val="22"/>
        </w:rPr>
        <w:t xml:space="preserve"> </w:t>
      </w:r>
      <w:r w:rsidR="0087779D">
        <w:rPr>
          <w:rFonts w:ascii="Arial" w:hAnsi="Arial" w:cs="Arial"/>
          <w:sz w:val="22"/>
          <w:szCs w:val="22"/>
        </w:rPr>
        <w:t>Jeff Hall</w:t>
      </w:r>
      <w:r w:rsidR="006F3BDF">
        <w:rPr>
          <w:rFonts w:ascii="Arial" w:hAnsi="Arial" w:cs="Arial"/>
          <w:sz w:val="22"/>
          <w:szCs w:val="22"/>
        </w:rPr>
        <w:t>, Roy Henderson (Nat Trust), Mr &amp; Mrs Ellwood (Grange residents), C/CC Cllr A Lysser</w:t>
      </w:r>
    </w:p>
    <w:p w14:paraId="22ED9C8D" w14:textId="77777777" w:rsidR="004B71EF" w:rsidRPr="004843A3" w:rsidRDefault="004B71EF" w:rsidP="00521D47">
      <w:pPr>
        <w:rPr>
          <w:rFonts w:ascii="Arial" w:hAnsi="Arial" w:cs="Arial"/>
          <w:sz w:val="22"/>
          <w:szCs w:val="22"/>
        </w:rPr>
      </w:pPr>
    </w:p>
    <w:p w14:paraId="109B89D8" w14:textId="4C6CDC7D" w:rsidR="00F56519" w:rsidRPr="004843A3" w:rsidRDefault="00F56519" w:rsidP="00521D47">
      <w:pPr>
        <w:rPr>
          <w:rFonts w:ascii="Arial" w:hAnsi="Arial" w:cs="Arial"/>
          <w:sz w:val="22"/>
          <w:szCs w:val="22"/>
        </w:rPr>
      </w:pPr>
      <w:r w:rsidRPr="004843A3">
        <w:rPr>
          <w:rFonts w:ascii="Arial" w:hAnsi="Arial" w:cs="Arial"/>
          <w:b/>
          <w:sz w:val="22"/>
          <w:szCs w:val="22"/>
        </w:rPr>
        <w:t xml:space="preserve">Apologies: </w:t>
      </w:r>
      <w:r w:rsidR="006F3BDF">
        <w:rPr>
          <w:rFonts w:ascii="Arial" w:hAnsi="Arial" w:cs="Arial"/>
          <w:sz w:val="22"/>
          <w:szCs w:val="22"/>
        </w:rPr>
        <w:t xml:space="preserve">Cllr N Dixon, Cllr A Webb, Cllr S Hicks, PCSO Catherine Smith. </w:t>
      </w:r>
      <w:r w:rsidR="00062BC5">
        <w:rPr>
          <w:rFonts w:ascii="Arial" w:hAnsi="Arial" w:cs="Arial"/>
          <w:sz w:val="22"/>
          <w:szCs w:val="22"/>
        </w:rPr>
        <w:t xml:space="preserve"> </w:t>
      </w:r>
    </w:p>
    <w:p w14:paraId="3A03D4EC" w14:textId="77777777" w:rsidR="00D31C74" w:rsidRPr="004843A3" w:rsidRDefault="00D31C74" w:rsidP="00AA4B97">
      <w:pPr>
        <w:pStyle w:val="ColorfulShading-Accent31"/>
        <w:ind w:left="0"/>
        <w:rPr>
          <w:rFonts w:ascii="Arial" w:hAnsi="Arial" w:cs="Arial"/>
          <w:b/>
          <w:sz w:val="22"/>
          <w:szCs w:val="22"/>
          <w:u w:val="single"/>
        </w:rPr>
      </w:pPr>
    </w:p>
    <w:p w14:paraId="400C3714" w14:textId="2AA91961" w:rsidR="002B0FCB" w:rsidRPr="004843A3" w:rsidRDefault="006F3BDF" w:rsidP="00AA4B97">
      <w:pPr>
        <w:pStyle w:val="ColorfulShading-Accent31"/>
        <w:ind w:left="0"/>
        <w:rPr>
          <w:rFonts w:ascii="Arial" w:hAnsi="Arial" w:cs="Arial"/>
          <w:b/>
          <w:sz w:val="22"/>
          <w:szCs w:val="22"/>
          <w:u w:val="single"/>
        </w:rPr>
      </w:pPr>
      <w:r>
        <w:rPr>
          <w:rFonts w:ascii="Arial" w:hAnsi="Arial" w:cs="Arial"/>
          <w:b/>
          <w:sz w:val="22"/>
          <w:szCs w:val="22"/>
          <w:u w:val="single"/>
        </w:rPr>
        <w:t>24</w:t>
      </w:r>
      <w:r w:rsidR="00062BC5">
        <w:rPr>
          <w:rFonts w:ascii="Arial" w:hAnsi="Arial" w:cs="Arial"/>
          <w:b/>
          <w:sz w:val="22"/>
          <w:szCs w:val="22"/>
          <w:u w:val="single"/>
        </w:rPr>
        <w:t>/16</w:t>
      </w:r>
      <w:r w:rsidR="00C42786" w:rsidRPr="004843A3">
        <w:rPr>
          <w:rFonts w:ascii="Arial" w:hAnsi="Arial" w:cs="Arial"/>
          <w:b/>
          <w:sz w:val="22"/>
          <w:szCs w:val="22"/>
          <w:u w:val="single"/>
        </w:rPr>
        <w:t xml:space="preserve"> </w:t>
      </w:r>
      <w:r w:rsidR="002B0FCB" w:rsidRPr="004843A3">
        <w:rPr>
          <w:rFonts w:ascii="Arial" w:hAnsi="Arial" w:cs="Arial"/>
          <w:b/>
          <w:sz w:val="22"/>
          <w:szCs w:val="22"/>
          <w:u w:val="single"/>
        </w:rPr>
        <w:t>Apologies for absence</w:t>
      </w:r>
    </w:p>
    <w:p w14:paraId="2FA9CFD6" w14:textId="77777777" w:rsidR="00E02B60" w:rsidRPr="004843A3" w:rsidRDefault="00E02B60" w:rsidP="00E02B60">
      <w:pPr>
        <w:pStyle w:val="ColorfulShading-Accent31"/>
        <w:ind w:left="644"/>
        <w:rPr>
          <w:rFonts w:ascii="Arial" w:hAnsi="Arial" w:cs="Arial"/>
          <w:b/>
          <w:sz w:val="22"/>
          <w:szCs w:val="22"/>
        </w:rPr>
      </w:pPr>
    </w:p>
    <w:p w14:paraId="209708DB" w14:textId="77777777" w:rsidR="00E02B60" w:rsidRPr="004843A3" w:rsidRDefault="00E02B60" w:rsidP="00E02B60">
      <w:pPr>
        <w:pStyle w:val="ColorfulShading-Accent31"/>
        <w:ind w:left="0"/>
        <w:rPr>
          <w:rFonts w:ascii="Arial" w:hAnsi="Arial" w:cs="Arial"/>
          <w:sz w:val="22"/>
          <w:szCs w:val="22"/>
        </w:rPr>
      </w:pPr>
      <w:r w:rsidRPr="004843A3">
        <w:rPr>
          <w:rFonts w:ascii="Arial" w:hAnsi="Arial" w:cs="Arial"/>
          <w:sz w:val="22"/>
          <w:szCs w:val="22"/>
        </w:rPr>
        <w:t>Apologies were rec</w:t>
      </w:r>
      <w:r w:rsidR="00C46401" w:rsidRPr="004843A3">
        <w:rPr>
          <w:rFonts w:ascii="Arial" w:hAnsi="Arial" w:cs="Arial"/>
          <w:sz w:val="22"/>
          <w:szCs w:val="22"/>
        </w:rPr>
        <w:t>eived from the above-mentioned people</w:t>
      </w:r>
    </w:p>
    <w:p w14:paraId="5D3B714E" w14:textId="77777777" w:rsidR="002B0FCB" w:rsidRPr="004843A3" w:rsidRDefault="002B0FCB" w:rsidP="002B0FCB">
      <w:pPr>
        <w:rPr>
          <w:rFonts w:ascii="Arial" w:hAnsi="Arial" w:cs="Arial"/>
          <w:sz w:val="22"/>
          <w:szCs w:val="22"/>
        </w:rPr>
      </w:pPr>
    </w:p>
    <w:p w14:paraId="4C769C92" w14:textId="7F732584" w:rsidR="00E02B60" w:rsidRPr="004843A3" w:rsidRDefault="006F3BDF" w:rsidP="00AA4B97">
      <w:pPr>
        <w:pStyle w:val="ColorfulShading-Accent31"/>
        <w:ind w:left="0"/>
        <w:rPr>
          <w:rFonts w:ascii="Arial" w:hAnsi="Arial" w:cs="Arial"/>
          <w:b/>
          <w:sz w:val="22"/>
          <w:szCs w:val="22"/>
          <w:u w:val="single"/>
        </w:rPr>
      </w:pPr>
      <w:r>
        <w:rPr>
          <w:rFonts w:ascii="Arial" w:hAnsi="Arial" w:cs="Arial"/>
          <w:b/>
          <w:sz w:val="22"/>
          <w:szCs w:val="22"/>
          <w:u w:val="single"/>
        </w:rPr>
        <w:t>25</w:t>
      </w:r>
      <w:r w:rsidR="00062BC5">
        <w:rPr>
          <w:rFonts w:ascii="Arial" w:hAnsi="Arial" w:cs="Arial"/>
          <w:b/>
          <w:sz w:val="22"/>
          <w:szCs w:val="22"/>
          <w:u w:val="single"/>
        </w:rPr>
        <w:t>/16</w:t>
      </w:r>
      <w:r w:rsidR="00AA4B97" w:rsidRPr="004843A3">
        <w:rPr>
          <w:rFonts w:ascii="Arial" w:hAnsi="Arial" w:cs="Arial"/>
          <w:b/>
          <w:sz w:val="22"/>
          <w:szCs w:val="22"/>
          <w:u w:val="single"/>
        </w:rPr>
        <w:t xml:space="preserve"> </w:t>
      </w:r>
      <w:r w:rsidR="00633666" w:rsidRPr="004843A3">
        <w:rPr>
          <w:rFonts w:ascii="Arial" w:hAnsi="Arial" w:cs="Arial"/>
          <w:b/>
          <w:sz w:val="22"/>
          <w:szCs w:val="22"/>
          <w:u w:val="single"/>
        </w:rPr>
        <w:t xml:space="preserve">Request for Dispensations &amp; Declarations of Interest </w:t>
      </w:r>
    </w:p>
    <w:p w14:paraId="7D6161B4" w14:textId="77777777" w:rsidR="00E02B60" w:rsidRPr="004843A3" w:rsidRDefault="00E02B60" w:rsidP="00E02B60">
      <w:pPr>
        <w:pStyle w:val="ColorfulShading-Accent31"/>
        <w:ind w:left="0"/>
        <w:rPr>
          <w:rFonts w:ascii="Arial" w:hAnsi="Arial" w:cs="Arial"/>
          <w:sz w:val="22"/>
          <w:szCs w:val="22"/>
        </w:rPr>
      </w:pPr>
    </w:p>
    <w:p w14:paraId="1BEE4056" w14:textId="0D0A7952" w:rsidR="00F94707" w:rsidRPr="004843A3" w:rsidRDefault="00F94707" w:rsidP="00F94707">
      <w:pPr>
        <w:pStyle w:val="ColorfulShading-Accent31"/>
        <w:numPr>
          <w:ilvl w:val="0"/>
          <w:numId w:val="12"/>
        </w:numPr>
        <w:rPr>
          <w:rFonts w:ascii="Arial" w:hAnsi="Arial" w:cs="Arial"/>
          <w:sz w:val="22"/>
          <w:szCs w:val="22"/>
        </w:rPr>
      </w:pPr>
      <w:r w:rsidRPr="004843A3">
        <w:rPr>
          <w:rFonts w:ascii="Arial" w:hAnsi="Arial" w:cs="Arial"/>
          <w:sz w:val="22"/>
          <w:szCs w:val="22"/>
        </w:rPr>
        <w:t>Request for Dispensation</w:t>
      </w:r>
      <w:r w:rsidR="002460FD">
        <w:rPr>
          <w:rFonts w:ascii="Arial" w:hAnsi="Arial" w:cs="Arial"/>
          <w:sz w:val="22"/>
          <w:szCs w:val="22"/>
        </w:rPr>
        <w:t xml:space="preserve"> &amp; Declarations of Interest</w:t>
      </w:r>
    </w:p>
    <w:p w14:paraId="1E26E628" w14:textId="77777777" w:rsidR="00F94707" w:rsidRPr="004843A3" w:rsidRDefault="00F94707" w:rsidP="00F94707">
      <w:pPr>
        <w:pStyle w:val="ColorfulShading-Accent31"/>
        <w:ind w:left="360"/>
        <w:rPr>
          <w:rFonts w:ascii="Arial" w:hAnsi="Arial" w:cs="Arial"/>
          <w:sz w:val="22"/>
          <w:szCs w:val="22"/>
        </w:rPr>
      </w:pPr>
    </w:p>
    <w:p w14:paraId="555847E0" w14:textId="77777777" w:rsidR="00E02B60" w:rsidRPr="004843A3" w:rsidRDefault="00E02B60" w:rsidP="00E02B60">
      <w:pPr>
        <w:pStyle w:val="ColorfulShading-Accent31"/>
        <w:ind w:left="0"/>
        <w:rPr>
          <w:rFonts w:ascii="Arial" w:hAnsi="Arial" w:cs="Arial"/>
          <w:sz w:val="22"/>
          <w:szCs w:val="22"/>
        </w:rPr>
      </w:pPr>
      <w:r w:rsidRPr="004843A3">
        <w:rPr>
          <w:rFonts w:ascii="Arial" w:hAnsi="Arial" w:cs="Arial"/>
          <w:sz w:val="22"/>
          <w:szCs w:val="22"/>
        </w:rPr>
        <w:t>None received</w:t>
      </w:r>
    </w:p>
    <w:p w14:paraId="26DAF0EE" w14:textId="77777777" w:rsidR="007C2943" w:rsidRPr="004843A3" w:rsidRDefault="007C2943" w:rsidP="00E02B60">
      <w:pPr>
        <w:pStyle w:val="ColorfulShading-Accent31"/>
        <w:ind w:left="0"/>
        <w:rPr>
          <w:rFonts w:ascii="Arial" w:hAnsi="Arial" w:cs="Arial"/>
          <w:sz w:val="22"/>
          <w:szCs w:val="22"/>
        </w:rPr>
      </w:pPr>
      <w:bookmarkStart w:id="0" w:name="_GoBack"/>
      <w:bookmarkEnd w:id="0"/>
    </w:p>
    <w:p w14:paraId="3859B413" w14:textId="57569573" w:rsidR="0056638E" w:rsidRPr="004843A3" w:rsidRDefault="006F3BDF" w:rsidP="00AA4B97">
      <w:pPr>
        <w:pStyle w:val="ColorfulShading-Accent31"/>
        <w:ind w:left="0"/>
        <w:rPr>
          <w:rFonts w:ascii="Arial" w:hAnsi="Arial" w:cs="Arial"/>
          <w:b/>
          <w:sz w:val="22"/>
          <w:szCs w:val="22"/>
          <w:u w:val="single"/>
        </w:rPr>
      </w:pPr>
      <w:r>
        <w:rPr>
          <w:rFonts w:ascii="Arial" w:hAnsi="Arial" w:cs="Arial"/>
          <w:b/>
          <w:sz w:val="22"/>
          <w:szCs w:val="22"/>
          <w:u w:val="single"/>
        </w:rPr>
        <w:t>26</w:t>
      </w:r>
      <w:r w:rsidR="00062BC5">
        <w:rPr>
          <w:rFonts w:ascii="Arial" w:hAnsi="Arial" w:cs="Arial"/>
          <w:b/>
          <w:sz w:val="22"/>
          <w:szCs w:val="22"/>
          <w:u w:val="single"/>
        </w:rPr>
        <w:t>/16</w:t>
      </w:r>
      <w:r w:rsidR="00AA4B97" w:rsidRPr="004843A3">
        <w:rPr>
          <w:rFonts w:ascii="Arial" w:hAnsi="Arial" w:cs="Arial"/>
          <w:b/>
          <w:sz w:val="22"/>
          <w:szCs w:val="22"/>
          <w:u w:val="single"/>
        </w:rPr>
        <w:t xml:space="preserve"> </w:t>
      </w:r>
      <w:r w:rsidR="0056638E" w:rsidRPr="004843A3">
        <w:rPr>
          <w:rFonts w:ascii="Arial" w:hAnsi="Arial" w:cs="Arial"/>
          <w:b/>
          <w:sz w:val="22"/>
          <w:szCs w:val="22"/>
          <w:u w:val="single"/>
        </w:rPr>
        <w:t xml:space="preserve">Approval of Minutes of the meeting held on </w:t>
      </w:r>
      <w:r w:rsidR="00CB5ADB" w:rsidRPr="004843A3">
        <w:rPr>
          <w:rFonts w:ascii="Arial" w:hAnsi="Arial" w:cs="Arial"/>
          <w:b/>
          <w:sz w:val="22"/>
          <w:szCs w:val="22"/>
          <w:u w:val="single"/>
        </w:rPr>
        <w:t xml:space="preserve">the </w:t>
      </w:r>
      <w:r>
        <w:rPr>
          <w:rFonts w:ascii="Arial" w:hAnsi="Arial" w:cs="Arial"/>
          <w:b/>
          <w:sz w:val="22"/>
          <w:szCs w:val="22"/>
          <w:u w:val="single"/>
        </w:rPr>
        <w:t>24</w:t>
      </w:r>
      <w:r w:rsidRPr="006F3BDF">
        <w:rPr>
          <w:rFonts w:ascii="Arial" w:hAnsi="Arial" w:cs="Arial"/>
          <w:b/>
          <w:sz w:val="22"/>
          <w:szCs w:val="22"/>
          <w:u w:val="single"/>
          <w:vertAlign w:val="superscript"/>
        </w:rPr>
        <w:t>th</w:t>
      </w:r>
      <w:r>
        <w:rPr>
          <w:rFonts w:ascii="Arial" w:hAnsi="Arial" w:cs="Arial"/>
          <w:b/>
          <w:sz w:val="22"/>
          <w:szCs w:val="22"/>
          <w:u w:val="single"/>
        </w:rPr>
        <w:t xml:space="preserve"> February 2016</w:t>
      </w:r>
    </w:p>
    <w:p w14:paraId="645E2008" w14:textId="77777777" w:rsidR="0056638E" w:rsidRPr="004843A3" w:rsidRDefault="0056638E" w:rsidP="0056638E">
      <w:pPr>
        <w:rPr>
          <w:rFonts w:ascii="Arial" w:hAnsi="Arial" w:cs="Arial"/>
          <w:b/>
          <w:sz w:val="22"/>
          <w:szCs w:val="22"/>
        </w:rPr>
      </w:pPr>
    </w:p>
    <w:p w14:paraId="09FFB8AA" w14:textId="38DD04FB" w:rsidR="005B6FAD" w:rsidRDefault="005B6FAD" w:rsidP="0056638E">
      <w:pPr>
        <w:rPr>
          <w:rFonts w:ascii="Arial" w:hAnsi="Arial" w:cs="Arial"/>
          <w:sz w:val="22"/>
          <w:szCs w:val="22"/>
        </w:rPr>
      </w:pPr>
      <w:r w:rsidRPr="004843A3">
        <w:rPr>
          <w:rFonts w:ascii="Arial" w:hAnsi="Arial" w:cs="Arial"/>
          <w:sz w:val="22"/>
          <w:szCs w:val="22"/>
        </w:rPr>
        <w:t>All members had received a copy of the minutes to read.</w:t>
      </w:r>
      <w:r w:rsidR="003A35AA" w:rsidRPr="004843A3">
        <w:rPr>
          <w:rFonts w:ascii="Arial" w:hAnsi="Arial" w:cs="Arial"/>
          <w:sz w:val="22"/>
          <w:szCs w:val="22"/>
        </w:rPr>
        <w:t xml:space="preserve"> </w:t>
      </w:r>
      <w:r w:rsidRPr="004843A3">
        <w:rPr>
          <w:rFonts w:ascii="Arial" w:hAnsi="Arial" w:cs="Arial"/>
          <w:b/>
          <w:sz w:val="22"/>
          <w:szCs w:val="22"/>
        </w:rPr>
        <w:t xml:space="preserve">Resolved: </w:t>
      </w:r>
      <w:r w:rsidRPr="004843A3">
        <w:rPr>
          <w:rFonts w:ascii="Arial" w:hAnsi="Arial" w:cs="Arial"/>
          <w:sz w:val="22"/>
          <w:szCs w:val="22"/>
        </w:rPr>
        <w:t xml:space="preserve">The minutes of the meeting held on </w:t>
      </w:r>
      <w:r w:rsidR="006E2A01" w:rsidRPr="004843A3">
        <w:rPr>
          <w:rFonts w:ascii="Arial" w:hAnsi="Arial" w:cs="Arial"/>
          <w:sz w:val="22"/>
          <w:szCs w:val="22"/>
        </w:rPr>
        <w:t xml:space="preserve">the </w:t>
      </w:r>
      <w:r w:rsidR="006F3BDF">
        <w:rPr>
          <w:rFonts w:ascii="Arial" w:hAnsi="Arial" w:cs="Arial"/>
          <w:sz w:val="22"/>
          <w:szCs w:val="22"/>
        </w:rPr>
        <w:t>24</w:t>
      </w:r>
      <w:r w:rsidR="006F3BDF" w:rsidRPr="006F3BDF">
        <w:rPr>
          <w:rFonts w:ascii="Arial" w:hAnsi="Arial" w:cs="Arial"/>
          <w:sz w:val="22"/>
          <w:szCs w:val="22"/>
          <w:vertAlign w:val="superscript"/>
        </w:rPr>
        <w:t>th</w:t>
      </w:r>
      <w:r w:rsidR="006F3BDF">
        <w:rPr>
          <w:rFonts w:ascii="Arial" w:hAnsi="Arial" w:cs="Arial"/>
          <w:sz w:val="22"/>
          <w:szCs w:val="22"/>
        </w:rPr>
        <w:t xml:space="preserve"> February 2016</w:t>
      </w:r>
      <w:r w:rsidR="00665871">
        <w:rPr>
          <w:rFonts w:ascii="Arial" w:hAnsi="Arial" w:cs="Arial"/>
          <w:sz w:val="22"/>
          <w:szCs w:val="22"/>
        </w:rPr>
        <w:t xml:space="preserve"> </w:t>
      </w:r>
      <w:r w:rsidRPr="004843A3">
        <w:rPr>
          <w:rFonts w:ascii="Arial" w:hAnsi="Arial" w:cs="Arial"/>
          <w:sz w:val="22"/>
          <w:szCs w:val="22"/>
        </w:rPr>
        <w:t>were confirmed as a true &amp; accurate record, and as such were signed by the Chairman.</w:t>
      </w:r>
    </w:p>
    <w:p w14:paraId="325BF87F" w14:textId="77777777" w:rsidR="00DF470B" w:rsidRDefault="00DF470B" w:rsidP="0056638E">
      <w:pPr>
        <w:rPr>
          <w:rFonts w:ascii="Arial" w:hAnsi="Arial" w:cs="Arial"/>
          <w:sz w:val="22"/>
          <w:szCs w:val="22"/>
        </w:rPr>
      </w:pPr>
    </w:p>
    <w:p w14:paraId="0D58F675" w14:textId="77777777" w:rsidR="00DF470B" w:rsidRPr="00DF470B" w:rsidRDefault="00DF470B" w:rsidP="0056638E">
      <w:pPr>
        <w:rPr>
          <w:rFonts w:ascii="Arial" w:hAnsi="Arial" w:cs="Arial"/>
          <w:b/>
          <w:sz w:val="22"/>
          <w:szCs w:val="22"/>
        </w:rPr>
      </w:pPr>
      <w:r>
        <w:rPr>
          <w:rFonts w:ascii="Arial" w:hAnsi="Arial" w:cs="Arial"/>
          <w:b/>
          <w:sz w:val="22"/>
          <w:szCs w:val="22"/>
        </w:rPr>
        <w:t xml:space="preserve">Action: Clerk to upload the minutes to the website. </w:t>
      </w:r>
    </w:p>
    <w:p w14:paraId="28F3A392" w14:textId="77777777" w:rsidR="006F6BAA" w:rsidRPr="004843A3" w:rsidRDefault="006F6BAA" w:rsidP="0056638E">
      <w:pPr>
        <w:rPr>
          <w:rFonts w:ascii="Arial" w:hAnsi="Arial" w:cs="Arial"/>
          <w:sz w:val="22"/>
          <w:szCs w:val="22"/>
        </w:rPr>
      </w:pPr>
    </w:p>
    <w:p w14:paraId="25D6F34E" w14:textId="46C87F84" w:rsidR="006F6BAA" w:rsidRDefault="006F3BDF" w:rsidP="0056638E">
      <w:pPr>
        <w:rPr>
          <w:rFonts w:ascii="Arial" w:hAnsi="Arial" w:cs="Arial"/>
          <w:b/>
          <w:sz w:val="22"/>
          <w:szCs w:val="22"/>
          <w:u w:val="single"/>
        </w:rPr>
      </w:pPr>
      <w:r>
        <w:rPr>
          <w:rFonts w:ascii="Arial" w:hAnsi="Arial" w:cs="Arial"/>
          <w:b/>
          <w:sz w:val="22"/>
          <w:szCs w:val="22"/>
          <w:u w:val="single"/>
        </w:rPr>
        <w:t>27</w:t>
      </w:r>
      <w:r w:rsidR="00062BC5">
        <w:rPr>
          <w:rFonts w:ascii="Arial" w:hAnsi="Arial" w:cs="Arial"/>
          <w:b/>
          <w:sz w:val="22"/>
          <w:szCs w:val="22"/>
          <w:u w:val="single"/>
        </w:rPr>
        <w:t>/16</w:t>
      </w:r>
      <w:r w:rsidR="006F6BAA" w:rsidRPr="004843A3">
        <w:rPr>
          <w:rFonts w:ascii="Arial" w:hAnsi="Arial" w:cs="Arial"/>
          <w:b/>
          <w:sz w:val="22"/>
          <w:szCs w:val="22"/>
          <w:u w:val="single"/>
        </w:rPr>
        <w:t xml:space="preserve"> Public Participation</w:t>
      </w:r>
    </w:p>
    <w:p w14:paraId="4240B3F4" w14:textId="77777777" w:rsidR="00062BC5" w:rsidRDefault="00062BC5" w:rsidP="0056638E">
      <w:pPr>
        <w:rPr>
          <w:rFonts w:ascii="Arial" w:hAnsi="Arial" w:cs="Arial"/>
          <w:b/>
          <w:sz w:val="22"/>
          <w:szCs w:val="22"/>
          <w:u w:val="single"/>
        </w:rPr>
      </w:pPr>
    </w:p>
    <w:p w14:paraId="1BF79110" w14:textId="1E140D0D" w:rsidR="0087779D" w:rsidRDefault="006F3BDF" w:rsidP="0056638E">
      <w:pPr>
        <w:rPr>
          <w:rFonts w:ascii="Arial" w:hAnsi="Arial" w:cs="Arial"/>
          <w:i/>
          <w:sz w:val="22"/>
          <w:szCs w:val="22"/>
        </w:rPr>
      </w:pPr>
      <w:r>
        <w:rPr>
          <w:rFonts w:ascii="Arial" w:hAnsi="Arial" w:cs="Arial"/>
          <w:i/>
          <w:sz w:val="22"/>
          <w:szCs w:val="22"/>
        </w:rPr>
        <w:t>Grange Public Toilets</w:t>
      </w:r>
    </w:p>
    <w:p w14:paraId="1A82917C" w14:textId="1AFA7EBC" w:rsidR="006F3BDF" w:rsidRDefault="006F3BDF" w:rsidP="0056638E">
      <w:pPr>
        <w:rPr>
          <w:rFonts w:ascii="Arial" w:hAnsi="Arial" w:cs="Arial"/>
          <w:sz w:val="22"/>
          <w:szCs w:val="22"/>
        </w:rPr>
      </w:pPr>
      <w:r>
        <w:rPr>
          <w:rFonts w:ascii="Arial" w:hAnsi="Arial" w:cs="Arial"/>
          <w:sz w:val="22"/>
          <w:szCs w:val="22"/>
        </w:rPr>
        <w:t>Mr &amp; Mrs Ellwood attended to inform the meeting that they have rejected an ‘offer’ from Allerdale Borough Council to take over the Grange Public Toilets subject to a number of conditions:</w:t>
      </w:r>
    </w:p>
    <w:p w14:paraId="654ECC24" w14:textId="77777777" w:rsidR="006F3BDF" w:rsidRDefault="006F3BDF" w:rsidP="0056638E">
      <w:pPr>
        <w:rPr>
          <w:rFonts w:ascii="Arial" w:hAnsi="Arial" w:cs="Arial"/>
          <w:sz w:val="22"/>
          <w:szCs w:val="22"/>
        </w:rPr>
      </w:pPr>
    </w:p>
    <w:p w14:paraId="16DCBD3A" w14:textId="57D90FB9" w:rsidR="006F3BDF" w:rsidRDefault="006F3BDF" w:rsidP="006F3BDF">
      <w:pPr>
        <w:pStyle w:val="ListParagraph"/>
        <w:numPr>
          <w:ilvl w:val="0"/>
          <w:numId w:val="25"/>
        </w:numPr>
        <w:rPr>
          <w:rFonts w:ascii="Arial" w:hAnsi="Arial" w:cs="Arial"/>
          <w:sz w:val="22"/>
          <w:szCs w:val="22"/>
        </w:rPr>
      </w:pPr>
      <w:r>
        <w:rPr>
          <w:rFonts w:ascii="Arial" w:hAnsi="Arial" w:cs="Arial"/>
          <w:sz w:val="22"/>
          <w:szCs w:val="22"/>
        </w:rPr>
        <w:t>That the building must be maintained as public toilets for a period of 20years from the transfer date</w:t>
      </w:r>
    </w:p>
    <w:p w14:paraId="6BD03CCB" w14:textId="4FF55229" w:rsidR="006F3BDF" w:rsidRDefault="006F3BDF" w:rsidP="006F3BDF">
      <w:pPr>
        <w:pStyle w:val="ListParagraph"/>
        <w:numPr>
          <w:ilvl w:val="0"/>
          <w:numId w:val="25"/>
        </w:numPr>
        <w:rPr>
          <w:rFonts w:ascii="Arial" w:hAnsi="Arial" w:cs="Arial"/>
          <w:sz w:val="22"/>
          <w:szCs w:val="22"/>
        </w:rPr>
      </w:pPr>
      <w:r>
        <w:rPr>
          <w:rFonts w:ascii="Arial" w:hAnsi="Arial" w:cs="Arial"/>
          <w:sz w:val="22"/>
          <w:szCs w:val="22"/>
        </w:rPr>
        <w:t>That £7500 capital investment be made by ABC to ‘refurbish’ them</w:t>
      </w:r>
    </w:p>
    <w:p w14:paraId="4C35B942" w14:textId="25DB5C16" w:rsidR="006F3BDF" w:rsidRDefault="006F3BDF" w:rsidP="006F3BDF">
      <w:pPr>
        <w:pStyle w:val="ListParagraph"/>
        <w:numPr>
          <w:ilvl w:val="0"/>
          <w:numId w:val="25"/>
        </w:numPr>
        <w:rPr>
          <w:rFonts w:ascii="Arial" w:hAnsi="Arial" w:cs="Arial"/>
          <w:sz w:val="22"/>
          <w:szCs w:val="22"/>
        </w:rPr>
      </w:pPr>
      <w:r>
        <w:rPr>
          <w:rFonts w:ascii="Arial" w:hAnsi="Arial" w:cs="Arial"/>
          <w:sz w:val="22"/>
          <w:szCs w:val="22"/>
        </w:rPr>
        <w:t>That all costs of operating the toilet block be met by the Ellwoods.</w:t>
      </w:r>
    </w:p>
    <w:p w14:paraId="579C64FE" w14:textId="77777777" w:rsidR="006F3BDF" w:rsidRDefault="006F3BDF" w:rsidP="006F3BDF">
      <w:pPr>
        <w:rPr>
          <w:rFonts w:ascii="Arial" w:hAnsi="Arial" w:cs="Arial"/>
          <w:sz w:val="22"/>
          <w:szCs w:val="22"/>
        </w:rPr>
      </w:pPr>
    </w:p>
    <w:p w14:paraId="357D3710" w14:textId="25FF5130" w:rsidR="006F3BDF" w:rsidRDefault="006F3BDF" w:rsidP="006F3BDF">
      <w:pPr>
        <w:rPr>
          <w:rFonts w:ascii="Arial" w:hAnsi="Arial" w:cs="Arial"/>
          <w:sz w:val="22"/>
          <w:szCs w:val="22"/>
        </w:rPr>
      </w:pPr>
      <w:r>
        <w:rPr>
          <w:rFonts w:ascii="Arial" w:hAnsi="Arial" w:cs="Arial"/>
          <w:sz w:val="22"/>
          <w:szCs w:val="22"/>
        </w:rPr>
        <w:t xml:space="preserve">The Ellwoods’ are unable to commit to this for a number of reasons a) lack of time to take on this obligation as well, b) length of commitment required, c) disparity between capital investment offered by ABC and the value of work required to make the toilets a viable concern. </w:t>
      </w:r>
    </w:p>
    <w:p w14:paraId="26550075" w14:textId="77777777" w:rsidR="006F3BDF" w:rsidRDefault="006F3BDF" w:rsidP="006F3BDF">
      <w:pPr>
        <w:rPr>
          <w:rFonts w:ascii="Arial" w:hAnsi="Arial" w:cs="Arial"/>
          <w:sz w:val="22"/>
          <w:szCs w:val="22"/>
        </w:rPr>
      </w:pPr>
    </w:p>
    <w:p w14:paraId="4EDA5941" w14:textId="544328E2" w:rsidR="006F3BDF" w:rsidRDefault="006F3BDF" w:rsidP="006F3BDF">
      <w:pPr>
        <w:rPr>
          <w:rFonts w:ascii="Arial" w:hAnsi="Arial" w:cs="Arial"/>
          <w:sz w:val="22"/>
          <w:szCs w:val="22"/>
        </w:rPr>
      </w:pPr>
      <w:r>
        <w:rPr>
          <w:rFonts w:ascii="Arial" w:hAnsi="Arial" w:cs="Arial"/>
          <w:sz w:val="22"/>
          <w:szCs w:val="22"/>
        </w:rPr>
        <w:t>Mrs Ellwood confirmed that if this public toilet is closed their business will also have to cease to exist as due to the current regulations they would need to provide a toilet on site, and there is no spatial capacity within their property to comply with this.</w:t>
      </w:r>
    </w:p>
    <w:p w14:paraId="299F0302" w14:textId="77777777" w:rsidR="006F3BDF" w:rsidRDefault="006F3BDF" w:rsidP="006F3BDF">
      <w:pPr>
        <w:rPr>
          <w:rFonts w:ascii="Arial" w:hAnsi="Arial" w:cs="Arial"/>
          <w:sz w:val="22"/>
          <w:szCs w:val="22"/>
        </w:rPr>
      </w:pPr>
    </w:p>
    <w:p w14:paraId="2F84590B" w14:textId="5E6290A5" w:rsidR="006F3BDF" w:rsidRDefault="006F3BDF" w:rsidP="006F3BDF">
      <w:pPr>
        <w:rPr>
          <w:rFonts w:ascii="Arial" w:hAnsi="Arial" w:cs="Arial"/>
          <w:sz w:val="22"/>
          <w:szCs w:val="22"/>
        </w:rPr>
      </w:pPr>
      <w:r>
        <w:rPr>
          <w:rFonts w:ascii="Arial" w:hAnsi="Arial" w:cs="Arial"/>
          <w:sz w:val="22"/>
          <w:szCs w:val="22"/>
        </w:rPr>
        <w:t>The Clerk informed the Council that ABC had made the same offer to Borrowdale Parish Council along with the same conditions for the taking over of the toilet block.</w:t>
      </w:r>
    </w:p>
    <w:p w14:paraId="798EDBD7" w14:textId="77777777" w:rsidR="006F3BDF" w:rsidRDefault="006F3BDF" w:rsidP="006F3BDF">
      <w:pPr>
        <w:rPr>
          <w:rFonts w:ascii="Arial" w:hAnsi="Arial" w:cs="Arial"/>
          <w:sz w:val="22"/>
          <w:szCs w:val="22"/>
        </w:rPr>
      </w:pPr>
    </w:p>
    <w:p w14:paraId="7894D338" w14:textId="44D75DF2" w:rsidR="006F3BDF" w:rsidRDefault="006F3BDF" w:rsidP="006F3BDF">
      <w:pPr>
        <w:rPr>
          <w:rFonts w:ascii="Arial" w:hAnsi="Arial" w:cs="Arial"/>
          <w:sz w:val="22"/>
          <w:szCs w:val="22"/>
        </w:rPr>
      </w:pPr>
      <w:r>
        <w:rPr>
          <w:rFonts w:ascii="Arial" w:hAnsi="Arial" w:cs="Arial"/>
          <w:sz w:val="22"/>
          <w:szCs w:val="22"/>
        </w:rPr>
        <w:t xml:space="preserve">The Clerk informed the Council that ABC were in the process of some ‘discussions’ regarding the Lodore Toilets which are also currently ABC responsilbity. </w:t>
      </w:r>
    </w:p>
    <w:p w14:paraId="5C204E24" w14:textId="77777777" w:rsidR="006F3BDF" w:rsidRDefault="006F3BDF" w:rsidP="006F3BDF">
      <w:pPr>
        <w:rPr>
          <w:rFonts w:ascii="Arial" w:hAnsi="Arial" w:cs="Arial"/>
          <w:sz w:val="22"/>
          <w:szCs w:val="22"/>
        </w:rPr>
      </w:pPr>
    </w:p>
    <w:p w14:paraId="0653F46B" w14:textId="36EABA77" w:rsidR="006F3BDF" w:rsidRDefault="006F3BDF" w:rsidP="006F3BDF">
      <w:pPr>
        <w:rPr>
          <w:rFonts w:ascii="Arial" w:hAnsi="Arial" w:cs="Arial"/>
          <w:sz w:val="22"/>
          <w:szCs w:val="22"/>
        </w:rPr>
      </w:pPr>
      <w:r>
        <w:rPr>
          <w:rFonts w:ascii="Arial" w:hAnsi="Arial" w:cs="Arial"/>
          <w:sz w:val="22"/>
          <w:szCs w:val="22"/>
        </w:rPr>
        <w:t>A robust and lengthy discussion was held regarding this issue, C/CC Cllr Lysser provided some information on how this complex issue was being handled in the Keswick.</w:t>
      </w:r>
    </w:p>
    <w:p w14:paraId="67F180E5" w14:textId="77777777" w:rsidR="006F3BDF" w:rsidRDefault="006F3BDF" w:rsidP="006F3BDF">
      <w:pPr>
        <w:rPr>
          <w:rFonts w:ascii="Arial" w:hAnsi="Arial" w:cs="Arial"/>
          <w:sz w:val="22"/>
          <w:szCs w:val="22"/>
        </w:rPr>
      </w:pPr>
    </w:p>
    <w:p w14:paraId="660048EF" w14:textId="13F00224" w:rsidR="006F3BDF" w:rsidRDefault="006F3BDF" w:rsidP="006F3BDF">
      <w:pPr>
        <w:rPr>
          <w:rFonts w:ascii="Arial" w:hAnsi="Arial" w:cs="Arial"/>
          <w:b/>
          <w:sz w:val="22"/>
          <w:szCs w:val="22"/>
        </w:rPr>
      </w:pPr>
      <w:r>
        <w:rPr>
          <w:rFonts w:ascii="Arial" w:hAnsi="Arial" w:cs="Arial"/>
          <w:b/>
          <w:sz w:val="22"/>
          <w:szCs w:val="22"/>
        </w:rPr>
        <w:lastRenderedPageBreak/>
        <w:t>Action: Cllr J Bennett to speak with KTC Cllr T Lywood regarding the current arrangement and if the KTC arrangement could support taking on the Grange Toilets as well.</w:t>
      </w:r>
    </w:p>
    <w:p w14:paraId="596394EC" w14:textId="77777777" w:rsidR="00312050" w:rsidRDefault="00312050" w:rsidP="006F3BDF">
      <w:pPr>
        <w:rPr>
          <w:rFonts w:ascii="Arial" w:hAnsi="Arial" w:cs="Arial"/>
          <w:b/>
          <w:sz w:val="22"/>
          <w:szCs w:val="22"/>
        </w:rPr>
      </w:pPr>
    </w:p>
    <w:p w14:paraId="5C5502EA" w14:textId="09C0B159" w:rsidR="00312050" w:rsidRDefault="00312050" w:rsidP="006F3BDF">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the following actions be taken:</w:t>
      </w:r>
    </w:p>
    <w:p w14:paraId="5AEB2393" w14:textId="77777777" w:rsidR="00312050" w:rsidRDefault="00312050" w:rsidP="006F3BDF">
      <w:pPr>
        <w:rPr>
          <w:rFonts w:ascii="Arial" w:hAnsi="Arial" w:cs="Arial"/>
          <w:sz w:val="22"/>
          <w:szCs w:val="22"/>
        </w:rPr>
      </w:pPr>
    </w:p>
    <w:p w14:paraId="406048DF" w14:textId="31D798BD" w:rsidR="00312050" w:rsidRDefault="00312050" w:rsidP="006F3BDF">
      <w:pPr>
        <w:rPr>
          <w:rFonts w:ascii="Arial" w:hAnsi="Arial" w:cs="Arial"/>
          <w:b/>
          <w:sz w:val="22"/>
          <w:szCs w:val="22"/>
        </w:rPr>
      </w:pPr>
      <w:r>
        <w:rPr>
          <w:rFonts w:ascii="Arial" w:hAnsi="Arial" w:cs="Arial"/>
          <w:b/>
          <w:sz w:val="22"/>
          <w:szCs w:val="22"/>
        </w:rPr>
        <w:t>Action: Mr Roy Henderson to speak with the relevant managers at the National Trust to see if the National Trust would be interested in taking this toilet block on (as they already are responsible for a number of public toilets in the valley). Roy to send the response to the Clerk for circulation</w:t>
      </w:r>
    </w:p>
    <w:p w14:paraId="48D86CED" w14:textId="5E7A7B3A" w:rsidR="00312050" w:rsidRDefault="00312050" w:rsidP="006F3BDF">
      <w:pPr>
        <w:rPr>
          <w:rFonts w:ascii="Arial" w:hAnsi="Arial" w:cs="Arial"/>
          <w:b/>
          <w:sz w:val="22"/>
          <w:szCs w:val="22"/>
        </w:rPr>
      </w:pPr>
      <w:r>
        <w:rPr>
          <w:rFonts w:ascii="Arial" w:hAnsi="Arial" w:cs="Arial"/>
          <w:b/>
          <w:sz w:val="22"/>
          <w:szCs w:val="22"/>
        </w:rPr>
        <w:t>Action: Clerk to go back to Allerdale to negotiate the amount of capital investment being offered for the takeover of this toilet block (circa £50,000 is required).</w:t>
      </w:r>
    </w:p>
    <w:p w14:paraId="5C3B15BB" w14:textId="77777777" w:rsidR="00312050" w:rsidRDefault="00312050" w:rsidP="006F3BDF">
      <w:pPr>
        <w:rPr>
          <w:rFonts w:ascii="Arial" w:hAnsi="Arial" w:cs="Arial"/>
          <w:b/>
          <w:sz w:val="22"/>
          <w:szCs w:val="22"/>
        </w:rPr>
      </w:pPr>
    </w:p>
    <w:p w14:paraId="3F580E36" w14:textId="710B4EB8" w:rsidR="00312050" w:rsidRDefault="00312050" w:rsidP="006F3BDF">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the council had a number of concerns regarding the proposed offer from ABC or the possible closure of this vital facility.</w:t>
      </w:r>
    </w:p>
    <w:p w14:paraId="0D076DC8" w14:textId="77777777" w:rsidR="00312050" w:rsidRDefault="00312050" w:rsidP="006F3BDF">
      <w:pPr>
        <w:rPr>
          <w:rFonts w:ascii="Arial" w:hAnsi="Arial" w:cs="Arial"/>
          <w:sz w:val="22"/>
          <w:szCs w:val="22"/>
        </w:rPr>
      </w:pPr>
    </w:p>
    <w:p w14:paraId="59D7EA78" w14:textId="4A5DC5EE" w:rsidR="00312050" w:rsidRDefault="00312050" w:rsidP="00312050">
      <w:pPr>
        <w:pStyle w:val="ListParagraph"/>
        <w:numPr>
          <w:ilvl w:val="0"/>
          <w:numId w:val="26"/>
        </w:numPr>
        <w:rPr>
          <w:rFonts w:ascii="Arial" w:hAnsi="Arial" w:cs="Arial"/>
          <w:sz w:val="22"/>
          <w:szCs w:val="22"/>
        </w:rPr>
      </w:pPr>
      <w:r>
        <w:rPr>
          <w:rFonts w:ascii="Arial" w:hAnsi="Arial" w:cs="Arial"/>
          <w:sz w:val="22"/>
          <w:szCs w:val="22"/>
        </w:rPr>
        <w:t>The potential environmental impact of not having any public toilets in this busy village would be very detrimental. Unlike many other areas there are NO alternatives in Grange e.g. Public Houses, Cafes with facilities.</w:t>
      </w:r>
    </w:p>
    <w:p w14:paraId="3C8B62E5" w14:textId="0CE8C1B8" w:rsidR="00312050" w:rsidRDefault="00312050" w:rsidP="00312050">
      <w:pPr>
        <w:pStyle w:val="ListParagraph"/>
        <w:numPr>
          <w:ilvl w:val="0"/>
          <w:numId w:val="26"/>
        </w:numPr>
        <w:rPr>
          <w:rFonts w:ascii="Arial" w:hAnsi="Arial" w:cs="Arial"/>
          <w:sz w:val="22"/>
          <w:szCs w:val="22"/>
        </w:rPr>
      </w:pPr>
      <w:r>
        <w:rPr>
          <w:rFonts w:ascii="Arial" w:hAnsi="Arial" w:cs="Arial"/>
          <w:sz w:val="22"/>
          <w:szCs w:val="22"/>
        </w:rPr>
        <w:t>Why should Borrowdale Parish Council bear the cost of a facility that is used by far more than the precept payers and receive no on-going support for this provision from the revenue generated by the visitors to this area e.g. car parking fees in Keswick etc</w:t>
      </w:r>
    </w:p>
    <w:p w14:paraId="69F591D7" w14:textId="0555C75D" w:rsidR="00312050" w:rsidRDefault="00312050" w:rsidP="00312050">
      <w:pPr>
        <w:pStyle w:val="ListParagraph"/>
        <w:numPr>
          <w:ilvl w:val="0"/>
          <w:numId w:val="26"/>
        </w:numPr>
        <w:rPr>
          <w:rFonts w:ascii="Arial" w:hAnsi="Arial" w:cs="Arial"/>
          <w:sz w:val="22"/>
          <w:szCs w:val="22"/>
        </w:rPr>
      </w:pPr>
      <w:r>
        <w:rPr>
          <w:rFonts w:ascii="Arial" w:hAnsi="Arial" w:cs="Arial"/>
          <w:sz w:val="22"/>
          <w:szCs w:val="22"/>
        </w:rPr>
        <w:t>That both the liabilities and financial responsibility (circa £7500 cost per year according to ABC) are far to large for a Parish Council as small as Borrowdale.</w:t>
      </w:r>
    </w:p>
    <w:p w14:paraId="1BD63FAE" w14:textId="10C5A276" w:rsidR="00312050" w:rsidRDefault="00312050" w:rsidP="00312050">
      <w:pPr>
        <w:pStyle w:val="ListParagraph"/>
        <w:numPr>
          <w:ilvl w:val="0"/>
          <w:numId w:val="26"/>
        </w:numPr>
        <w:rPr>
          <w:rFonts w:ascii="Arial" w:hAnsi="Arial" w:cs="Arial"/>
          <w:sz w:val="22"/>
          <w:szCs w:val="22"/>
        </w:rPr>
      </w:pPr>
      <w:r>
        <w:rPr>
          <w:rFonts w:ascii="Arial" w:hAnsi="Arial" w:cs="Arial"/>
          <w:sz w:val="22"/>
          <w:szCs w:val="22"/>
        </w:rPr>
        <w:t>The capital investment offered by ABC is paltry compared to the work required, the building has received no maintenance or upgrades in over 20years</w:t>
      </w:r>
    </w:p>
    <w:p w14:paraId="5C42FBE0" w14:textId="65DEDDA1" w:rsidR="00312050" w:rsidRDefault="00312050" w:rsidP="00312050">
      <w:pPr>
        <w:pStyle w:val="ListParagraph"/>
        <w:numPr>
          <w:ilvl w:val="0"/>
          <w:numId w:val="26"/>
        </w:numPr>
        <w:rPr>
          <w:rFonts w:ascii="Arial" w:hAnsi="Arial" w:cs="Arial"/>
          <w:sz w:val="22"/>
          <w:szCs w:val="22"/>
        </w:rPr>
      </w:pPr>
      <w:r>
        <w:rPr>
          <w:rFonts w:ascii="Arial" w:hAnsi="Arial" w:cs="Arial"/>
          <w:sz w:val="22"/>
          <w:szCs w:val="22"/>
        </w:rPr>
        <w:t>That Borrowdale Parish Council and residents would STRONGLY oppose any proposal by ABC to close this facility.</w:t>
      </w:r>
    </w:p>
    <w:p w14:paraId="362FE131" w14:textId="77777777" w:rsidR="00312050" w:rsidRDefault="00312050" w:rsidP="00312050">
      <w:pPr>
        <w:rPr>
          <w:rFonts w:ascii="Arial" w:hAnsi="Arial" w:cs="Arial"/>
          <w:sz w:val="22"/>
          <w:szCs w:val="22"/>
        </w:rPr>
      </w:pPr>
    </w:p>
    <w:p w14:paraId="484B3333" w14:textId="77777777" w:rsidR="00312050" w:rsidRDefault="00312050" w:rsidP="00312050">
      <w:pPr>
        <w:rPr>
          <w:rFonts w:ascii="Arial" w:hAnsi="Arial" w:cs="Arial"/>
          <w:sz w:val="22"/>
          <w:szCs w:val="22"/>
        </w:rPr>
      </w:pPr>
    </w:p>
    <w:p w14:paraId="07F80751" w14:textId="3DCFEAD6" w:rsidR="00312050" w:rsidRDefault="00312050" w:rsidP="00312050">
      <w:pPr>
        <w:rPr>
          <w:rFonts w:ascii="Arial" w:hAnsi="Arial" w:cs="Arial"/>
          <w:i/>
          <w:sz w:val="22"/>
          <w:szCs w:val="22"/>
        </w:rPr>
      </w:pPr>
      <w:r>
        <w:rPr>
          <w:rFonts w:ascii="Arial" w:hAnsi="Arial" w:cs="Arial"/>
          <w:i/>
          <w:sz w:val="22"/>
          <w:szCs w:val="22"/>
        </w:rPr>
        <w:t>National Trust Update</w:t>
      </w:r>
    </w:p>
    <w:p w14:paraId="6C70EBB5" w14:textId="71F71B7C" w:rsidR="00312050" w:rsidRDefault="00312050" w:rsidP="00312050">
      <w:pPr>
        <w:rPr>
          <w:rFonts w:ascii="Arial" w:hAnsi="Arial" w:cs="Arial"/>
          <w:sz w:val="22"/>
          <w:szCs w:val="22"/>
        </w:rPr>
      </w:pPr>
      <w:r>
        <w:rPr>
          <w:rFonts w:ascii="Arial" w:hAnsi="Arial" w:cs="Arial"/>
          <w:sz w:val="22"/>
          <w:szCs w:val="22"/>
        </w:rPr>
        <w:t xml:space="preserve">Gravel In the River- Roy informed the meeting that the National Trust are looking at the bigger picture in terms of reparation/mitigation works to be undertaken following the Dec 15 floods. </w:t>
      </w:r>
    </w:p>
    <w:p w14:paraId="55CE9A02" w14:textId="77777777" w:rsidR="00312050" w:rsidRDefault="00312050" w:rsidP="00312050">
      <w:pPr>
        <w:rPr>
          <w:rFonts w:ascii="Arial" w:hAnsi="Arial" w:cs="Arial"/>
          <w:sz w:val="22"/>
          <w:szCs w:val="22"/>
        </w:rPr>
      </w:pPr>
    </w:p>
    <w:p w14:paraId="2FE65F4E" w14:textId="48CDAFD0" w:rsidR="00312050" w:rsidRDefault="00312050" w:rsidP="00312050">
      <w:pPr>
        <w:rPr>
          <w:rFonts w:ascii="Arial" w:hAnsi="Arial" w:cs="Arial"/>
          <w:sz w:val="22"/>
          <w:szCs w:val="22"/>
        </w:rPr>
      </w:pPr>
      <w:r>
        <w:rPr>
          <w:rFonts w:ascii="Arial" w:hAnsi="Arial" w:cs="Arial"/>
          <w:sz w:val="22"/>
          <w:szCs w:val="22"/>
        </w:rPr>
        <w:t xml:space="preserve">New Bridge- </w:t>
      </w:r>
      <w:r>
        <w:rPr>
          <w:rFonts w:ascii="Arial" w:hAnsi="Arial" w:cs="Arial"/>
          <w:b/>
          <w:sz w:val="22"/>
          <w:szCs w:val="22"/>
        </w:rPr>
        <w:t>Action: Roy to request an update on New Bridge &amp; its structural damage</w:t>
      </w:r>
      <w:r w:rsidR="000C5DE4">
        <w:rPr>
          <w:rFonts w:ascii="Arial" w:hAnsi="Arial" w:cs="Arial"/>
          <w:b/>
          <w:sz w:val="22"/>
          <w:szCs w:val="22"/>
        </w:rPr>
        <w:t xml:space="preserve"> and provide it to the Clerk. </w:t>
      </w:r>
      <w:r w:rsidR="000C5DE4">
        <w:rPr>
          <w:rFonts w:ascii="Arial" w:hAnsi="Arial" w:cs="Arial"/>
          <w:sz w:val="22"/>
          <w:szCs w:val="22"/>
        </w:rPr>
        <w:t>Councillors reported that the damage to this structure was getting far worse.</w:t>
      </w:r>
    </w:p>
    <w:p w14:paraId="57C8AE25" w14:textId="77777777" w:rsidR="000C5DE4" w:rsidRDefault="000C5DE4" w:rsidP="00312050">
      <w:pPr>
        <w:rPr>
          <w:rFonts w:ascii="Arial" w:hAnsi="Arial" w:cs="Arial"/>
          <w:sz w:val="22"/>
          <w:szCs w:val="22"/>
        </w:rPr>
      </w:pPr>
    </w:p>
    <w:p w14:paraId="4880373E" w14:textId="6D963438" w:rsidR="000C5DE4" w:rsidRDefault="000C5DE4" w:rsidP="00312050">
      <w:pPr>
        <w:rPr>
          <w:rFonts w:ascii="Arial" w:hAnsi="Arial" w:cs="Arial"/>
          <w:sz w:val="22"/>
          <w:szCs w:val="22"/>
        </w:rPr>
      </w:pPr>
      <w:r>
        <w:rPr>
          <w:rFonts w:ascii="Arial" w:hAnsi="Arial" w:cs="Arial"/>
          <w:sz w:val="22"/>
          <w:szCs w:val="22"/>
        </w:rPr>
        <w:t xml:space="preserve">Tongue Ghyll- The Clerk informed the meeting that the National Trust had taken a decision (and included the impacts of this decision in the current HLS on the land) that if/when the bund started to fail it would not be replaced. </w:t>
      </w:r>
      <w:r>
        <w:rPr>
          <w:rFonts w:ascii="Arial" w:hAnsi="Arial" w:cs="Arial"/>
          <w:b/>
          <w:sz w:val="22"/>
          <w:szCs w:val="22"/>
        </w:rPr>
        <w:t xml:space="preserve">Resolved </w:t>
      </w:r>
      <w:r>
        <w:rPr>
          <w:rFonts w:ascii="Arial" w:hAnsi="Arial" w:cs="Arial"/>
          <w:sz w:val="22"/>
          <w:szCs w:val="22"/>
        </w:rPr>
        <w:t>that this update be noted as received.</w:t>
      </w:r>
    </w:p>
    <w:p w14:paraId="7B39A5AF" w14:textId="77777777" w:rsidR="000C5DE4" w:rsidRDefault="000C5DE4" w:rsidP="00312050">
      <w:pPr>
        <w:rPr>
          <w:rFonts w:ascii="Arial" w:hAnsi="Arial" w:cs="Arial"/>
          <w:sz w:val="22"/>
          <w:szCs w:val="22"/>
        </w:rPr>
      </w:pPr>
    </w:p>
    <w:p w14:paraId="365E2CAC" w14:textId="47067C64" w:rsidR="000C5DE4" w:rsidRDefault="000C5DE4" w:rsidP="00312050">
      <w:pPr>
        <w:rPr>
          <w:rFonts w:ascii="Arial" w:hAnsi="Arial" w:cs="Arial"/>
          <w:sz w:val="22"/>
          <w:szCs w:val="22"/>
        </w:rPr>
      </w:pPr>
      <w:r>
        <w:rPr>
          <w:rFonts w:ascii="Arial" w:hAnsi="Arial" w:cs="Arial"/>
          <w:sz w:val="22"/>
          <w:szCs w:val="22"/>
        </w:rPr>
        <w:t>Howe Cottage- The Clerk informed the meeting that as of early March the National Trust were in the process of credit checking two new applicants. The National Trust have confirmed that if there is  situation where no applicants can afford a property then the possibility of a lower rent would be considered. Cllr D Hindmarch raised concern that at least one of the two tenants hasn’t heard from the National Trust in a while.</w:t>
      </w:r>
    </w:p>
    <w:p w14:paraId="78094346" w14:textId="77777777" w:rsidR="000C5DE4" w:rsidRDefault="000C5DE4" w:rsidP="00312050">
      <w:pPr>
        <w:rPr>
          <w:rFonts w:ascii="Arial" w:hAnsi="Arial" w:cs="Arial"/>
          <w:sz w:val="22"/>
          <w:szCs w:val="22"/>
        </w:rPr>
      </w:pPr>
    </w:p>
    <w:p w14:paraId="0173E28D" w14:textId="0B8C7124" w:rsidR="000C5DE4" w:rsidRDefault="000C5DE4" w:rsidP="00312050">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the Clerk contact the National Trust for an update on this issue. </w:t>
      </w:r>
    </w:p>
    <w:p w14:paraId="5EDEED1B" w14:textId="61F95819" w:rsidR="000C5DE4" w:rsidRDefault="000C5DE4" w:rsidP="00312050">
      <w:pPr>
        <w:rPr>
          <w:rFonts w:ascii="Arial" w:hAnsi="Arial" w:cs="Arial"/>
          <w:b/>
          <w:sz w:val="22"/>
          <w:szCs w:val="22"/>
        </w:rPr>
      </w:pPr>
      <w:r>
        <w:rPr>
          <w:rFonts w:ascii="Arial" w:hAnsi="Arial" w:cs="Arial"/>
          <w:b/>
          <w:sz w:val="22"/>
          <w:szCs w:val="22"/>
        </w:rPr>
        <w:t>Action: Clerk to proceed with the above.</w:t>
      </w:r>
    </w:p>
    <w:p w14:paraId="17FE29B6" w14:textId="77777777" w:rsidR="000C5DE4" w:rsidRDefault="000C5DE4" w:rsidP="00312050">
      <w:pPr>
        <w:rPr>
          <w:rFonts w:ascii="Arial" w:hAnsi="Arial" w:cs="Arial"/>
          <w:b/>
          <w:sz w:val="22"/>
          <w:szCs w:val="22"/>
        </w:rPr>
      </w:pPr>
    </w:p>
    <w:p w14:paraId="0C92F66C" w14:textId="30256257" w:rsidR="000C5DE4" w:rsidRDefault="000C5DE4" w:rsidP="00312050">
      <w:pPr>
        <w:rPr>
          <w:rFonts w:ascii="Arial" w:hAnsi="Arial" w:cs="Arial"/>
          <w:i/>
          <w:sz w:val="22"/>
          <w:szCs w:val="22"/>
        </w:rPr>
      </w:pPr>
      <w:r>
        <w:rPr>
          <w:rFonts w:ascii="Arial" w:hAnsi="Arial" w:cs="Arial"/>
          <w:i/>
          <w:sz w:val="22"/>
          <w:szCs w:val="22"/>
        </w:rPr>
        <w:t>See More Update</w:t>
      </w:r>
    </w:p>
    <w:p w14:paraId="5B28327A" w14:textId="77777777" w:rsidR="000C5DE4" w:rsidRDefault="000C5DE4" w:rsidP="00312050">
      <w:pPr>
        <w:rPr>
          <w:rFonts w:ascii="Arial" w:hAnsi="Arial" w:cs="Arial"/>
          <w:i/>
          <w:sz w:val="22"/>
          <w:szCs w:val="22"/>
        </w:rPr>
      </w:pPr>
    </w:p>
    <w:p w14:paraId="253A6C4A" w14:textId="253219DC" w:rsidR="000C5DE4" w:rsidRDefault="000C5DE4" w:rsidP="00312050">
      <w:pPr>
        <w:rPr>
          <w:rFonts w:ascii="Arial" w:hAnsi="Arial" w:cs="Arial"/>
          <w:sz w:val="22"/>
          <w:szCs w:val="22"/>
        </w:rPr>
      </w:pPr>
      <w:r>
        <w:rPr>
          <w:rFonts w:ascii="Arial" w:hAnsi="Arial" w:cs="Arial"/>
          <w:sz w:val="22"/>
          <w:szCs w:val="22"/>
        </w:rPr>
        <w:t xml:space="preserve">Mr Roy Henderson &amp; Cllr P Barron updated the meeting on the ‘See More project’ and the feasibility study for a cycleway around Derwentwater. </w:t>
      </w:r>
    </w:p>
    <w:p w14:paraId="13364CEF" w14:textId="77777777" w:rsidR="000C5DE4" w:rsidRDefault="000C5DE4" w:rsidP="00312050">
      <w:pPr>
        <w:rPr>
          <w:rFonts w:ascii="Arial" w:hAnsi="Arial" w:cs="Arial"/>
          <w:sz w:val="22"/>
          <w:szCs w:val="22"/>
        </w:rPr>
      </w:pPr>
    </w:p>
    <w:p w14:paraId="0E16C6C5" w14:textId="0D831410" w:rsidR="000C5DE4" w:rsidRDefault="000C5DE4" w:rsidP="00312050">
      <w:pPr>
        <w:rPr>
          <w:rFonts w:ascii="Arial" w:hAnsi="Arial" w:cs="Arial"/>
          <w:sz w:val="22"/>
          <w:szCs w:val="22"/>
        </w:rPr>
      </w:pPr>
      <w:r>
        <w:rPr>
          <w:rFonts w:ascii="Arial" w:hAnsi="Arial" w:cs="Arial"/>
          <w:sz w:val="22"/>
          <w:szCs w:val="22"/>
        </w:rPr>
        <w:t>The current proposals are for either alterations to the road on one narrow stretch to remove all white lines/pavements etc to allow a mixed use road surface which has had very good results elsewhere, or to provide a steel supported boardwalk on certain areas. But concerns have been raised about the on-going maintenance of this structure. The aim of this project (subject to a funding bid being successful) is to have a multi-user off road access route around Derwentwater.</w:t>
      </w:r>
    </w:p>
    <w:p w14:paraId="67359431" w14:textId="77777777" w:rsidR="000C5DE4" w:rsidRDefault="000C5DE4" w:rsidP="00312050">
      <w:pPr>
        <w:rPr>
          <w:rFonts w:ascii="Arial" w:hAnsi="Arial" w:cs="Arial"/>
          <w:sz w:val="22"/>
          <w:szCs w:val="22"/>
        </w:rPr>
      </w:pPr>
    </w:p>
    <w:p w14:paraId="78A571BE" w14:textId="42AC4559" w:rsidR="000C5DE4" w:rsidRDefault="000C5DE4" w:rsidP="00312050">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above update be noted.</w:t>
      </w:r>
    </w:p>
    <w:p w14:paraId="4AD75A33" w14:textId="57E1BE10" w:rsidR="000C5DE4" w:rsidRDefault="000C5DE4" w:rsidP="00312050">
      <w:pPr>
        <w:rPr>
          <w:rFonts w:ascii="Arial" w:hAnsi="Arial" w:cs="Arial"/>
          <w:b/>
          <w:sz w:val="22"/>
          <w:szCs w:val="22"/>
        </w:rPr>
      </w:pPr>
      <w:r>
        <w:rPr>
          <w:rFonts w:ascii="Arial" w:hAnsi="Arial" w:cs="Arial"/>
          <w:b/>
          <w:sz w:val="22"/>
          <w:szCs w:val="22"/>
        </w:rPr>
        <w:t xml:space="preserve">Action: Cllr P Barron to report back from the next meeting to all via email. </w:t>
      </w:r>
    </w:p>
    <w:p w14:paraId="65ED339B" w14:textId="3D784CAC" w:rsidR="000C5DE4" w:rsidRPr="000C5DE4" w:rsidRDefault="000C5DE4" w:rsidP="00312050">
      <w:pPr>
        <w:rPr>
          <w:rFonts w:ascii="Arial" w:hAnsi="Arial" w:cs="Arial"/>
          <w:b/>
          <w:sz w:val="22"/>
          <w:szCs w:val="22"/>
        </w:rPr>
      </w:pPr>
      <w:r>
        <w:rPr>
          <w:rFonts w:ascii="Arial" w:hAnsi="Arial" w:cs="Arial"/>
          <w:b/>
          <w:sz w:val="22"/>
          <w:szCs w:val="22"/>
        </w:rPr>
        <w:t>Action: Clerk to seek an update from CCC on the re-opening date for Catbells Terrace.</w:t>
      </w:r>
    </w:p>
    <w:p w14:paraId="31749EB5" w14:textId="77777777" w:rsidR="000C5DE4" w:rsidRDefault="000C5DE4" w:rsidP="00312050">
      <w:pPr>
        <w:rPr>
          <w:rFonts w:ascii="Arial" w:hAnsi="Arial" w:cs="Arial"/>
          <w:b/>
          <w:sz w:val="22"/>
          <w:szCs w:val="22"/>
        </w:rPr>
      </w:pPr>
    </w:p>
    <w:p w14:paraId="35B5A8D3" w14:textId="29C560A4" w:rsidR="000C5DE4" w:rsidRDefault="000C5DE4" w:rsidP="00312050">
      <w:pPr>
        <w:rPr>
          <w:rFonts w:ascii="Arial" w:hAnsi="Arial" w:cs="Arial"/>
          <w:b/>
          <w:sz w:val="22"/>
          <w:szCs w:val="22"/>
          <w:u w:val="single"/>
        </w:rPr>
      </w:pPr>
      <w:r>
        <w:rPr>
          <w:rFonts w:ascii="Arial" w:hAnsi="Arial" w:cs="Arial"/>
          <w:b/>
          <w:sz w:val="22"/>
          <w:szCs w:val="22"/>
          <w:u w:val="single"/>
        </w:rPr>
        <w:t>28/16 Update from Visiting Councillors/Other Bodies.</w:t>
      </w:r>
    </w:p>
    <w:p w14:paraId="10B5CEA6" w14:textId="77777777" w:rsidR="000C5DE4" w:rsidRDefault="000C5DE4" w:rsidP="00312050">
      <w:pPr>
        <w:rPr>
          <w:rFonts w:ascii="Arial" w:hAnsi="Arial" w:cs="Arial"/>
          <w:b/>
          <w:sz w:val="22"/>
          <w:szCs w:val="22"/>
          <w:u w:val="single"/>
        </w:rPr>
      </w:pPr>
    </w:p>
    <w:p w14:paraId="14193F1C" w14:textId="37F6F412" w:rsidR="000C5DE4" w:rsidRDefault="000C5DE4" w:rsidP="000C5DE4">
      <w:pPr>
        <w:pStyle w:val="ListParagraph"/>
        <w:numPr>
          <w:ilvl w:val="0"/>
          <w:numId w:val="27"/>
        </w:numPr>
        <w:rPr>
          <w:rFonts w:ascii="Arial" w:hAnsi="Arial" w:cs="Arial"/>
          <w:sz w:val="22"/>
          <w:szCs w:val="22"/>
        </w:rPr>
      </w:pPr>
      <w:r>
        <w:rPr>
          <w:rFonts w:ascii="Arial" w:hAnsi="Arial" w:cs="Arial"/>
          <w:sz w:val="22"/>
          <w:szCs w:val="22"/>
        </w:rPr>
        <w:t xml:space="preserve">Police Report- </w:t>
      </w:r>
      <w:r>
        <w:rPr>
          <w:rFonts w:ascii="Arial" w:hAnsi="Arial" w:cs="Arial"/>
          <w:b/>
          <w:sz w:val="22"/>
          <w:szCs w:val="22"/>
        </w:rPr>
        <w:t xml:space="preserve">Resolved </w:t>
      </w:r>
      <w:r>
        <w:rPr>
          <w:rFonts w:ascii="Arial" w:hAnsi="Arial" w:cs="Arial"/>
          <w:sz w:val="22"/>
          <w:szCs w:val="22"/>
        </w:rPr>
        <w:t>that the contents of this report noting 4 incidents since the last meeting be noted as received</w:t>
      </w:r>
    </w:p>
    <w:p w14:paraId="32D1DC23" w14:textId="6821D194" w:rsidR="000C5DE4" w:rsidRDefault="000C5DE4" w:rsidP="000C5DE4">
      <w:pPr>
        <w:pStyle w:val="ListParagraph"/>
        <w:numPr>
          <w:ilvl w:val="0"/>
          <w:numId w:val="27"/>
        </w:numPr>
        <w:rPr>
          <w:rFonts w:ascii="Arial" w:hAnsi="Arial" w:cs="Arial"/>
          <w:sz w:val="22"/>
          <w:szCs w:val="22"/>
        </w:rPr>
      </w:pPr>
      <w:r>
        <w:rPr>
          <w:rFonts w:ascii="Arial" w:hAnsi="Arial" w:cs="Arial"/>
          <w:sz w:val="22"/>
          <w:szCs w:val="22"/>
        </w:rPr>
        <w:t xml:space="preserve">Cumbria County Council- CCC Cllr Lysser informed the meeting that CCC have approved various double yellow line alterations including the area between Borrowdale Road Roundabout &amp; the Castlehead entrance. In addition CCC Cllr Lysser has requested that signs be replaced showing the times that parking is acceptable as they are currently missing/obscured. </w:t>
      </w:r>
    </w:p>
    <w:p w14:paraId="7D70B6CD" w14:textId="77777777" w:rsidR="000C5DE4" w:rsidRDefault="000C5DE4" w:rsidP="000C5DE4">
      <w:pPr>
        <w:rPr>
          <w:rFonts w:ascii="Arial" w:hAnsi="Arial" w:cs="Arial"/>
          <w:sz w:val="22"/>
          <w:szCs w:val="22"/>
        </w:rPr>
      </w:pPr>
    </w:p>
    <w:p w14:paraId="56EA67F3" w14:textId="35E6C163" w:rsidR="000C5DE4" w:rsidRDefault="000C5DE4" w:rsidP="000C5DE4">
      <w:pPr>
        <w:ind w:left="1080"/>
        <w:rPr>
          <w:rFonts w:ascii="Arial" w:hAnsi="Arial" w:cs="Arial"/>
          <w:sz w:val="22"/>
          <w:szCs w:val="22"/>
        </w:rPr>
      </w:pPr>
      <w:r>
        <w:rPr>
          <w:rFonts w:ascii="Arial" w:hAnsi="Arial" w:cs="Arial"/>
          <w:sz w:val="22"/>
          <w:szCs w:val="22"/>
        </w:rPr>
        <w:t>C/CC Cllr Lysser informed the meeting that the 80k for works on Borrowdale Road has been included in the budget for the forthcoming year, however alterations to the budget are possible following events like the Storms of the last winter.</w:t>
      </w:r>
    </w:p>
    <w:p w14:paraId="214A0A92" w14:textId="77777777" w:rsidR="000C5DE4" w:rsidRDefault="000C5DE4" w:rsidP="000C5DE4">
      <w:pPr>
        <w:rPr>
          <w:rFonts w:ascii="Arial" w:hAnsi="Arial" w:cs="Arial"/>
          <w:sz w:val="22"/>
          <w:szCs w:val="22"/>
        </w:rPr>
      </w:pPr>
    </w:p>
    <w:p w14:paraId="39E53A4A" w14:textId="03FF7D56" w:rsidR="000C5DE4" w:rsidRDefault="000C5DE4" w:rsidP="00664B7F">
      <w:pPr>
        <w:ind w:left="360"/>
        <w:rPr>
          <w:rFonts w:ascii="Arial" w:hAnsi="Arial" w:cs="Arial"/>
          <w:sz w:val="22"/>
          <w:szCs w:val="22"/>
        </w:rPr>
      </w:pPr>
      <w:r>
        <w:rPr>
          <w:rFonts w:ascii="Arial" w:hAnsi="Arial" w:cs="Arial"/>
          <w:sz w:val="22"/>
          <w:szCs w:val="22"/>
        </w:rPr>
        <w:t xml:space="preserve">Iii) </w:t>
      </w:r>
      <w:r w:rsidR="00664B7F">
        <w:rPr>
          <w:rFonts w:ascii="Arial" w:hAnsi="Arial" w:cs="Arial"/>
          <w:sz w:val="22"/>
          <w:szCs w:val="22"/>
        </w:rPr>
        <w:tab/>
      </w:r>
      <w:r>
        <w:rPr>
          <w:rFonts w:ascii="Arial" w:hAnsi="Arial" w:cs="Arial"/>
          <w:sz w:val="22"/>
          <w:szCs w:val="22"/>
        </w:rPr>
        <w:t xml:space="preserve">Allerdale Borough Council- </w:t>
      </w:r>
      <w:r>
        <w:rPr>
          <w:rFonts w:ascii="Arial" w:hAnsi="Arial" w:cs="Arial"/>
          <w:b/>
          <w:sz w:val="22"/>
          <w:szCs w:val="22"/>
        </w:rPr>
        <w:t xml:space="preserve">Resolved </w:t>
      </w:r>
      <w:r>
        <w:rPr>
          <w:rFonts w:ascii="Arial" w:hAnsi="Arial" w:cs="Arial"/>
          <w:sz w:val="22"/>
          <w:szCs w:val="22"/>
        </w:rPr>
        <w:t>that the Council note the parking charges increase with dismay and disappointment</w:t>
      </w:r>
    </w:p>
    <w:p w14:paraId="4D3A0F9A" w14:textId="77777777" w:rsidR="000C5DE4" w:rsidRDefault="000C5DE4" w:rsidP="000C5DE4">
      <w:pPr>
        <w:rPr>
          <w:rFonts w:ascii="Arial" w:hAnsi="Arial" w:cs="Arial"/>
          <w:sz w:val="22"/>
          <w:szCs w:val="22"/>
        </w:rPr>
      </w:pPr>
    </w:p>
    <w:p w14:paraId="7B780748" w14:textId="53EA7E13" w:rsidR="00664B7F" w:rsidRDefault="00664B7F" w:rsidP="000C5DE4">
      <w:pPr>
        <w:rPr>
          <w:rFonts w:ascii="Arial" w:hAnsi="Arial" w:cs="Arial"/>
          <w:b/>
          <w:sz w:val="22"/>
          <w:szCs w:val="22"/>
          <w:u w:val="single"/>
        </w:rPr>
      </w:pPr>
      <w:r>
        <w:rPr>
          <w:rFonts w:ascii="Arial" w:hAnsi="Arial" w:cs="Arial"/>
          <w:b/>
          <w:sz w:val="22"/>
          <w:szCs w:val="22"/>
          <w:u w:val="single"/>
        </w:rPr>
        <w:t>29/16 Clerks Report</w:t>
      </w:r>
    </w:p>
    <w:p w14:paraId="46BC5A74" w14:textId="77777777" w:rsidR="00664B7F" w:rsidRDefault="00664B7F" w:rsidP="000C5DE4">
      <w:pPr>
        <w:rPr>
          <w:rFonts w:ascii="Arial" w:hAnsi="Arial" w:cs="Arial"/>
          <w:b/>
          <w:sz w:val="22"/>
          <w:szCs w:val="22"/>
          <w:u w:val="single"/>
        </w:rPr>
      </w:pPr>
    </w:p>
    <w:p w14:paraId="65F3881A" w14:textId="1AF940E1" w:rsidR="00664B7F" w:rsidRDefault="00664B7F" w:rsidP="000C5DE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Clerks report be noted as received.</w:t>
      </w:r>
    </w:p>
    <w:p w14:paraId="3C476BA4" w14:textId="77777777" w:rsidR="00664B7F" w:rsidRDefault="00664B7F" w:rsidP="000C5DE4">
      <w:pPr>
        <w:rPr>
          <w:rFonts w:ascii="Arial" w:hAnsi="Arial" w:cs="Arial"/>
          <w:sz w:val="22"/>
          <w:szCs w:val="22"/>
        </w:rPr>
      </w:pPr>
    </w:p>
    <w:p w14:paraId="673ACA75" w14:textId="09F371BF" w:rsidR="00664B7F" w:rsidRDefault="00664B7F" w:rsidP="00664B7F">
      <w:pPr>
        <w:pStyle w:val="ListParagraph"/>
        <w:numPr>
          <w:ilvl w:val="0"/>
          <w:numId w:val="28"/>
        </w:numPr>
        <w:rPr>
          <w:rFonts w:ascii="Arial" w:hAnsi="Arial" w:cs="Arial"/>
          <w:sz w:val="22"/>
          <w:szCs w:val="22"/>
        </w:rPr>
      </w:pPr>
      <w:r>
        <w:rPr>
          <w:rFonts w:ascii="Arial" w:hAnsi="Arial" w:cs="Arial"/>
          <w:sz w:val="22"/>
          <w:szCs w:val="22"/>
        </w:rPr>
        <w:t>Broadband &amp; Sure Signal</w:t>
      </w:r>
    </w:p>
    <w:p w14:paraId="21E5DA46" w14:textId="77777777" w:rsidR="00664B7F" w:rsidRDefault="00664B7F" w:rsidP="00664B7F">
      <w:pPr>
        <w:rPr>
          <w:rFonts w:ascii="Arial" w:hAnsi="Arial" w:cs="Arial"/>
          <w:sz w:val="22"/>
          <w:szCs w:val="22"/>
        </w:rPr>
      </w:pPr>
    </w:p>
    <w:p w14:paraId="5DBA75CA" w14:textId="5D88A664" w:rsidR="00664B7F" w:rsidRDefault="00664B7F" w:rsidP="00664B7F">
      <w:pPr>
        <w:rPr>
          <w:rFonts w:ascii="Arial" w:hAnsi="Arial" w:cs="Arial"/>
          <w:sz w:val="22"/>
          <w:szCs w:val="22"/>
        </w:rPr>
      </w:pPr>
      <w:r>
        <w:rPr>
          <w:rFonts w:ascii="Arial" w:hAnsi="Arial" w:cs="Arial"/>
          <w:sz w:val="22"/>
          <w:szCs w:val="22"/>
        </w:rPr>
        <w:t>The clerk informed the meeting of the latest progress with regard to Superfast Broadband (one cabinet is awaiting power &amp; fibre, the other is awaiting fibre).</w:t>
      </w:r>
    </w:p>
    <w:p w14:paraId="6F424CC9" w14:textId="77777777" w:rsidR="00664B7F" w:rsidRDefault="00664B7F" w:rsidP="00664B7F">
      <w:pPr>
        <w:rPr>
          <w:rFonts w:ascii="Arial" w:hAnsi="Arial" w:cs="Arial"/>
          <w:sz w:val="22"/>
          <w:szCs w:val="22"/>
        </w:rPr>
      </w:pPr>
    </w:p>
    <w:p w14:paraId="5E642F68" w14:textId="57EB714A" w:rsidR="00664B7F" w:rsidRDefault="00664B7F" w:rsidP="00664B7F">
      <w:pPr>
        <w:rPr>
          <w:rFonts w:ascii="Arial" w:hAnsi="Arial" w:cs="Arial"/>
          <w:sz w:val="22"/>
          <w:szCs w:val="22"/>
        </w:rPr>
      </w:pPr>
      <w:r>
        <w:rPr>
          <w:rFonts w:ascii="Arial" w:hAnsi="Arial" w:cs="Arial"/>
          <w:sz w:val="22"/>
          <w:szCs w:val="22"/>
        </w:rPr>
        <w:t>Sure Signal- The Clerk informed the meeting that a launch event is planned for Tuesday 5</w:t>
      </w:r>
      <w:r w:rsidRPr="00664B7F">
        <w:rPr>
          <w:rFonts w:ascii="Arial" w:hAnsi="Arial" w:cs="Arial"/>
          <w:sz w:val="22"/>
          <w:szCs w:val="22"/>
          <w:vertAlign w:val="superscript"/>
        </w:rPr>
        <w:t>th</w:t>
      </w:r>
      <w:r>
        <w:rPr>
          <w:rFonts w:ascii="Arial" w:hAnsi="Arial" w:cs="Arial"/>
          <w:sz w:val="22"/>
          <w:szCs w:val="22"/>
        </w:rPr>
        <w:t xml:space="preserve"> April at 1pm in the Royal Oak. </w:t>
      </w:r>
      <w:r>
        <w:rPr>
          <w:rFonts w:ascii="Arial" w:hAnsi="Arial" w:cs="Arial"/>
          <w:b/>
          <w:sz w:val="22"/>
          <w:szCs w:val="22"/>
        </w:rPr>
        <w:t xml:space="preserve">Resolved </w:t>
      </w:r>
      <w:r>
        <w:rPr>
          <w:rFonts w:ascii="Arial" w:hAnsi="Arial" w:cs="Arial"/>
          <w:sz w:val="22"/>
          <w:szCs w:val="22"/>
        </w:rPr>
        <w:t>that the Clerk &amp; Cllr G Brocklesby attend on behalf of the Council</w:t>
      </w:r>
    </w:p>
    <w:p w14:paraId="4B34F120" w14:textId="77777777" w:rsidR="00042FEA" w:rsidRDefault="00042FEA" w:rsidP="00664B7F">
      <w:pPr>
        <w:rPr>
          <w:rFonts w:ascii="Arial" w:hAnsi="Arial" w:cs="Arial"/>
          <w:sz w:val="22"/>
          <w:szCs w:val="22"/>
        </w:rPr>
      </w:pPr>
    </w:p>
    <w:p w14:paraId="49134186" w14:textId="68F79305" w:rsidR="00042FEA" w:rsidRPr="00042FEA" w:rsidRDefault="00042FEA" w:rsidP="00664B7F">
      <w:pPr>
        <w:rPr>
          <w:rFonts w:ascii="Arial" w:hAnsi="Arial" w:cs="Arial"/>
          <w:b/>
          <w:sz w:val="22"/>
          <w:szCs w:val="22"/>
        </w:rPr>
      </w:pPr>
      <w:r>
        <w:rPr>
          <w:rFonts w:ascii="Arial" w:hAnsi="Arial" w:cs="Arial"/>
          <w:b/>
          <w:sz w:val="22"/>
          <w:szCs w:val="22"/>
        </w:rPr>
        <w:t xml:space="preserve">Action: Clerk to circulate details of the Sure Signal Launch event to all. </w:t>
      </w:r>
    </w:p>
    <w:p w14:paraId="72FFBC65" w14:textId="77777777" w:rsidR="00664B7F" w:rsidRDefault="00664B7F" w:rsidP="00664B7F">
      <w:pPr>
        <w:rPr>
          <w:rFonts w:ascii="Arial" w:hAnsi="Arial" w:cs="Arial"/>
          <w:sz w:val="22"/>
          <w:szCs w:val="22"/>
        </w:rPr>
      </w:pPr>
    </w:p>
    <w:p w14:paraId="7E6614CC" w14:textId="696B0F40" w:rsidR="00664B7F" w:rsidRPr="00664B7F" w:rsidRDefault="00664B7F" w:rsidP="00664B7F">
      <w:pPr>
        <w:pStyle w:val="ListParagraph"/>
        <w:numPr>
          <w:ilvl w:val="0"/>
          <w:numId w:val="28"/>
        </w:numPr>
        <w:rPr>
          <w:rFonts w:ascii="Arial" w:hAnsi="Arial" w:cs="Arial"/>
          <w:sz w:val="22"/>
          <w:szCs w:val="22"/>
        </w:rPr>
      </w:pPr>
      <w:r>
        <w:rPr>
          <w:rFonts w:ascii="Arial" w:hAnsi="Arial" w:cs="Arial"/>
          <w:sz w:val="22"/>
          <w:szCs w:val="22"/>
        </w:rPr>
        <w:t xml:space="preserve">Hunting- The </w:t>
      </w:r>
      <w:r w:rsidR="00777047">
        <w:rPr>
          <w:rFonts w:ascii="Arial" w:hAnsi="Arial" w:cs="Arial"/>
          <w:sz w:val="22"/>
          <w:szCs w:val="22"/>
        </w:rPr>
        <w:t xml:space="preserve">Clerk confirmed that an update from the National Trust </w:t>
      </w:r>
      <w:r w:rsidR="00042FEA">
        <w:rPr>
          <w:rFonts w:ascii="Arial" w:hAnsi="Arial" w:cs="Arial"/>
          <w:sz w:val="22"/>
          <w:szCs w:val="22"/>
        </w:rPr>
        <w:t>following the end of season meeting is awaited</w:t>
      </w:r>
    </w:p>
    <w:p w14:paraId="3D3291A2" w14:textId="77777777" w:rsidR="000C5DE4" w:rsidRDefault="000C5DE4" w:rsidP="000C5DE4">
      <w:pPr>
        <w:rPr>
          <w:rFonts w:ascii="Arial" w:hAnsi="Arial" w:cs="Arial"/>
          <w:sz w:val="22"/>
          <w:szCs w:val="22"/>
        </w:rPr>
      </w:pPr>
    </w:p>
    <w:p w14:paraId="55428158" w14:textId="3DFAD315" w:rsidR="00042FEA" w:rsidRDefault="00042FEA" w:rsidP="000C5DE4">
      <w:pPr>
        <w:rPr>
          <w:rFonts w:ascii="Arial" w:hAnsi="Arial" w:cs="Arial"/>
          <w:b/>
          <w:sz w:val="22"/>
          <w:szCs w:val="22"/>
          <w:u w:val="single"/>
        </w:rPr>
      </w:pPr>
      <w:r>
        <w:rPr>
          <w:rFonts w:ascii="Arial" w:hAnsi="Arial" w:cs="Arial"/>
          <w:b/>
          <w:sz w:val="22"/>
          <w:szCs w:val="22"/>
          <w:u w:val="single"/>
        </w:rPr>
        <w:t>30/16 Highways &amp; Transport Matters</w:t>
      </w:r>
    </w:p>
    <w:p w14:paraId="7A91947F" w14:textId="77777777" w:rsidR="00042FEA" w:rsidRDefault="00042FEA" w:rsidP="000C5DE4">
      <w:pPr>
        <w:rPr>
          <w:rFonts w:ascii="Arial" w:hAnsi="Arial" w:cs="Arial"/>
          <w:b/>
          <w:sz w:val="22"/>
          <w:szCs w:val="22"/>
          <w:u w:val="single"/>
        </w:rPr>
      </w:pPr>
    </w:p>
    <w:p w14:paraId="5A80ABB6" w14:textId="3CE1D9C3" w:rsidR="00042FEA" w:rsidRPr="00042FEA" w:rsidRDefault="00042FEA" w:rsidP="00042FEA">
      <w:pPr>
        <w:pStyle w:val="ListParagraph"/>
        <w:numPr>
          <w:ilvl w:val="0"/>
          <w:numId w:val="30"/>
        </w:numPr>
        <w:rPr>
          <w:rFonts w:ascii="Arial" w:hAnsi="Arial" w:cs="Arial"/>
          <w:sz w:val="22"/>
          <w:szCs w:val="22"/>
          <w:u w:val="single"/>
        </w:rPr>
      </w:pPr>
      <w:r>
        <w:rPr>
          <w:rFonts w:ascii="Arial" w:hAnsi="Arial" w:cs="Arial"/>
          <w:sz w:val="22"/>
          <w:szCs w:val="22"/>
        </w:rPr>
        <w:t xml:space="preserve">Road to the Church at Stonethwaite- Whose responsibility is this road? </w:t>
      </w:r>
      <w:r>
        <w:rPr>
          <w:rFonts w:ascii="Arial" w:hAnsi="Arial" w:cs="Arial"/>
          <w:b/>
          <w:sz w:val="22"/>
          <w:szCs w:val="22"/>
        </w:rPr>
        <w:t xml:space="preserve">Resolved </w:t>
      </w:r>
      <w:r>
        <w:rPr>
          <w:rFonts w:ascii="Arial" w:hAnsi="Arial" w:cs="Arial"/>
          <w:sz w:val="22"/>
          <w:szCs w:val="22"/>
        </w:rPr>
        <w:t xml:space="preserve">that the clerk look into if this is an adopted road or not. </w:t>
      </w:r>
    </w:p>
    <w:p w14:paraId="3F6BE967" w14:textId="77777777" w:rsidR="00042FEA" w:rsidRPr="00042FEA" w:rsidRDefault="00042FEA" w:rsidP="00042FEA">
      <w:pPr>
        <w:pStyle w:val="ListParagraph"/>
        <w:rPr>
          <w:rFonts w:ascii="Arial" w:hAnsi="Arial" w:cs="Arial"/>
          <w:sz w:val="22"/>
          <w:szCs w:val="22"/>
          <w:u w:val="single"/>
        </w:rPr>
      </w:pPr>
    </w:p>
    <w:p w14:paraId="618F2D4E" w14:textId="74BE6DF9" w:rsidR="00BE390F" w:rsidRPr="004843A3" w:rsidRDefault="00042FEA" w:rsidP="002A2FD6">
      <w:pPr>
        <w:rPr>
          <w:rFonts w:ascii="Arial" w:hAnsi="Arial" w:cs="Arial"/>
          <w:b/>
          <w:sz w:val="22"/>
          <w:szCs w:val="22"/>
          <w:u w:val="single"/>
        </w:rPr>
      </w:pPr>
      <w:r>
        <w:rPr>
          <w:rFonts w:ascii="Arial" w:hAnsi="Arial" w:cs="Arial"/>
          <w:b/>
          <w:sz w:val="22"/>
          <w:szCs w:val="22"/>
          <w:u w:val="single"/>
        </w:rPr>
        <w:t>31</w:t>
      </w:r>
      <w:r w:rsidR="007D1BA3">
        <w:rPr>
          <w:rFonts w:ascii="Arial" w:hAnsi="Arial" w:cs="Arial"/>
          <w:b/>
          <w:sz w:val="22"/>
          <w:szCs w:val="22"/>
          <w:u w:val="single"/>
        </w:rPr>
        <w:t>/16</w:t>
      </w:r>
      <w:r w:rsidR="00BE390F" w:rsidRPr="004843A3">
        <w:rPr>
          <w:rFonts w:ascii="Arial" w:hAnsi="Arial" w:cs="Arial"/>
          <w:b/>
          <w:sz w:val="22"/>
          <w:szCs w:val="22"/>
          <w:u w:val="single"/>
        </w:rPr>
        <w:t xml:space="preserve"> Planning Applications</w:t>
      </w:r>
    </w:p>
    <w:p w14:paraId="5370EE1E" w14:textId="77777777" w:rsidR="00FC6394" w:rsidRDefault="00FC6394" w:rsidP="002A2FD6">
      <w:pPr>
        <w:rPr>
          <w:rFonts w:ascii="Arial" w:hAnsi="Arial" w:cs="Arial"/>
          <w:sz w:val="22"/>
          <w:szCs w:val="22"/>
        </w:rPr>
      </w:pPr>
    </w:p>
    <w:p w14:paraId="2B1ED5D8" w14:textId="06D6CF51" w:rsidR="002D2E4F" w:rsidRDefault="00042FEA" w:rsidP="00EB2B8F">
      <w:pPr>
        <w:rPr>
          <w:rFonts w:ascii="Arial" w:hAnsi="Arial" w:cs="Arial"/>
          <w:sz w:val="22"/>
          <w:szCs w:val="22"/>
        </w:rPr>
      </w:pPr>
      <w:r>
        <w:rPr>
          <w:rFonts w:ascii="Arial" w:hAnsi="Arial" w:cs="Arial"/>
          <w:sz w:val="22"/>
          <w:szCs w:val="22"/>
        </w:rPr>
        <w:t>None received.</w:t>
      </w:r>
    </w:p>
    <w:p w14:paraId="488DE6A9" w14:textId="77777777" w:rsidR="00042FEA" w:rsidRDefault="00042FEA" w:rsidP="00EB2B8F">
      <w:pPr>
        <w:rPr>
          <w:rFonts w:ascii="Arial" w:hAnsi="Arial" w:cs="Arial"/>
          <w:sz w:val="22"/>
          <w:szCs w:val="22"/>
        </w:rPr>
      </w:pPr>
    </w:p>
    <w:p w14:paraId="79DC1BCE" w14:textId="0C23B5AF" w:rsidR="00042FEA" w:rsidRPr="00042FEA" w:rsidRDefault="00042FEA" w:rsidP="00EB2B8F">
      <w:pPr>
        <w:rPr>
          <w:rFonts w:ascii="Arial" w:hAnsi="Arial" w:cs="Arial"/>
          <w:sz w:val="22"/>
          <w:szCs w:val="22"/>
        </w:rPr>
      </w:pPr>
      <w:r>
        <w:rPr>
          <w:rFonts w:ascii="Arial" w:hAnsi="Arial" w:cs="Arial"/>
          <w:sz w:val="22"/>
          <w:szCs w:val="22"/>
        </w:rPr>
        <w:t xml:space="preserve">It was noted that 7/2015/2239 Clares Cottage is being appealed. </w:t>
      </w:r>
    </w:p>
    <w:p w14:paraId="65FC865E" w14:textId="77777777" w:rsidR="00BE390F" w:rsidRPr="004843A3" w:rsidRDefault="00BE390F" w:rsidP="002A2FD6">
      <w:pPr>
        <w:rPr>
          <w:rFonts w:ascii="Arial" w:hAnsi="Arial" w:cs="Arial"/>
          <w:sz w:val="22"/>
          <w:szCs w:val="22"/>
        </w:rPr>
      </w:pPr>
    </w:p>
    <w:p w14:paraId="23BBAB2D" w14:textId="30DCA572" w:rsidR="00BE390F" w:rsidRPr="004843A3" w:rsidRDefault="00042FEA" w:rsidP="002A2FD6">
      <w:pPr>
        <w:rPr>
          <w:rFonts w:ascii="Arial" w:hAnsi="Arial" w:cs="Arial"/>
          <w:b/>
          <w:sz w:val="22"/>
          <w:szCs w:val="22"/>
          <w:u w:val="single"/>
        </w:rPr>
      </w:pPr>
      <w:r>
        <w:rPr>
          <w:rFonts w:ascii="Arial" w:hAnsi="Arial" w:cs="Arial"/>
          <w:b/>
          <w:sz w:val="22"/>
          <w:szCs w:val="22"/>
          <w:u w:val="single"/>
        </w:rPr>
        <w:t>32/</w:t>
      </w:r>
      <w:r w:rsidR="0032703B">
        <w:rPr>
          <w:rFonts w:ascii="Arial" w:hAnsi="Arial" w:cs="Arial"/>
          <w:b/>
          <w:sz w:val="22"/>
          <w:szCs w:val="22"/>
          <w:u w:val="single"/>
        </w:rPr>
        <w:t>/16</w:t>
      </w:r>
      <w:r w:rsidR="00BE390F" w:rsidRPr="004843A3">
        <w:rPr>
          <w:rFonts w:ascii="Arial" w:hAnsi="Arial" w:cs="Arial"/>
          <w:b/>
          <w:sz w:val="22"/>
          <w:szCs w:val="22"/>
          <w:u w:val="single"/>
        </w:rPr>
        <w:t xml:space="preserve"> Planning Decisions</w:t>
      </w:r>
    </w:p>
    <w:p w14:paraId="71A2ADD1" w14:textId="77777777" w:rsidR="00BE390F" w:rsidRPr="004843A3" w:rsidRDefault="00BE390F" w:rsidP="002A2FD6">
      <w:pPr>
        <w:rPr>
          <w:rFonts w:ascii="Arial" w:hAnsi="Arial" w:cs="Arial"/>
          <w:b/>
          <w:sz w:val="22"/>
          <w:szCs w:val="22"/>
          <w:u w:val="single"/>
        </w:rPr>
      </w:pPr>
    </w:p>
    <w:p w14:paraId="08F32E47" w14:textId="4A30D070" w:rsidR="00BE390F" w:rsidRPr="004843A3" w:rsidRDefault="002D2E4F" w:rsidP="002A2FD6">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below decisions be</w:t>
      </w:r>
      <w:r w:rsidR="00BE390F" w:rsidRPr="004843A3">
        <w:rPr>
          <w:rFonts w:ascii="Arial" w:hAnsi="Arial" w:cs="Arial"/>
          <w:sz w:val="22"/>
          <w:szCs w:val="22"/>
        </w:rPr>
        <w:t xml:space="preserve"> noted</w:t>
      </w:r>
      <w:r>
        <w:rPr>
          <w:rFonts w:ascii="Arial" w:hAnsi="Arial"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4"/>
        <w:gridCol w:w="2670"/>
        <w:gridCol w:w="2671"/>
        <w:gridCol w:w="2671"/>
      </w:tblGrid>
      <w:tr w:rsidR="00844DDD" w:rsidRPr="0026712F" w14:paraId="6EAEF77E" w14:textId="77777777" w:rsidTr="00042FEA">
        <w:trPr>
          <w:trHeight w:val="296"/>
        </w:trPr>
        <w:tc>
          <w:tcPr>
            <w:tcW w:w="2664" w:type="dxa"/>
            <w:shd w:val="clear" w:color="auto" w:fill="auto"/>
          </w:tcPr>
          <w:p w14:paraId="2C69925C" w14:textId="77777777" w:rsidR="00844DDD" w:rsidRPr="0026712F" w:rsidRDefault="00844DDD" w:rsidP="00844DDD">
            <w:pPr>
              <w:rPr>
                <w:rFonts w:ascii="Arial" w:hAnsi="Arial" w:cs="Arial"/>
                <w:sz w:val="20"/>
                <w:szCs w:val="20"/>
              </w:rPr>
            </w:pPr>
            <w:r w:rsidRPr="0026712F">
              <w:rPr>
                <w:rFonts w:ascii="Arial" w:hAnsi="Arial" w:cs="Arial"/>
                <w:sz w:val="20"/>
                <w:szCs w:val="20"/>
              </w:rPr>
              <w:t>Ref</w:t>
            </w:r>
          </w:p>
        </w:tc>
        <w:tc>
          <w:tcPr>
            <w:tcW w:w="2670" w:type="dxa"/>
            <w:shd w:val="clear" w:color="auto" w:fill="auto"/>
          </w:tcPr>
          <w:p w14:paraId="6920A205" w14:textId="77777777" w:rsidR="00844DDD" w:rsidRPr="0026712F" w:rsidRDefault="00844DDD" w:rsidP="00844DDD">
            <w:pPr>
              <w:rPr>
                <w:rFonts w:ascii="Arial" w:hAnsi="Arial" w:cs="Arial"/>
                <w:sz w:val="20"/>
                <w:szCs w:val="20"/>
              </w:rPr>
            </w:pPr>
            <w:r w:rsidRPr="0026712F">
              <w:rPr>
                <w:rFonts w:ascii="Arial" w:hAnsi="Arial" w:cs="Arial"/>
                <w:sz w:val="20"/>
                <w:szCs w:val="20"/>
              </w:rPr>
              <w:t>Location</w:t>
            </w:r>
          </w:p>
        </w:tc>
        <w:tc>
          <w:tcPr>
            <w:tcW w:w="2671" w:type="dxa"/>
            <w:shd w:val="clear" w:color="auto" w:fill="auto"/>
          </w:tcPr>
          <w:p w14:paraId="23F4886A" w14:textId="77777777" w:rsidR="00844DDD" w:rsidRPr="0026712F" w:rsidRDefault="00844DDD" w:rsidP="00844DDD">
            <w:pPr>
              <w:rPr>
                <w:rFonts w:ascii="Arial" w:hAnsi="Arial" w:cs="Arial"/>
                <w:sz w:val="20"/>
                <w:szCs w:val="20"/>
              </w:rPr>
            </w:pPr>
            <w:r w:rsidRPr="0026712F">
              <w:rPr>
                <w:rFonts w:ascii="Arial" w:hAnsi="Arial" w:cs="Arial"/>
                <w:sz w:val="20"/>
                <w:szCs w:val="20"/>
              </w:rPr>
              <w:t>Proposal</w:t>
            </w:r>
          </w:p>
        </w:tc>
        <w:tc>
          <w:tcPr>
            <w:tcW w:w="2671" w:type="dxa"/>
            <w:shd w:val="clear" w:color="auto" w:fill="auto"/>
          </w:tcPr>
          <w:p w14:paraId="772201E0" w14:textId="77777777" w:rsidR="00844DDD" w:rsidRPr="0026712F" w:rsidRDefault="00844DDD" w:rsidP="00844DDD">
            <w:pPr>
              <w:rPr>
                <w:rFonts w:ascii="Arial" w:hAnsi="Arial" w:cs="Arial"/>
                <w:sz w:val="20"/>
                <w:szCs w:val="20"/>
              </w:rPr>
            </w:pPr>
            <w:r w:rsidRPr="0026712F">
              <w:rPr>
                <w:rFonts w:ascii="Arial" w:hAnsi="Arial" w:cs="Arial"/>
                <w:sz w:val="20"/>
                <w:szCs w:val="20"/>
              </w:rPr>
              <w:t>Decision</w:t>
            </w:r>
          </w:p>
        </w:tc>
      </w:tr>
      <w:tr w:rsidR="00844DDD" w:rsidRPr="0026712F" w14:paraId="41329CD4" w14:textId="77777777" w:rsidTr="00042FEA">
        <w:tc>
          <w:tcPr>
            <w:tcW w:w="2664" w:type="dxa"/>
            <w:shd w:val="clear" w:color="auto" w:fill="auto"/>
          </w:tcPr>
          <w:p w14:paraId="49598633" w14:textId="28354DE0" w:rsidR="00844DDD" w:rsidRPr="0026712F" w:rsidRDefault="00042FEA" w:rsidP="00844DDD">
            <w:pPr>
              <w:tabs>
                <w:tab w:val="right" w:pos="2480"/>
              </w:tabs>
              <w:rPr>
                <w:rFonts w:ascii="Arial" w:hAnsi="Arial" w:cs="Arial"/>
                <w:sz w:val="20"/>
                <w:szCs w:val="20"/>
              </w:rPr>
            </w:pPr>
            <w:r>
              <w:rPr>
                <w:rFonts w:ascii="Arial" w:hAnsi="Arial" w:cs="Arial"/>
                <w:sz w:val="20"/>
                <w:szCs w:val="20"/>
              </w:rPr>
              <w:t>7/2016/2002</w:t>
            </w:r>
          </w:p>
        </w:tc>
        <w:tc>
          <w:tcPr>
            <w:tcW w:w="2670" w:type="dxa"/>
            <w:shd w:val="clear" w:color="auto" w:fill="auto"/>
          </w:tcPr>
          <w:p w14:paraId="0A7E1BE3" w14:textId="116D4101" w:rsidR="00844DDD" w:rsidRPr="0026712F" w:rsidRDefault="00042FEA" w:rsidP="00844DDD">
            <w:pPr>
              <w:rPr>
                <w:rFonts w:ascii="Arial" w:hAnsi="Arial" w:cs="Arial"/>
                <w:sz w:val="20"/>
                <w:szCs w:val="20"/>
              </w:rPr>
            </w:pPr>
            <w:r>
              <w:rPr>
                <w:rFonts w:ascii="Arial" w:hAnsi="Arial" w:cs="Arial"/>
                <w:sz w:val="20"/>
                <w:szCs w:val="20"/>
              </w:rPr>
              <w:t>Chapel House Farm, Borrowdale</w:t>
            </w:r>
          </w:p>
        </w:tc>
        <w:tc>
          <w:tcPr>
            <w:tcW w:w="2671" w:type="dxa"/>
            <w:shd w:val="clear" w:color="auto" w:fill="auto"/>
          </w:tcPr>
          <w:p w14:paraId="23008046" w14:textId="27638C45" w:rsidR="00844DDD" w:rsidRPr="0026712F" w:rsidRDefault="00042FEA" w:rsidP="00844DDD">
            <w:pPr>
              <w:rPr>
                <w:rFonts w:ascii="Arial" w:hAnsi="Arial" w:cs="Arial"/>
                <w:sz w:val="20"/>
                <w:szCs w:val="20"/>
              </w:rPr>
            </w:pPr>
            <w:r>
              <w:rPr>
                <w:rFonts w:ascii="Arial" w:hAnsi="Arial" w:cs="Arial"/>
                <w:sz w:val="20"/>
                <w:szCs w:val="20"/>
              </w:rPr>
              <w:t>Conversion of lower stall area of bank barn to form additional shower &amp; toilet</w:t>
            </w:r>
          </w:p>
        </w:tc>
        <w:tc>
          <w:tcPr>
            <w:tcW w:w="2671" w:type="dxa"/>
            <w:shd w:val="clear" w:color="auto" w:fill="auto"/>
          </w:tcPr>
          <w:p w14:paraId="6545C8BB" w14:textId="310902CB" w:rsidR="00844DDD" w:rsidRPr="0026712F" w:rsidRDefault="00042FEA" w:rsidP="00844DDD">
            <w:pPr>
              <w:rPr>
                <w:rFonts w:ascii="Arial" w:hAnsi="Arial" w:cs="Arial"/>
                <w:sz w:val="20"/>
                <w:szCs w:val="20"/>
              </w:rPr>
            </w:pPr>
            <w:r>
              <w:rPr>
                <w:rFonts w:ascii="Arial" w:hAnsi="Arial" w:cs="Arial"/>
                <w:sz w:val="20"/>
                <w:szCs w:val="20"/>
              </w:rPr>
              <w:t>Approve with conditions (&amp; listed building consent)</w:t>
            </w:r>
          </w:p>
        </w:tc>
      </w:tr>
    </w:tbl>
    <w:p w14:paraId="47297B06" w14:textId="77777777" w:rsidR="00EF2F1E" w:rsidRDefault="00EF2F1E" w:rsidP="00817592">
      <w:pPr>
        <w:rPr>
          <w:rFonts w:ascii="Arial" w:hAnsi="Arial" w:cs="Arial"/>
          <w:b/>
          <w:sz w:val="22"/>
          <w:szCs w:val="22"/>
          <w:u w:val="single"/>
        </w:rPr>
      </w:pPr>
    </w:p>
    <w:p w14:paraId="41BCE36A" w14:textId="236970C3" w:rsidR="00042FEA" w:rsidRDefault="00042FEA" w:rsidP="00817592">
      <w:pPr>
        <w:rPr>
          <w:rFonts w:ascii="Arial" w:hAnsi="Arial" w:cs="Arial"/>
          <w:b/>
          <w:sz w:val="22"/>
          <w:szCs w:val="22"/>
          <w:u w:val="single"/>
        </w:rPr>
      </w:pPr>
      <w:r>
        <w:rPr>
          <w:rFonts w:ascii="Arial" w:hAnsi="Arial" w:cs="Arial"/>
          <w:b/>
          <w:sz w:val="22"/>
          <w:szCs w:val="22"/>
          <w:u w:val="single"/>
        </w:rPr>
        <w:t>33/16 Consultations for response</w:t>
      </w:r>
    </w:p>
    <w:p w14:paraId="066D1FCB" w14:textId="77777777" w:rsidR="00042FEA" w:rsidRDefault="00042FEA" w:rsidP="00817592">
      <w:pPr>
        <w:rPr>
          <w:rFonts w:ascii="Arial" w:hAnsi="Arial" w:cs="Arial"/>
          <w:b/>
          <w:sz w:val="22"/>
          <w:szCs w:val="22"/>
          <w:u w:val="single"/>
        </w:rPr>
      </w:pPr>
    </w:p>
    <w:p w14:paraId="1F179D4B" w14:textId="234A73B3" w:rsidR="00042FEA" w:rsidRDefault="00042FEA" w:rsidP="00817592">
      <w:pPr>
        <w:rPr>
          <w:rFonts w:ascii="Arial" w:hAnsi="Arial" w:cs="Arial"/>
          <w:sz w:val="22"/>
          <w:szCs w:val="22"/>
        </w:rPr>
      </w:pPr>
      <w:r>
        <w:rPr>
          <w:rFonts w:ascii="Arial" w:hAnsi="Arial" w:cs="Arial"/>
          <w:sz w:val="22"/>
          <w:szCs w:val="22"/>
        </w:rPr>
        <w:t xml:space="preserve">LDNPA Statement of Community Involvement- </w:t>
      </w:r>
      <w:r>
        <w:rPr>
          <w:rFonts w:ascii="Arial" w:hAnsi="Arial" w:cs="Arial"/>
          <w:b/>
          <w:sz w:val="22"/>
          <w:szCs w:val="22"/>
        </w:rPr>
        <w:t xml:space="preserve">Resolved </w:t>
      </w:r>
      <w:r>
        <w:rPr>
          <w:rFonts w:ascii="Arial" w:hAnsi="Arial" w:cs="Arial"/>
          <w:sz w:val="22"/>
          <w:szCs w:val="22"/>
        </w:rPr>
        <w:t>that the council request that Parish Councils continue to receive on hard copy of all planning applications to enable public consultation and discussion at meetings.</w:t>
      </w:r>
    </w:p>
    <w:p w14:paraId="3165A3D2" w14:textId="77777777" w:rsidR="00042FEA" w:rsidRDefault="00042FEA" w:rsidP="00817592">
      <w:pPr>
        <w:rPr>
          <w:rFonts w:ascii="Arial" w:hAnsi="Arial" w:cs="Arial"/>
          <w:sz w:val="22"/>
          <w:szCs w:val="22"/>
        </w:rPr>
      </w:pPr>
    </w:p>
    <w:p w14:paraId="7A456DA5" w14:textId="6786CF34" w:rsidR="00042FEA" w:rsidRDefault="00042FEA" w:rsidP="00817592">
      <w:pPr>
        <w:rPr>
          <w:rFonts w:ascii="Arial" w:hAnsi="Arial" w:cs="Arial"/>
          <w:b/>
          <w:sz w:val="22"/>
          <w:szCs w:val="22"/>
        </w:rPr>
      </w:pPr>
      <w:r>
        <w:rPr>
          <w:rFonts w:ascii="Arial" w:hAnsi="Arial" w:cs="Arial"/>
          <w:b/>
          <w:sz w:val="22"/>
          <w:szCs w:val="22"/>
        </w:rPr>
        <w:t xml:space="preserve">Action: Clerk to submit this response. </w:t>
      </w:r>
    </w:p>
    <w:p w14:paraId="39C7E07F" w14:textId="77777777" w:rsidR="00042FEA" w:rsidRDefault="00042FEA" w:rsidP="00817592">
      <w:pPr>
        <w:rPr>
          <w:rFonts w:ascii="Arial" w:hAnsi="Arial" w:cs="Arial"/>
          <w:b/>
          <w:sz w:val="22"/>
          <w:szCs w:val="22"/>
        </w:rPr>
      </w:pPr>
    </w:p>
    <w:p w14:paraId="43FC4379" w14:textId="3FB562E8" w:rsidR="00042FEA" w:rsidRDefault="00042FEA" w:rsidP="00817592">
      <w:pPr>
        <w:rPr>
          <w:rFonts w:ascii="Arial" w:hAnsi="Arial" w:cs="Arial"/>
          <w:b/>
          <w:sz w:val="22"/>
          <w:szCs w:val="22"/>
          <w:u w:val="single"/>
        </w:rPr>
      </w:pPr>
      <w:r>
        <w:rPr>
          <w:rFonts w:ascii="Arial" w:hAnsi="Arial" w:cs="Arial"/>
          <w:b/>
          <w:sz w:val="22"/>
          <w:szCs w:val="22"/>
          <w:u w:val="single"/>
        </w:rPr>
        <w:t xml:space="preserve">34/16 Finance &amp; Accounts </w:t>
      </w:r>
    </w:p>
    <w:p w14:paraId="18AA198A" w14:textId="0841DB95" w:rsidR="00042FEA" w:rsidRDefault="00042FEA" w:rsidP="00042FEA">
      <w:pPr>
        <w:rPr>
          <w:rFonts w:ascii="Arial" w:hAnsi="Arial" w:cs="Arial"/>
          <w:sz w:val="22"/>
          <w:szCs w:val="22"/>
        </w:rPr>
      </w:pPr>
    </w:p>
    <w:p w14:paraId="52B2F600" w14:textId="136C5ABC" w:rsidR="00042FEA" w:rsidRDefault="00042FEA" w:rsidP="00042FEA">
      <w:pPr>
        <w:pStyle w:val="ListParagraph"/>
        <w:numPr>
          <w:ilvl w:val="0"/>
          <w:numId w:val="32"/>
        </w:numPr>
        <w:rPr>
          <w:rFonts w:ascii="Arial" w:hAnsi="Arial" w:cs="Arial"/>
          <w:sz w:val="22"/>
          <w:szCs w:val="22"/>
        </w:rPr>
      </w:pPr>
      <w:r>
        <w:rPr>
          <w:rFonts w:ascii="Arial" w:hAnsi="Arial" w:cs="Arial"/>
          <w:sz w:val="22"/>
          <w:szCs w:val="22"/>
        </w:rPr>
        <w:t>Balances</w:t>
      </w:r>
    </w:p>
    <w:p w14:paraId="37326D0B" w14:textId="77777777" w:rsidR="00042FEA" w:rsidRDefault="00042FEA" w:rsidP="00042FEA">
      <w:pPr>
        <w:pStyle w:val="ListParagraph"/>
        <w:rPr>
          <w:rFonts w:ascii="Arial" w:hAnsi="Arial" w:cs="Arial"/>
          <w:sz w:val="22"/>
          <w:szCs w:val="22"/>
        </w:rPr>
      </w:pPr>
    </w:p>
    <w:p w14:paraId="5DDA1BE0" w14:textId="3A645C37" w:rsidR="00042FEA" w:rsidRDefault="00042FEA" w:rsidP="00042FE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balance of the current account be noted as £4,024.80 at 1</w:t>
      </w:r>
      <w:r w:rsidRPr="00042FEA">
        <w:rPr>
          <w:rFonts w:ascii="Arial" w:hAnsi="Arial" w:cs="Arial"/>
          <w:sz w:val="22"/>
          <w:szCs w:val="22"/>
          <w:vertAlign w:val="superscript"/>
        </w:rPr>
        <w:t>st</w:t>
      </w:r>
      <w:r>
        <w:rPr>
          <w:rFonts w:ascii="Arial" w:hAnsi="Arial" w:cs="Arial"/>
          <w:sz w:val="22"/>
          <w:szCs w:val="22"/>
        </w:rPr>
        <w:t xml:space="preserve"> March 2016</w:t>
      </w:r>
    </w:p>
    <w:p w14:paraId="248E0847" w14:textId="77777777" w:rsidR="00042FEA" w:rsidRDefault="00042FEA" w:rsidP="00042FEA">
      <w:pPr>
        <w:rPr>
          <w:rFonts w:ascii="Arial" w:hAnsi="Arial" w:cs="Arial"/>
          <w:sz w:val="22"/>
          <w:szCs w:val="22"/>
        </w:rPr>
      </w:pPr>
    </w:p>
    <w:p w14:paraId="79AD8C47" w14:textId="177F48D6" w:rsidR="00042FEA" w:rsidRDefault="00042FEA" w:rsidP="00042FEA">
      <w:pPr>
        <w:pStyle w:val="ListParagraph"/>
        <w:numPr>
          <w:ilvl w:val="0"/>
          <w:numId w:val="32"/>
        </w:numPr>
        <w:rPr>
          <w:rFonts w:ascii="Arial" w:hAnsi="Arial" w:cs="Arial"/>
          <w:sz w:val="22"/>
          <w:szCs w:val="22"/>
        </w:rPr>
      </w:pPr>
      <w:r>
        <w:rPr>
          <w:rFonts w:ascii="Arial" w:hAnsi="Arial" w:cs="Arial"/>
          <w:sz w:val="22"/>
          <w:szCs w:val="22"/>
        </w:rPr>
        <w:t>Invoices for approval</w:t>
      </w:r>
    </w:p>
    <w:p w14:paraId="4D1AC834" w14:textId="77777777" w:rsidR="00042FEA" w:rsidRDefault="00042FEA" w:rsidP="00042FEA">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3224"/>
        <w:gridCol w:w="3146"/>
        <w:gridCol w:w="2650"/>
      </w:tblGrid>
      <w:tr w:rsidR="002460FD" w:rsidRPr="00564927" w14:paraId="3F7D33E8" w14:textId="77777777" w:rsidTr="00032A5A">
        <w:trPr>
          <w:trHeight w:val="260"/>
        </w:trPr>
        <w:tc>
          <w:tcPr>
            <w:tcW w:w="1668" w:type="dxa"/>
          </w:tcPr>
          <w:p w14:paraId="0FA8C1B6" w14:textId="77777777" w:rsidR="002460FD" w:rsidRPr="00564927" w:rsidRDefault="002460FD" w:rsidP="00032A5A">
            <w:pPr>
              <w:rPr>
                <w:rFonts w:ascii="Arial" w:hAnsi="Arial" w:cs="Arial"/>
                <w:b/>
                <w:sz w:val="20"/>
                <w:szCs w:val="20"/>
              </w:rPr>
            </w:pPr>
            <w:r>
              <w:rPr>
                <w:rFonts w:ascii="Arial" w:hAnsi="Arial" w:cs="Arial"/>
                <w:b/>
                <w:sz w:val="20"/>
                <w:szCs w:val="20"/>
              </w:rPr>
              <w:t>Cheque Ref</w:t>
            </w:r>
          </w:p>
        </w:tc>
        <w:tc>
          <w:tcPr>
            <w:tcW w:w="3260" w:type="dxa"/>
            <w:shd w:val="clear" w:color="auto" w:fill="auto"/>
          </w:tcPr>
          <w:p w14:paraId="581C2521" w14:textId="77777777" w:rsidR="002460FD" w:rsidRPr="00564927" w:rsidRDefault="002460FD" w:rsidP="00032A5A">
            <w:pPr>
              <w:rPr>
                <w:rFonts w:ascii="Arial" w:hAnsi="Arial" w:cs="Arial"/>
                <w:b/>
                <w:sz w:val="20"/>
                <w:szCs w:val="20"/>
              </w:rPr>
            </w:pPr>
            <w:r w:rsidRPr="00564927">
              <w:rPr>
                <w:rFonts w:ascii="Arial" w:hAnsi="Arial" w:cs="Arial"/>
                <w:b/>
                <w:sz w:val="20"/>
                <w:szCs w:val="20"/>
              </w:rPr>
              <w:t>Payee</w:t>
            </w:r>
          </w:p>
        </w:tc>
        <w:tc>
          <w:tcPr>
            <w:tcW w:w="3179" w:type="dxa"/>
            <w:shd w:val="clear" w:color="auto" w:fill="auto"/>
          </w:tcPr>
          <w:p w14:paraId="4AC93DCD" w14:textId="77777777" w:rsidR="002460FD" w:rsidRPr="00564927" w:rsidRDefault="002460FD" w:rsidP="00032A5A">
            <w:pPr>
              <w:rPr>
                <w:rFonts w:ascii="Arial" w:hAnsi="Arial" w:cs="Arial"/>
                <w:b/>
                <w:sz w:val="20"/>
                <w:szCs w:val="20"/>
              </w:rPr>
            </w:pPr>
            <w:r w:rsidRPr="00564927">
              <w:rPr>
                <w:rFonts w:ascii="Arial" w:hAnsi="Arial" w:cs="Arial"/>
                <w:b/>
                <w:sz w:val="20"/>
                <w:szCs w:val="20"/>
              </w:rPr>
              <w:t>Reason</w:t>
            </w:r>
          </w:p>
        </w:tc>
        <w:tc>
          <w:tcPr>
            <w:tcW w:w="2677" w:type="dxa"/>
            <w:shd w:val="clear" w:color="auto" w:fill="auto"/>
          </w:tcPr>
          <w:p w14:paraId="2554C102" w14:textId="77777777" w:rsidR="002460FD" w:rsidRPr="00564927" w:rsidRDefault="002460FD" w:rsidP="00032A5A">
            <w:pPr>
              <w:rPr>
                <w:rFonts w:ascii="Arial" w:hAnsi="Arial" w:cs="Arial"/>
                <w:b/>
                <w:sz w:val="20"/>
                <w:szCs w:val="20"/>
              </w:rPr>
            </w:pPr>
            <w:r w:rsidRPr="00564927">
              <w:rPr>
                <w:rFonts w:ascii="Arial" w:hAnsi="Arial" w:cs="Arial"/>
                <w:b/>
                <w:sz w:val="20"/>
                <w:szCs w:val="20"/>
              </w:rPr>
              <w:t>Amount</w:t>
            </w:r>
          </w:p>
        </w:tc>
      </w:tr>
      <w:tr w:rsidR="002460FD" w:rsidRPr="00564927" w14:paraId="44035ECC" w14:textId="77777777" w:rsidTr="00032A5A">
        <w:trPr>
          <w:trHeight w:val="269"/>
        </w:trPr>
        <w:tc>
          <w:tcPr>
            <w:tcW w:w="1668" w:type="dxa"/>
          </w:tcPr>
          <w:p w14:paraId="413D1E61" w14:textId="77777777" w:rsidR="002460FD" w:rsidRDefault="002460FD" w:rsidP="00032A5A">
            <w:pPr>
              <w:rPr>
                <w:rFonts w:ascii="Arial" w:hAnsi="Arial" w:cs="Arial"/>
                <w:b/>
                <w:sz w:val="20"/>
                <w:szCs w:val="20"/>
              </w:rPr>
            </w:pPr>
            <w:r>
              <w:rPr>
                <w:rFonts w:ascii="Arial" w:hAnsi="Arial" w:cs="Arial"/>
                <w:b/>
                <w:sz w:val="20"/>
                <w:szCs w:val="20"/>
              </w:rPr>
              <w:t>20</w:t>
            </w:r>
          </w:p>
        </w:tc>
        <w:tc>
          <w:tcPr>
            <w:tcW w:w="3260" w:type="dxa"/>
            <w:shd w:val="clear" w:color="auto" w:fill="auto"/>
          </w:tcPr>
          <w:p w14:paraId="60C33392" w14:textId="77777777" w:rsidR="002460FD" w:rsidRDefault="002460FD" w:rsidP="00032A5A">
            <w:pPr>
              <w:rPr>
                <w:rFonts w:ascii="Arial" w:hAnsi="Arial" w:cs="Arial"/>
                <w:sz w:val="20"/>
                <w:szCs w:val="20"/>
              </w:rPr>
            </w:pPr>
            <w:r>
              <w:rPr>
                <w:rFonts w:ascii="Arial" w:hAnsi="Arial" w:cs="Arial"/>
                <w:sz w:val="20"/>
                <w:szCs w:val="20"/>
              </w:rPr>
              <w:t>Becx Carter</w:t>
            </w:r>
          </w:p>
        </w:tc>
        <w:tc>
          <w:tcPr>
            <w:tcW w:w="3179" w:type="dxa"/>
            <w:shd w:val="clear" w:color="auto" w:fill="auto"/>
          </w:tcPr>
          <w:p w14:paraId="3B9E5B0E" w14:textId="77777777" w:rsidR="002460FD" w:rsidRDefault="002460FD" w:rsidP="00032A5A">
            <w:pPr>
              <w:rPr>
                <w:rFonts w:ascii="Arial" w:hAnsi="Arial" w:cs="Arial"/>
                <w:sz w:val="20"/>
                <w:szCs w:val="20"/>
              </w:rPr>
            </w:pPr>
            <w:r>
              <w:rPr>
                <w:rFonts w:ascii="Arial" w:hAnsi="Arial" w:cs="Arial"/>
                <w:sz w:val="20"/>
                <w:szCs w:val="20"/>
              </w:rPr>
              <w:t>Expenses</w:t>
            </w:r>
          </w:p>
        </w:tc>
        <w:tc>
          <w:tcPr>
            <w:tcW w:w="2677" w:type="dxa"/>
            <w:shd w:val="clear" w:color="auto" w:fill="auto"/>
          </w:tcPr>
          <w:p w14:paraId="4517FAF5" w14:textId="77777777" w:rsidR="002460FD" w:rsidRDefault="002460FD" w:rsidP="00032A5A">
            <w:pPr>
              <w:rPr>
                <w:rFonts w:ascii="Arial" w:hAnsi="Arial" w:cs="Arial"/>
                <w:sz w:val="20"/>
                <w:szCs w:val="20"/>
              </w:rPr>
            </w:pPr>
            <w:r>
              <w:rPr>
                <w:rFonts w:ascii="Arial" w:hAnsi="Arial" w:cs="Arial"/>
                <w:sz w:val="20"/>
                <w:szCs w:val="20"/>
              </w:rPr>
              <w:t>£27.50</w:t>
            </w:r>
          </w:p>
        </w:tc>
      </w:tr>
      <w:tr w:rsidR="002460FD" w:rsidRPr="00564927" w14:paraId="1258B9C5" w14:textId="77777777" w:rsidTr="00032A5A">
        <w:trPr>
          <w:trHeight w:val="179"/>
        </w:trPr>
        <w:tc>
          <w:tcPr>
            <w:tcW w:w="1668" w:type="dxa"/>
          </w:tcPr>
          <w:p w14:paraId="50589120" w14:textId="77777777" w:rsidR="002460FD" w:rsidRDefault="002460FD" w:rsidP="00032A5A">
            <w:pPr>
              <w:rPr>
                <w:rFonts w:ascii="Arial" w:hAnsi="Arial" w:cs="Arial"/>
                <w:b/>
                <w:sz w:val="20"/>
                <w:szCs w:val="20"/>
              </w:rPr>
            </w:pPr>
            <w:r>
              <w:rPr>
                <w:rFonts w:ascii="Arial" w:hAnsi="Arial" w:cs="Arial"/>
                <w:b/>
                <w:sz w:val="20"/>
                <w:szCs w:val="20"/>
              </w:rPr>
              <w:t>21</w:t>
            </w:r>
          </w:p>
        </w:tc>
        <w:tc>
          <w:tcPr>
            <w:tcW w:w="3260" w:type="dxa"/>
            <w:shd w:val="clear" w:color="auto" w:fill="auto"/>
          </w:tcPr>
          <w:p w14:paraId="70C44A5E" w14:textId="77777777" w:rsidR="002460FD" w:rsidRDefault="002460FD" w:rsidP="00032A5A">
            <w:pPr>
              <w:rPr>
                <w:rFonts w:ascii="Arial" w:hAnsi="Arial" w:cs="Arial"/>
                <w:sz w:val="20"/>
                <w:szCs w:val="20"/>
              </w:rPr>
            </w:pPr>
            <w:r>
              <w:rPr>
                <w:rFonts w:ascii="Arial" w:hAnsi="Arial" w:cs="Arial"/>
                <w:sz w:val="20"/>
                <w:szCs w:val="20"/>
              </w:rPr>
              <w:t>Clara.net</w:t>
            </w:r>
          </w:p>
        </w:tc>
        <w:tc>
          <w:tcPr>
            <w:tcW w:w="3179" w:type="dxa"/>
            <w:shd w:val="clear" w:color="auto" w:fill="auto"/>
          </w:tcPr>
          <w:p w14:paraId="3565FEDF" w14:textId="77777777" w:rsidR="002460FD" w:rsidRDefault="002460FD" w:rsidP="00032A5A">
            <w:pPr>
              <w:rPr>
                <w:rFonts w:ascii="Arial" w:hAnsi="Arial" w:cs="Arial"/>
                <w:sz w:val="20"/>
                <w:szCs w:val="20"/>
              </w:rPr>
            </w:pPr>
            <w:r>
              <w:rPr>
                <w:rFonts w:ascii="Arial" w:hAnsi="Arial" w:cs="Arial"/>
                <w:sz w:val="20"/>
                <w:szCs w:val="20"/>
              </w:rPr>
              <w:t>Email Annual Renewal</w:t>
            </w:r>
          </w:p>
        </w:tc>
        <w:tc>
          <w:tcPr>
            <w:tcW w:w="2677" w:type="dxa"/>
            <w:shd w:val="clear" w:color="auto" w:fill="auto"/>
          </w:tcPr>
          <w:p w14:paraId="24EF7B45" w14:textId="77777777" w:rsidR="002460FD" w:rsidRDefault="002460FD" w:rsidP="00032A5A">
            <w:pPr>
              <w:rPr>
                <w:rFonts w:ascii="Arial" w:hAnsi="Arial" w:cs="Arial"/>
                <w:sz w:val="20"/>
                <w:szCs w:val="20"/>
              </w:rPr>
            </w:pPr>
            <w:r>
              <w:rPr>
                <w:rFonts w:ascii="Arial" w:hAnsi="Arial" w:cs="Arial"/>
                <w:sz w:val="20"/>
                <w:szCs w:val="20"/>
              </w:rPr>
              <w:t>£131.90</w:t>
            </w:r>
          </w:p>
        </w:tc>
      </w:tr>
      <w:tr w:rsidR="002460FD" w:rsidRPr="00564927" w14:paraId="426E978F" w14:textId="77777777" w:rsidTr="00032A5A">
        <w:trPr>
          <w:trHeight w:val="179"/>
        </w:trPr>
        <w:tc>
          <w:tcPr>
            <w:tcW w:w="1668" w:type="dxa"/>
          </w:tcPr>
          <w:p w14:paraId="70DB7AC7" w14:textId="77777777" w:rsidR="002460FD" w:rsidRDefault="002460FD" w:rsidP="00032A5A">
            <w:pPr>
              <w:rPr>
                <w:rFonts w:ascii="Arial" w:hAnsi="Arial" w:cs="Arial"/>
                <w:b/>
                <w:sz w:val="20"/>
                <w:szCs w:val="20"/>
              </w:rPr>
            </w:pPr>
            <w:r>
              <w:rPr>
                <w:rFonts w:ascii="Arial" w:hAnsi="Arial" w:cs="Arial"/>
                <w:b/>
                <w:sz w:val="20"/>
                <w:szCs w:val="20"/>
              </w:rPr>
              <w:t>22</w:t>
            </w:r>
          </w:p>
        </w:tc>
        <w:tc>
          <w:tcPr>
            <w:tcW w:w="3260" w:type="dxa"/>
            <w:shd w:val="clear" w:color="auto" w:fill="auto"/>
          </w:tcPr>
          <w:p w14:paraId="2F0217AF" w14:textId="77777777" w:rsidR="002460FD" w:rsidRDefault="002460FD" w:rsidP="00032A5A">
            <w:pPr>
              <w:rPr>
                <w:rFonts w:ascii="Arial" w:hAnsi="Arial" w:cs="Arial"/>
                <w:sz w:val="20"/>
                <w:szCs w:val="20"/>
              </w:rPr>
            </w:pPr>
            <w:r>
              <w:rPr>
                <w:rFonts w:ascii="Arial" w:hAnsi="Arial" w:cs="Arial"/>
                <w:sz w:val="20"/>
                <w:szCs w:val="20"/>
              </w:rPr>
              <w:t>HMRC</w:t>
            </w:r>
          </w:p>
        </w:tc>
        <w:tc>
          <w:tcPr>
            <w:tcW w:w="3179" w:type="dxa"/>
            <w:shd w:val="clear" w:color="auto" w:fill="auto"/>
          </w:tcPr>
          <w:p w14:paraId="7E5363EB" w14:textId="77777777" w:rsidR="002460FD" w:rsidRDefault="002460FD" w:rsidP="00032A5A">
            <w:pPr>
              <w:rPr>
                <w:rFonts w:ascii="Arial" w:hAnsi="Arial" w:cs="Arial"/>
                <w:sz w:val="20"/>
                <w:szCs w:val="20"/>
              </w:rPr>
            </w:pPr>
            <w:r>
              <w:rPr>
                <w:rFonts w:ascii="Arial" w:hAnsi="Arial" w:cs="Arial"/>
                <w:sz w:val="20"/>
                <w:szCs w:val="20"/>
              </w:rPr>
              <w:t>PAYE</w:t>
            </w:r>
          </w:p>
        </w:tc>
        <w:tc>
          <w:tcPr>
            <w:tcW w:w="2677" w:type="dxa"/>
            <w:shd w:val="clear" w:color="auto" w:fill="auto"/>
          </w:tcPr>
          <w:p w14:paraId="602D3C49" w14:textId="77777777" w:rsidR="002460FD" w:rsidRDefault="002460FD" w:rsidP="00032A5A">
            <w:pPr>
              <w:rPr>
                <w:rFonts w:ascii="Arial" w:hAnsi="Arial" w:cs="Arial"/>
                <w:sz w:val="20"/>
                <w:szCs w:val="20"/>
              </w:rPr>
            </w:pPr>
            <w:r>
              <w:rPr>
                <w:rFonts w:ascii="Arial" w:hAnsi="Arial" w:cs="Arial"/>
                <w:sz w:val="20"/>
                <w:szCs w:val="20"/>
              </w:rPr>
              <w:t>£121</w:t>
            </w:r>
          </w:p>
        </w:tc>
      </w:tr>
      <w:tr w:rsidR="002460FD" w:rsidRPr="00564927" w14:paraId="2914FDAF" w14:textId="77777777" w:rsidTr="00032A5A">
        <w:trPr>
          <w:trHeight w:val="179"/>
        </w:trPr>
        <w:tc>
          <w:tcPr>
            <w:tcW w:w="1668" w:type="dxa"/>
          </w:tcPr>
          <w:p w14:paraId="27B91707" w14:textId="77777777" w:rsidR="002460FD" w:rsidRDefault="002460FD" w:rsidP="00032A5A">
            <w:pPr>
              <w:rPr>
                <w:rFonts w:ascii="Arial" w:hAnsi="Arial" w:cs="Arial"/>
                <w:b/>
                <w:sz w:val="20"/>
                <w:szCs w:val="20"/>
              </w:rPr>
            </w:pPr>
            <w:r>
              <w:rPr>
                <w:rFonts w:ascii="Arial" w:hAnsi="Arial" w:cs="Arial"/>
                <w:b/>
                <w:sz w:val="20"/>
                <w:szCs w:val="20"/>
              </w:rPr>
              <w:t>23</w:t>
            </w:r>
          </w:p>
        </w:tc>
        <w:tc>
          <w:tcPr>
            <w:tcW w:w="3260" w:type="dxa"/>
            <w:shd w:val="clear" w:color="auto" w:fill="auto"/>
          </w:tcPr>
          <w:p w14:paraId="02B5255D" w14:textId="77777777" w:rsidR="002460FD" w:rsidRDefault="002460FD" w:rsidP="00032A5A">
            <w:pPr>
              <w:rPr>
                <w:rFonts w:ascii="Arial" w:hAnsi="Arial" w:cs="Arial"/>
                <w:sz w:val="20"/>
                <w:szCs w:val="20"/>
              </w:rPr>
            </w:pPr>
            <w:r>
              <w:rPr>
                <w:rFonts w:ascii="Arial" w:hAnsi="Arial" w:cs="Arial"/>
                <w:sz w:val="20"/>
                <w:szCs w:val="20"/>
              </w:rPr>
              <w:t>Becx Carter</w:t>
            </w:r>
          </w:p>
        </w:tc>
        <w:tc>
          <w:tcPr>
            <w:tcW w:w="3179" w:type="dxa"/>
            <w:shd w:val="clear" w:color="auto" w:fill="auto"/>
          </w:tcPr>
          <w:p w14:paraId="7A670EA3" w14:textId="77777777" w:rsidR="002460FD" w:rsidRDefault="002460FD" w:rsidP="00032A5A">
            <w:pPr>
              <w:rPr>
                <w:rFonts w:ascii="Arial" w:hAnsi="Arial" w:cs="Arial"/>
                <w:sz w:val="20"/>
                <w:szCs w:val="20"/>
              </w:rPr>
            </w:pPr>
            <w:r>
              <w:rPr>
                <w:rFonts w:ascii="Arial" w:hAnsi="Arial" w:cs="Arial"/>
                <w:sz w:val="20"/>
                <w:szCs w:val="20"/>
              </w:rPr>
              <w:t>Salary</w:t>
            </w:r>
          </w:p>
        </w:tc>
        <w:tc>
          <w:tcPr>
            <w:tcW w:w="2677" w:type="dxa"/>
            <w:shd w:val="clear" w:color="auto" w:fill="auto"/>
          </w:tcPr>
          <w:p w14:paraId="5EA989B6" w14:textId="77777777" w:rsidR="002460FD" w:rsidRDefault="002460FD" w:rsidP="00032A5A">
            <w:pPr>
              <w:rPr>
                <w:rFonts w:ascii="Arial" w:hAnsi="Arial" w:cs="Arial"/>
                <w:sz w:val="20"/>
                <w:szCs w:val="20"/>
              </w:rPr>
            </w:pPr>
            <w:r>
              <w:rPr>
                <w:rFonts w:ascii="Arial" w:hAnsi="Arial" w:cs="Arial"/>
                <w:sz w:val="20"/>
                <w:szCs w:val="20"/>
              </w:rPr>
              <w:t>£484</w:t>
            </w:r>
          </w:p>
        </w:tc>
      </w:tr>
      <w:tr w:rsidR="002460FD" w:rsidRPr="00564927" w14:paraId="653016F2" w14:textId="77777777" w:rsidTr="00032A5A">
        <w:trPr>
          <w:trHeight w:val="206"/>
        </w:trPr>
        <w:tc>
          <w:tcPr>
            <w:tcW w:w="1668" w:type="dxa"/>
          </w:tcPr>
          <w:p w14:paraId="2554F200" w14:textId="77777777" w:rsidR="002460FD" w:rsidRDefault="002460FD" w:rsidP="00032A5A">
            <w:pPr>
              <w:rPr>
                <w:rFonts w:ascii="Arial" w:hAnsi="Arial" w:cs="Arial"/>
                <w:b/>
                <w:sz w:val="20"/>
                <w:szCs w:val="20"/>
              </w:rPr>
            </w:pPr>
            <w:r>
              <w:rPr>
                <w:rFonts w:ascii="Arial" w:hAnsi="Arial" w:cs="Arial"/>
                <w:b/>
                <w:sz w:val="20"/>
                <w:szCs w:val="20"/>
              </w:rPr>
              <w:t>24</w:t>
            </w:r>
          </w:p>
        </w:tc>
        <w:tc>
          <w:tcPr>
            <w:tcW w:w="3260" w:type="dxa"/>
            <w:shd w:val="clear" w:color="auto" w:fill="auto"/>
          </w:tcPr>
          <w:p w14:paraId="46D4B228" w14:textId="77777777" w:rsidR="002460FD" w:rsidRDefault="002460FD" w:rsidP="00032A5A">
            <w:pPr>
              <w:rPr>
                <w:rFonts w:ascii="Arial" w:hAnsi="Arial" w:cs="Arial"/>
                <w:sz w:val="20"/>
                <w:szCs w:val="20"/>
              </w:rPr>
            </w:pPr>
            <w:r>
              <w:rPr>
                <w:rFonts w:ascii="Arial" w:hAnsi="Arial" w:cs="Arial"/>
                <w:sz w:val="20"/>
                <w:szCs w:val="20"/>
              </w:rPr>
              <w:t>Cumbria Payroll Services</w:t>
            </w:r>
          </w:p>
        </w:tc>
        <w:tc>
          <w:tcPr>
            <w:tcW w:w="3179" w:type="dxa"/>
            <w:shd w:val="clear" w:color="auto" w:fill="auto"/>
          </w:tcPr>
          <w:p w14:paraId="68C37F4C" w14:textId="77777777" w:rsidR="002460FD" w:rsidRDefault="002460FD" w:rsidP="00032A5A">
            <w:pPr>
              <w:rPr>
                <w:rFonts w:ascii="Arial" w:hAnsi="Arial" w:cs="Arial"/>
                <w:sz w:val="20"/>
                <w:szCs w:val="20"/>
              </w:rPr>
            </w:pPr>
            <w:r>
              <w:rPr>
                <w:rFonts w:ascii="Arial" w:hAnsi="Arial" w:cs="Arial"/>
                <w:sz w:val="20"/>
                <w:szCs w:val="20"/>
              </w:rPr>
              <w:t>Payrole Services</w:t>
            </w:r>
          </w:p>
        </w:tc>
        <w:tc>
          <w:tcPr>
            <w:tcW w:w="2677" w:type="dxa"/>
            <w:shd w:val="clear" w:color="auto" w:fill="auto"/>
          </w:tcPr>
          <w:p w14:paraId="2EF76D7D" w14:textId="77777777" w:rsidR="002460FD" w:rsidRDefault="002460FD" w:rsidP="00032A5A">
            <w:pPr>
              <w:rPr>
                <w:rFonts w:ascii="Arial" w:hAnsi="Arial" w:cs="Arial"/>
                <w:sz w:val="20"/>
                <w:szCs w:val="20"/>
              </w:rPr>
            </w:pPr>
            <w:r>
              <w:rPr>
                <w:rFonts w:ascii="Arial" w:hAnsi="Arial" w:cs="Arial"/>
                <w:sz w:val="20"/>
                <w:szCs w:val="20"/>
              </w:rPr>
              <w:t>£14</w:t>
            </w:r>
          </w:p>
        </w:tc>
      </w:tr>
    </w:tbl>
    <w:p w14:paraId="1321B851" w14:textId="77777777" w:rsidR="002460FD" w:rsidRDefault="002460FD" w:rsidP="00042FEA">
      <w:pPr>
        <w:rPr>
          <w:rFonts w:ascii="Arial" w:hAnsi="Arial" w:cs="Arial"/>
          <w:b/>
          <w:sz w:val="22"/>
          <w:szCs w:val="22"/>
        </w:rPr>
      </w:pPr>
    </w:p>
    <w:p w14:paraId="00ED2725" w14:textId="6F650C80" w:rsidR="002460FD" w:rsidRDefault="002460FD" w:rsidP="00042FE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above accounts be authorized for payment. The cheques were signed by two signatores (Cllr J Bennet &amp; Cllr T Dowson)</w:t>
      </w:r>
    </w:p>
    <w:p w14:paraId="535E9ACA" w14:textId="77777777" w:rsidR="002460FD" w:rsidRDefault="002460FD" w:rsidP="00042FEA">
      <w:pPr>
        <w:rPr>
          <w:rFonts w:ascii="Arial" w:hAnsi="Arial" w:cs="Arial"/>
          <w:sz w:val="22"/>
          <w:szCs w:val="22"/>
        </w:rPr>
      </w:pPr>
    </w:p>
    <w:p w14:paraId="129D7188" w14:textId="06D13CD0" w:rsidR="002460FD" w:rsidRDefault="002460FD" w:rsidP="00042FEA">
      <w:pPr>
        <w:rPr>
          <w:rFonts w:ascii="Arial" w:hAnsi="Arial" w:cs="Arial"/>
          <w:b/>
          <w:sz w:val="22"/>
          <w:szCs w:val="22"/>
        </w:rPr>
      </w:pPr>
      <w:r>
        <w:rPr>
          <w:rFonts w:ascii="Arial" w:hAnsi="Arial" w:cs="Arial"/>
          <w:b/>
          <w:sz w:val="22"/>
          <w:szCs w:val="22"/>
        </w:rPr>
        <w:t>Action: Clerk to pay the accounts.</w:t>
      </w:r>
    </w:p>
    <w:p w14:paraId="3D191897" w14:textId="77777777" w:rsidR="002460FD" w:rsidRDefault="002460FD" w:rsidP="00042FEA">
      <w:pPr>
        <w:rPr>
          <w:rFonts w:ascii="Arial" w:hAnsi="Arial" w:cs="Arial"/>
          <w:b/>
          <w:sz w:val="22"/>
          <w:szCs w:val="22"/>
        </w:rPr>
      </w:pPr>
    </w:p>
    <w:p w14:paraId="2416B6E1" w14:textId="1B00F337" w:rsidR="002460FD" w:rsidRDefault="002460FD" w:rsidP="002460FD">
      <w:pPr>
        <w:pStyle w:val="ListParagraph"/>
        <w:numPr>
          <w:ilvl w:val="0"/>
          <w:numId w:val="32"/>
        </w:numPr>
        <w:rPr>
          <w:rFonts w:ascii="Arial" w:hAnsi="Arial" w:cs="Arial"/>
          <w:sz w:val="22"/>
          <w:szCs w:val="22"/>
        </w:rPr>
      </w:pPr>
      <w:r>
        <w:rPr>
          <w:rFonts w:ascii="Arial" w:hAnsi="Arial" w:cs="Arial"/>
          <w:sz w:val="22"/>
          <w:szCs w:val="22"/>
        </w:rPr>
        <w:t>Approval of the financial reports</w:t>
      </w:r>
    </w:p>
    <w:p w14:paraId="1F264A66" w14:textId="77777777" w:rsidR="002460FD" w:rsidRDefault="002460FD" w:rsidP="002460FD">
      <w:pPr>
        <w:rPr>
          <w:rFonts w:ascii="Arial" w:hAnsi="Arial" w:cs="Arial"/>
          <w:b/>
          <w:sz w:val="22"/>
          <w:szCs w:val="22"/>
        </w:rPr>
      </w:pPr>
    </w:p>
    <w:p w14:paraId="32BE6E4F" w14:textId="4F14D0B3" w:rsidR="002460FD" w:rsidRDefault="002460FD" w:rsidP="002460FD">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the spend against budget report and the Bank Reconcilliation be approved &amp; signed as such by the chairman</w:t>
      </w:r>
    </w:p>
    <w:p w14:paraId="1B560BF1" w14:textId="77777777" w:rsidR="002460FD" w:rsidRDefault="002460FD" w:rsidP="002460FD">
      <w:pPr>
        <w:rPr>
          <w:rFonts w:ascii="Arial" w:hAnsi="Arial" w:cs="Arial"/>
          <w:sz w:val="22"/>
          <w:szCs w:val="22"/>
        </w:rPr>
      </w:pPr>
    </w:p>
    <w:p w14:paraId="6C974D0C" w14:textId="2AB76EBF" w:rsidR="002460FD" w:rsidRDefault="002460FD" w:rsidP="002460FD">
      <w:pPr>
        <w:pStyle w:val="ListParagraph"/>
        <w:numPr>
          <w:ilvl w:val="0"/>
          <w:numId w:val="32"/>
        </w:numPr>
        <w:rPr>
          <w:rFonts w:ascii="Arial" w:hAnsi="Arial" w:cs="Arial"/>
          <w:sz w:val="22"/>
          <w:szCs w:val="22"/>
        </w:rPr>
      </w:pPr>
      <w:r>
        <w:rPr>
          <w:rFonts w:ascii="Arial" w:hAnsi="Arial" w:cs="Arial"/>
          <w:sz w:val="22"/>
          <w:szCs w:val="22"/>
        </w:rPr>
        <w:t>Approval &amp; signing of standing order.</w:t>
      </w:r>
    </w:p>
    <w:p w14:paraId="238E71FB" w14:textId="1098262B" w:rsidR="002460FD" w:rsidRDefault="002460FD" w:rsidP="002460FD">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a Standing Order be created to pay the Clerks salary 4 times per year. A letter authorizing this was signed by Cllr J Bennett &amp; Cllr T Dowson.</w:t>
      </w:r>
    </w:p>
    <w:p w14:paraId="0D39A877" w14:textId="77777777" w:rsidR="002460FD" w:rsidRDefault="002460FD" w:rsidP="002460FD">
      <w:pPr>
        <w:rPr>
          <w:rFonts w:ascii="Arial" w:hAnsi="Arial" w:cs="Arial"/>
          <w:sz w:val="22"/>
          <w:szCs w:val="22"/>
        </w:rPr>
      </w:pPr>
    </w:p>
    <w:p w14:paraId="46DF16E5" w14:textId="50957436" w:rsidR="002460FD" w:rsidRDefault="002460FD" w:rsidP="002460FD">
      <w:pPr>
        <w:rPr>
          <w:rFonts w:ascii="Arial" w:hAnsi="Arial" w:cs="Arial"/>
          <w:b/>
          <w:sz w:val="22"/>
          <w:szCs w:val="22"/>
        </w:rPr>
      </w:pPr>
      <w:r>
        <w:rPr>
          <w:rFonts w:ascii="Arial" w:hAnsi="Arial" w:cs="Arial"/>
          <w:b/>
          <w:sz w:val="22"/>
          <w:szCs w:val="22"/>
        </w:rPr>
        <w:t xml:space="preserve">Action: Clerk to process this. </w:t>
      </w:r>
    </w:p>
    <w:p w14:paraId="37FCFE56" w14:textId="77777777" w:rsidR="002460FD" w:rsidRDefault="002460FD" w:rsidP="002460FD">
      <w:pPr>
        <w:rPr>
          <w:rFonts w:ascii="Arial" w:hAnsi="Arial" w:cs="Arial"/>
          <w:b/>
          <w:sz w:val="22"/>
          <w:szCs w:val="22"/>
        </w:rPr>
      </w:pPr>
    </w:p>
    <w:p w14:paraId="7FB6045A" w14:textId="6A94073B" w:rsidR="002460FD" w:rsidRDefault="002460FD" w:rsidP="002460FD">
      <w:pPr>
        <w:pStyle w:val="ListParagraph"/>
        <w:numPr>
          <w:ilvl w:val="0"/>
          <w:numId w:val="32"/>
        </w:numPr>
        <w:rPr>
          <w:rFonts w:ascii="Arial" w:hAnsi="Arial" w:cs="Arial"/>
          <w:sz w:val="22"/>
          <w:szCs w:val="22"/>
        </w:rPr>
      </w:pPr>
      <w:r>
        <w:rPr>
          <w:rFonts w:ascii="Arial" w:hAnsi="Arial" w:cs="Arial"/>
          <w:sz w:val="22"/>
          <w:szCs w:val="22"/>
        </w:rPr>
        <w:t>Appointment of Internal Auditor</w:t>
      </w:r>
    </w:p>
    <w:p w14:paraId="08A9865B" w14:textId="092F24E1" w:rsidR="002460FD" w:rsidRPr="002460FD" w:rsidRDefault="002460FD" w:rsidP="002460FD">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Mrs J Airey be appointed as the internal auditor for Borrowdale Parish Council.</w:t>
      </w:r>
    </w:p>
    <w:p w14:paraId="7D2F7522" w14:textId="77777777" w:rsidR="00844DDD" w:rsidRDefault="00844DDD" w:rsidP="00817592">
      <w:pPr>
        <w:rPr>
          <w:rFonts w:ascii="Arial" w:hAnsi="Arial" w:cs="Arial"/>
          <w:b/>
          <w:sz w:val="22"/>
          <w:szCs w:val="22"/>
          <w:u w:val="single"/>
        </w:rPr>
      </w:pPr>
    </w:p>
    <w:p w14:paraId="1A0D8B4D" w14:textId="3FA1A4AF" w:rsidR="00BC4F80" w:rsidRDefault="002460FD" w:rsidP="00F62846">
      <w:pPr>
        <w:jc w:val="both"/>
        <w:rPr>
          <w:rFonts w:ascii="Arial" w:hAnsi="Arial" w:cs="Arial"/>
          <w:b/>
          <w:sz w:val="22"/>
          <w:szCs w:val="22"/>
          <w:u w:val="single"/>
        </w:rPr>
      </w:pPr>
      <w:r>
        <w:rPr>
          <w:rFonts w:ascii="Arial" w:hAnsi="Arial" w:cs="Arial"/>
          <w:b/>
          <w:sz w:val="22"/>
          <w:szCs w:val="22"/>
          <w:u w:val="single"/>
        </w:rPr>
        <w:t>35</w:t>
      </w:r>
      <w:r w:rsidR="006B753C">
        <w:rPr>
          <w:rFonts w:ascii="Arial" w:hAnsi="Arial" w:cs="Arial"/>
          <w:b/>
          <w:sz w:val="22"/>
          <w:szCs w:val="22"/>
          <w:u w:val="single"/>
        </w:rPr>
        <w:t>/16</w:t>
      </w:r>
      <w:r w:rsidR="00BC4F80">
        <w:rPr>
          <w:rFonts w:ascii="Arial" w:hAnsi="Arial" w:cs="Arial"/>
          <w:b/>
          <w:sz w:val="22"/>
          <w:szCs w:val="22"/>
          <w:u w:val="single"/>
        </w:rPr>
        <w:t xml:space="preserve"> Councillor Matters</w:t>
      </w:r>
    </w:p>
    <w:p w14:paraId="14A5C7D7" w14:textId="77777777" w:rsidR="00BC4F80" w:rsidRDefault="00BC4F80" w:rsidP="00F62846">
      <w:pPr>
        <w:jc w:val="both"/>
        <w:rPr>
          <w:rFonts w:ascii="Arial" w:hAnsi="Arial" w:cs="Arial"/>
          <w:b/>
          <w:sz w:val="22"/>
          <w:szCs w:val="22"/>
          <w:u w:val="single"/>
        </w:rPr>
      </w:pPr>
    </w:p>
    <w:p w14:paraId="0373EFC2" w14:textId="590AC3E8" w:rsidR="00541A39" w:rsidRDefault="002460FD" w:rsidP="00541A39">
      <w:pPr>
        <w:rPr>
          <w:rFonts w:ascii="Arial" w:hAnsi="Arial" w:cs="Arial"/>
          <w:sz w:val="22"/>
          <w:szCs w:val="22"/>
        </w:rPr>
      </w:pPr>
      <w:r>
        <w:rPr>
          <w:rFonts w:ascii="Arial" w:hAnsi="Arial" w:cs="Arial"/>
          <w:sz w:val="22"/>
          <w:szCs w:val="22"/>
        </w:rPr>
        <w:t xml:space="preserve">None </w:t>
      </w:r>
    </w:p>
    <w:p w14:paraId="6D0AF94C" w14:textId="77777777" w:rsidR="002460FD" w:rsidRPr="002460FD" w:rsidRDefault="002460FD" w:rsidP="00541A39">
      <w:pPr>
        <w:rPr>
          <w:rFonts w:ascii="Arial" w:hAnsi="Arial" w:cs="Arial"/>
          <w:sz w:val="22"/>
          <w:szCs w:val="22"/>
        </w:rPr>
      </w:pPr>
    </w:p>
    <w:p w14:paraId="7711993F" w14:textId="6838FB3B" w:rsidR="006A5857" w:rsidRPr="004843A3" w:rsidRDefault="002460FD" w:rsidP="00C76609">
      <w:pPr>
        <w:rPr>
          <w:rFonts w:ascii="Arial" w:hAnsi="Arial" w:cs="Arial"/>
          <w:b/>
          <w:sz w:val="22"/>
          <w:szCs w:val="22"/>
          <w:u w:val="single"/>
        </w:rPr>
      </w:pPr>
      <w:r>
        <w:rPr>
          <w:rFonts w:ascii="Arial" w:hAnsi="Arial" w:cs="Arial"/>
          <w:b/>
          <w:sz w:val="22"/>
          <w:szCs w:val="22"/>
          <w:u w:val="single"/>
        </w:rPr>
        <w:t>36</w:t>
      </w:r>
      <w:r w:rsidR="006B753C">
        <w:rPr>
          <w:rFonts w:ascii="Arial" w:hAnsi="Arial" w:cs="Arial"/>
          <w:b/>
          <w:sz w:val="22"/>
          <w:szCs w:val="22"/>
          <w:u w:val="single"/>
        </w:rPr>
        <w:t>/16</w:t>
      </w:r>
      <w:r w:rsidR="006A5857" w:rsidRPr="004843A3">
        <w:rPr>
          <w:rFonts w:ascii="Arial" w:hAnsi="Arial" w:cs="Arial"/>
          <w:b/>
          <w:sz w:val="22"/>
          <w:szCs w:val="22"/>
          <w:u w:val="single"/>
        </w:rPr>
        <w:t xml:space="preserve"> Date of Next Meeting</w:t>
      </w:r>
    </w:p>
    <w:p w14:paraId="296DA1F7" w14:textId="77777777" w:rsidR="00D21ED8" w:rsidRDefault="00D21ED8" w:rsidP="002E1926">
      <w:pPr>
        <w:rPr>
          <w:rFonts w:ascii="Arial" w:hAnsi="Arial" w:cs="Arial"/>
          <w:sz w:val="22"/>
          <w:szCs w:val="22"/>
        </w:rPr>
      </w:pPr>
    </w:p>
    <w:p w14:paraId="7415D8D7" w14:textId="77777777" w:rsidR="00D21ED8" w:rsidRDefault="00D21ED8" w:rsidP="002E1926">
      <w:pPr>
        <w:rPr>
          <w:rFonts w:ascii="Arial" w:hAnsi="Arial" w:cs="Arial"/>
          <w:sz w:val="22"/>
          <w:szCs w:val="22"/>
        </w:rPr>
      </w:pPr>
      <w:r>
        <w:rPr>
          <w:rFonts w:ascii="Arial" w:hAnsi="Arial" w:cs="Arial"/>
          <w:sz w:val="22"/>
          <w:szCs w:val="22"/>
        </w:rPr>
        <w:t>Wednesday 11</w:t>
      </w:r>
      <w:r w:rsidRPr="00D21ED8">
        <w:rPr>
          <w:rFonts w:ascii="Arial" w:hAnsi="Arial" w:cs="Arial"/>
          <w:sz w:val="22"/>
          <w:szCs w:val="22"/>
          <w:vertAlign w:val="superscript"/>
        </w:rPr>
        <w:t>th</w:t>
      </w:r>
      <w:r>
        <w:rPr>
          <w:rFonts w:ascii="Arial" w:hAnsi="Arial" w:cs="Arial"/>
          <w:sz w:val="22"/>
          <w:szCs w:val="22"/>
        </w:rPr>
        <w:t xml:space="preserve"> May 2016-AGM </w:t>
      </w:r>
    </w:p>
    <w:p w14:paraId="052CAB84" w14:textId="77777777" w:rsidR="00D21ED8" w:rsidRDefault="00D21ED8" w:rsidP="002E1926">
      <w:pPr>
        <w:rPr>
          <w:rFonts w:ascii="Arial" w:hAnsi="Arial" w:cs="Arial"/>
          <w:sz w:val="22"/>
          <w:szCs w:val="22"/>
        </w:rPr>
      </w:pPr>
      <w:r>
        <w:rPr>
          <w:rFonts w:ascii="Arial" w:hAnsi="Arial" w:cs="Arial"/>
          <w:sz w:val="22"/>
          <w:szCs w:val="22"/>
        </w:rPr>
        <w:t>Wednesday 27</w:t>
      </w:r>
      <w:r w:rsidRPr="00D21ED8">
        <w:rPr>
          <w:rFonts w:ascii="Arial" w:hAnsi="Arial" w:cs="Arial"/>
          <w:sz w:val="22"/>
          <w:szCs w:val="22"/>
          <w:vertAlign w:val="superscript"/>
        </w:rPr>
        <w:t>th</w:t>
      </w:r>
      <w:r>
        <w:rPr>
          <w:rFonts w:ascii="Arial" w:hAnsi="Arial" w:cs="Arial"/>
          <w:sz w:val="22"/>
          <w:szCs w:val="22"/>
        </w:rPr>
        <w:t xml:space="preserve"> July 2016</w:t>
      </w:r>
    </w:p>
    <w:p w14:paraId="1DBCA0BA" w14:textId="77777777" w:rsidR="00D21ED8" w:rsidRDefault="00D21ED8" w:rsidP="002E1926">
      <w:pPr>
        <w:rPr>
          <w:rFonts w:ascii="Arial" w:hAnsi="Arial" w:cs="Arial"/>
          <w:sz w:val="22"/>
          <w:szCs w:val="22"/>
        </w:rPr>
      </w:pPr>
      <w:r>
        <w:rPr>
          <w:rFonts w:ascii="Arial" w:hAnsi="Arial" w:cs="Arial"/>
          <w:sz w:val="22"/>
          <w:szCs w:val="22"/>
        </w:rPr>
        <w:t>Wednesday 28</w:t>
      </w:r>
      <w:r w:rsidRPr="00D21ED8">
        <w:rPr>
          <w:rFonts w:ascii="Arial" w:hAnsi="Arial" w:cs="Arial"/>
          <w:sz w:val="22"/>
          <w:szCs w:val="22"/>
          <w:vertAlign w:val="superscript"/>
        </w:rPr>
        <w:t>th</w:t>
      </w:r>
      <w:r>
        <w:rPr>
          <w:rFonts w:ascii="Arial" w:hAnsi="Arial" w:cs="Arial"/>
          <w:sz w:val="22"/>
          <w:szCs w:val="22"/>
        </w:rPr>
        <w:t xml:space="preserve"> September 2016</w:t>
      </w:r>
    </w:p>
    <w:p w14:paraId="686EB4C4" w14:textId="77777777" w:rsidR="00D21ED8" w:rsidRDefault="00D21ED8" w:rsidP="002E1926">
      <w:pPr>
        <w:rPr>
          <w:rFonts w:ascii="Arial" w:hAnsi="Arial" w:cs="Arial"/>
          <w:sz w:val="22"/>
          <w:szCs w:val="22"/>
        </w:rPr>
      </w:pPr>
      <w:r>
        <w:rPr>
          <w:rFonts w:ascii="Arial" w:hAnsi="Arial" w:cs="Arial"/>
          <w:sz w:val="22"/>
          <w:szCs w:val="22"/>
        </w:rPr>
        <w:t>Wednesday 30</w:t>
      </w:r>
      <w:r w:rsidRPr="00D21ED8">
        <w:rPr>
          <w:rFonts w:ascii="Arial" w:hAnsi="Arial" w:cs="Arial"/>
          <w:sz w:val="22"/>
          <w:szCs w:val="22"/>
          <w:vertAlign w:val="superscript"/>
        </w:rPr>
        <w:t>th</w:t>
      </w:r>
      <w:r>
        <w:rPr>
          <w:rFonts w:ascii="Arial" w:hAnsi="Arial" w:cs="Arial"/>
          <w:sz w:val="22"/>
          <w:szCs w:val="22"/>
        </w:rPr>
        <w:t xml:space="preserve"> November 2016</w:t>
      </w:r>
    </w:p>
    <w:p w14:paraId="4AF74F7F" w14:textId="77777777" w:rsidR="004843A3" w:rsidRPr="004843A3" w:rsidRDefault="004843A3" w:rsidP="002E1926">
      <w:pPr>
        <w:rPr>
          <w:rFonts w:ascii="Arial" w:hAnsi="Arial" w:cs="Arial"/>
          <w:sz w:val="22"/>
          <w:szCs w:val="22"/>
        </w:rPr>
      </w:pPr>
    </w:p>
    <w:p w14:paraId="0CB1A8FC" w14:textId="77777777" w:rsidR="004843A3" w:rsidRPr="004843A3" w:rsidRDefault="004843A3" w:rsidP="002E1926">
      <w:pPr>
        <w:rPr>
          <w:rFonts w:ascii="Arial" w:hAnsi="Arial" w:cs="Arial"/>
          <w:sz w:val="22"/>
          <w:szCs w:val="22"/>
        </w:rPr>
      </w:pPr>
      <w:r w:rsidRPr="004843A3">
        <w:rPr>
          <w:rFonts w:ascii="Arial" w:hAnsi="Arial" w:cs="Arial"/>
          <w:sz w:val="22"/>
          <w:szCs w:val="22"/>
        </w:rPr>
        <w:t>Signed……………………………………………………….. (Chairman)</w:t>
      </w:r>
    </w:p>
    <w:p w14:paraId="16AC89F7" w14:textId="77777777" w:rsidR="004843A3" w:rsidRPr="004843A3" w:rsidRDefault="004843A3" w:rsidP="002E1926">
      <w:pPr>
        <w:rPr>
          <w:rFonts w:ascii="Arial" w:hAnsi="Arial" w:cs="Arial"/>
          <w:sz w:val="22"/>
          <w:szCs w:val="22"/>
        </w:rPr>
      </w:pPr>
    </w:p>
    <w:p w14:paraId="743587F8" w14:textId="77777777" w:rsidR="004843A3" w:rsidRPr="004843A3" w:rsidRDefault="004843A3" w:rsidP="002E1926">
      <w:pPr>
        <w:rPr>
          <w:rFonts w:ascii="Arial" w:hAnsi="Arial" w:cs="Arial"/>
          <w:sz w:val="22"/>
          <w:szCs w:val="22"/>
        </w:rPr>
      </w:pPr>
      <w:r w:rsidRPr="004843A3">
        <w:rPr>
          <w:rFonts w:ascii="Arial" w:hAnsi="Arial" w:cs="Arial"/>
          <w:sz w:val="22"/>
          <w:szCs w:val="22"/>
        </w:rPr>
        <w:t>Dated…………………………………………………………</w:t>
      </w:r>
    </w:p>
    <w:sectPr w:rsidR="004843A3" w:rsidRPr="004843A3" w:rsidSect="006F3BDF">
      <w:headerReference w:type="even" r:id="rId8"/>
      <w:headerReference w:type="default" r:id="rId9"/>
      <w:footerReference w:type="even" r:id="rId10"/>
      <w:footerReference w:type="default" r:id="rId11"/>
      <w:pgSz w:w="11900" w:h="16840"/>
      <w:pgMar w:top="720" w:right="720" w:bottom="720" w:left="720" w:header="708" w:footer="708" w:gutter="0"/>
      <w:pgNumType w:start="9"/>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B9567E" w14:textId="77777777" w:rsidR="007C6AA8" w:rsidRDefault="007C6AA8" w:rsidP="00521D47">
      <w:r>
        <w:separator/>
      </w:r>
    </w:p>
  </w:endnote>
  <w:endnote w:type="continuationSeparator" w:id="0">
    <w:p w14:paraId="34228838" w14:textId="77777777" w:rsidR="007C6AA8" w:rsidRDefault="007C6AA8" w:rsidP="0052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574D3" w14:textId="77777777" w:rsidR="00BA0B26" w:rsidRDefault="00BA0B26"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1F7F20" w14:textId="77777777" w:rsidR="00BA0B26" w:rsidRDefault="00BA0B26" w:rsidP="006B0F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F4CAB" w14:textId="77777777" w:rsidR="00BA0B26" w:rsidRDefault="00BA0B26"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6AA8">
      <w:rPr>
        <w:rStyle w:val="PageNumber"/>
        <w:noProof/>
      </w:rPr>
      <w:t>9</w:t>
    </w:r>
    <w:r>
      <w:rPr>
        <w:rStyle w:val="PageNumber"/>
      </w:rPr>
      <w:fldChar w:fldCharType="end"/>
    </w:r>
  </w:p>
  <w:p w14:paraId="6A0D0194" w14:textId="77777777" w:rsidR="00BA0B26" w:rsidRDefault="00BA0B26" w:rsidP="004D465E">
    <w:pPr>
      <w:pStyle w:val="Footer"/>
      <w:framePr w:wrap="around" w:vAnchor="text" w:hAnchor="margin" w:xAlign="right" w:y="1"/>
      <w:ind w:right="360"/>
      <w:rPr>
        <w:rStyle w:val="PageNumber"/>
      </w:rPr>
    </w:pPr>
  </w:p>
  <w:p w14:paraId="10027338" w14:textId="77777777" w:rsidR="00BA0B26" w:rsidRDefault="00BA0B26" w:rsidP="006B0F61">
    <w:pPr>
      <w:pStyle w:val="Footer"/>
      <w:framePr w:wrap="around" w:vAnchor="text" w:hAnchor="margin" w:xAlign="right" w:y="1"/>
      <w:rPr>
        <w:rStyle w:val="PageNumber"/>
      </w:rPr>
    </w:pPr>
  </w:p>
  <w:p w14:paraId="490AE6C3" w14:textId="77777777" w:rsidR="00BA0B26" w:rsidRDefault="00BA0B26" w:rsidP="004D465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2497B0" w14:textId="77777777" w:rsidR="007C6AA8" w:rsidRDefault="007C6AA8" w:rsidP="00521D47">
      <w:r>
        <w:separator/>
      </w:r>
    </w:p>
  </w:footnote>
  <w:footnote w:type="continuationSeparator" w:id="0">
    <w:p w14:paraId="439B5296" w14:textId="77777777" w:rsidR="007C6AA8" w:rsidRDefault="007C6AA8" w:rsidP="00521D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E861E" w14:textId="77777777" w:rsidR="00BA0B26" w:rsidRDefault="00BA0B26" w:rsidP="0096412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CC0757" w14:textId="77777777" w:rsidR="00BA0B26" w:rsidRDefault="00BA0B26" w:rsidP="001C58A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35AF65" w14:textId="77777777" w:rsidR="00BA0B26" w:rsidRDefault="00BA0B26" w:rsidP="001C58AC">
    <w:pPr>
      <w:pStyle w:val="Header"/>
      <w:tabs>
        <w:tab w:val="right" w:pos="10460"/>
      </w:tabs>
      <w:ind w:right="360"/>
    </w:pPr>
    <w:r>
      <w:t>Borrowdale Parish Council Minutes</w:t>
    </w:r>
    <w:r>
      <w:tab/>
    </w:r>
    <w:r>
      <w:tab/>
    </w:r>
    <w:r>
      <w:tab/>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3508F3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05CEE"/>
    <w:multiLevelType w:val="hybridMultilevel"/>
    <w:tmpl w:val="975E7CA4"/>
    <w:lvl w:ilvl="0" w:tplc="A5E01E80">
      <w:start w:val="1"/>
      <w:numFmt w:val="low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6A0C29"/>
    <w:multiLevelType w:val="hybridMultilevel"/>
    <w:tmpl w:val="6E5C3738"/>
    <w:lvl w:ilvl="0" w:tplc="5B82DFB2">
      <w:start w:val="6"/>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249F4"/>
    <w:multiLevelType w:val="hybridMultilevel"/>
    <w:tmpl w:val="FB72D480"/>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0552B3"/>
    <w:multiLevelType w:val="hybridMultilevel"/>
    <w:tmpl w:val="8D6003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1101FA"/>
    <w:multiLevelType w:val="hybridMultilevel"/>
    <w:tmpl w:val="B418A14E"/>
    <w:lvl w:ilvl="0" w:tplc="81A6579E">
      <w:start w:val="1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7E5790"/>
    <w:multiLevelType w:val="hybridMultilevel"/>
    <w:tmpl w:val="60B6C0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BA546C"/>
    <w:multiLevelType w:val="hybridMultilevel"/>
    <w:tmpl w:val="D812C3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212D24"/>
    <w:multiLevelType w:val="hybridMultilevel"/>
    <w:tmpl w:val="3A9831AC"/>
    <w:lvl w:ilvl="0" w:tplc="3C9815FE">
      <w:start w:val="5"/>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416AD4"/>
    <w:multiLevelType w:val="hybridMultilevel"/>
    <w:tmpl w:val="7D6E6562"/>
    <w:lvl w:ilvl="0" w:tplc="3920FF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C3163E"/>
    <w:multiLevelType w:val="hybridMultilevel"/>
    <w:tmpl w:val="FC6C66AA"/>
    <w:lvl w:ilvl="0" w:tplc="17DA7500">
      <w:start w:val="4"/>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C591C"/>
    <w:multiLevelType w:val="hybridMultilevel"/>
    <w:tmpl w:val="EB7EBE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186FE0"/>
    <w:multiLevelType w:val="hybridMultilevel"/>
    <w:tmpl w:val="52EA57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B8787B"/>
    <w:multiLevelType w:val="hybridMultilevel"/>
    <w:tmpl w:val="B6BA7E4A"/>
    <w:lvl w:ilvl="0" w:tplc="37424E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2050E79"/>
    <w:multiLevelType w:val="hybridMultilevel"/>
    <w:tmpl w:val="8E92FCD6"/>
    <w:lvl w:ilvl="0" w:tplc="200E11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7534E7"/>
    <w:multiLevelType w:val="hybridMultilevel"/>
    <w:tmpl w:val="5B94C33E"/>
    <w:lvl w:ilvl="0" w:tplc="2D9AB1F4">
      <w:start w:val="29"/>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755255"/>
    <w:multiLevelType w:val="hybridMultilevel"/>
    <w:tmpl w:val="F83226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6566F60"/>
    <w:multiLevelType w:val="hybridMultilevel"/>
    <w:tmpl w:val="1F487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8836150"/>
    <w:multiLevelType w:val="hybridMultilevel"/>
    <w:tmpl w:val="E84AED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9671F37"/>
    <w:multiLevelType w:val="hybridMultilevel"/>
    <w:tmpl w:val="60646976"/>
    <w:lvl w:ilvl="0" w:tplc="E106617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673001"/>
    <w:multiLevelType w:val="hybridMultilevel"/>
    <w:tmpl w:val="F496A970"/>
    <w:lvl w:ilvl="0" w:tplc="4D6A3A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8053CD"/>
    <w:multiLevelType w:val="hybridMultilevel"/>
    <w:tmpl w:val="FF90FC28"/>
    <w:lvl w:ilvl="0" w:tplc="100867F0">
      <w:start w:val="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A10B3F"/>
    <w:multiLevelType w:val="hybridMultilevel"/>
    <w:tmpl w:val="1312D9B0"/>
    <w:lvl w:ilvl="0" w:tplc="2690ED4C">
      <w:start w:val="9"/>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1902A36"/>
    <w:multiLevelType w:val="hybridMultilevel"/>
    <w:tmpl w:val="485A09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6730708"/>
    <w:multiLevelType w:val="hybridMultilevel"/>
    <w:tmpl w:val="46323B5A"/>
    <w:lvl w:ilvl="0" w:tplc="928682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2F2C49"/>
    <w:multiLevelType w:val="hybridMultilevel"/>
    <w:tmpl w:val="3A5AFCB2"/>
    <w:lvl w:ilvl="0" w:tplc="6D2CCD0E">
      <w:start w:val="7"/>
      <w:numFmt w:val="bullet"/>
      <w:lvlText w:val="-"/>
      <w:lvlJc w:val="left"/>
      <w:pPr>
        <w:ind w:left="720" w:hanging="360"/>
      </w:pPr>
      <w:rPr>
        <w:rFonts w:ascii="Arial" w:eastAsia="MS Mincho" w:hAnsi="Arial" w:cs="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FE32BD3"/>
    <w:multiLevelType w:val="hybridMultilevel"/>
    <w:tmpl w:val="4844F112"/>
    <w:lvl w:ilvl="0" w:tplc="98E2C132">
      <w:start w:val="2"/>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1675BA0"/>
    <w:multiLevelType w:val="hybridMultilevel"/>
    <w:tmpl w:val="F3CC8586"/>
    <w:lvl w:ilvl="0" w:tplc="83F4BAE8">
      <w:start w:val="15"/>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8">
    <w:nsid w:val="76986D84"/>
    <w:multiLevelType w:val="hybridMultilevel"/>
    <w:tmpl w:val="4A1A482A"/>
    <w:lvl w:ilvl="0" w:tplc="0B8EA400">
      <w:start w:val="1"/>
      <w:numFmt w:val="decimal"/>
      <w:lvlText w:val="%1."/>
      <w:lvlJc w:val="left"/>
      <w:pPr>
        <w:ind w:left="644"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832554A"/>
    <w:multiLevelType w:val="hybridMultilevel"/>
    <w:tmpl w:val="749029AA"/>
    <w:lvl w:ilvl="0" w:tplc="DE564BFC">
      <w:start w:val="5"/>
      <w:numFmt w:val="bullet"/>
      <w:lvlText w:val="-"/>
      <w:lvlJc w:val="left"/>
      <w:pPr>
        <w:ind w:left="1080" w:hanging="360"/>
      </w:pPr>
      <w:rPr>
        <w:rFonts w:ascii="Arial" w:eastAsia="MS Mincho"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86335D4"/>
    <w:multiLevelType w:val="hybridMultilevel"/>
    <w:tmpl w:val="DC08A5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F147519"/>
    <w:multiLevelType w:val="hybridMultilevel"/>
    <w:tmpl w:val="0B147B3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8"/>
  </w:num>
  <w:num w:numId="3">
    <w:abstractNumId w:val="25"/>
  </w:num>
  <w:num w:numId="4">
    <w:abstractNumId w:val="22"/>
  </w:num>
  <w:num w:numId="5">
    <w:abstractNumId w:val="0"/>
  </w:num>
  <w:num w:numId="6">
    <w:abstractNumId w:val="10"/>
  </w:num>
  <w:num w:numId="7">
    <w:abstractNumId w:val="27"/>
  </w:num>
  <w:num w:numId="8">
    <w:abstractNumId w:val="29"/>
  </w:num>
  <w:num w:numId="9">
    <w:abstractNumId w:val="2"/>
  </w:num>
  <w:num w:numId="10">
    <w:abstractNumId w:val="5"/>
  </w:num>
  <w:num w:numId="11">
    <w:abstractNumId w:val="15"/>
  </w:num>
  <w:num w:numId="12">
    <w:abstractNumId w:val="24"/>
  </w:num>
  <w:num w:numId="13">
    <w:abstractNumId w:val="1"/>
  </w:num>
  <w:num w:numId="14">
    <w:abstractNumId w:val="3"/>
  </w:num>
  <w:num w:numId="15">
    <w:abstractNumId w:val="31"/>
  </w:num>
  <w:num w:numId="16">
    <w:abstractNumId w:val="14"/>
  </w:num>
  <w:num w:numId="17">
    <w:abstractNumId w:val="21"/>
  </w:num>
  <w:num w:numId="18">
    <w:abstractNumId w:val="7"/>
  </w:num>
  <w:num w:numId="19">
    <w:abstractNumId w:val="19"/>
  </w:num>
  <w:num w:numId="20">
    <w:abstractNumId w:val="9"/>
  </w:num>
  <w:num w:numId="21">
    <w:abstractNumId w:val="26"/>
  </w:num>
  <w:num w:numId="22">
    <w:abstractNumId w:val="16"/>
  </w:num>
  <w:num w:numId="23">
    <w:abstractNumId w:val="11"/>
  </w:num>
  <w:num w:numId="24">
    <w:abstractNumId w:val="17"/>
  </w:num>
  <w:num w:numId="25">
    <w:abstractNumId w:val="6"/>
  </w:num>
  <w:num w:numId="26">
    <w:abstractNumId w:val="30"/>
  </w:num>
  <w:num w:numId="27">
    <w:abstractNumId w:val="20"/>
  </w:num>
  <w:num w:numId="28">
    <w:abstractNumId w:val="13"/>
  </w:num>
  <w:num w:numId="29">
    <w:abstractNumId w:val="18"/>
  </w:num>
  <w:num w:numId="30">
    <w:abstractNumId w:val="12"/>
  </w:num>
  <w:num w:numId="31">
    <w:abstractNumId w:val="23"/>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activeWritingStyle w:appName="MSWord" w:lang="en-US" w:vendorID="64" w:dllVersion="131078" w:nlCheck="1" w:checkStyle="0"/>
  <w:activeWritingStyle w:appName="MSWord" w:lang="en-GB" w:vendorID="64" w:dllVersion="131078" w:nlCheck="1" w:checkStyle="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D47"/>
    <w:rsid w:val="00002668"/>
    <w:rsid w:val="00002BCC"/>
    <w:rsid w:val="00004CB2"/>
    <w:rsid w:val="0000678D"/>
    <w:rsid w:val="00006B25"/>
    <w:rsid w:val="00024388"/>
    <w:rsid w:val="00042FEA"/>
    <w:rsid w:val="00043399"/>
    <w:rsid w:val="0004444C"/>
    <w:rsid w:val="00047395"/>
    <w:rsid w:val="0005342B"/>
    <w:rsid w:val="00053CD7"/>
    <w:rsid w:val="000561C3"/>
    <w:rsid w:val="0005727D"/>
    <w:rsid w:val="00062037"/>
    <w:rsid w:val="00062BC5"/>
    <w:rsid w:val="000635A2"/>
    <w:rsid w:val="0007464E"/>
    <w:rsid w:val="000835A7"/>
    <w:rsid w:val="00086E4A"/>
    <w:rsid w:val="000904B4"/>
    <w:rsid w:val="00091EFA"/>
    <w:rsid w:val="00094D99"/>
    <w:rsid w:val="00095004"/>
    <w:rsid w:val="000A0F63"/>
    <w:rsid w:val="000A21E3"/>
    <w:rsid w:val="000A2E64"/>
    <w:rsid w:val="000A4619"/>
    <w:rsid w:val="000B2163"/>
    <w:rsid w:val="000B3051"/>
    <w:rsid w:val="000C0A74"/>
    <w:rsid w:val="000C1172"/>
    <w:rsid w:val="000C5DE4"/>
    <w:rsid w:val="000E4370"/>
    <w:rsid w:val="000E63A0"/>
    <w:rsid w:val="00102C2C"/>
    <w:rsid w:val="00104A89"/>
    <w:rsid w:val="00104C93"/>
    <w:rsid w:val="0011695A"/>
    <w:rsid w:val="0012254B"/>
    <w:rsid w:val="00123A48"/>
    <w:rsid w:val="00126991"/>
    <w:rsid w:val="00130FB3"/>
    <w:rsid w:val="001335F6"/>
    <w:rsid w:val="001356D4"/>
    <w:rsid w:val="00135DD2"/>
    <w:rsid w:val="00137D5C"/>
    <w:rsid w:val="00137E49"/>
    <w:rsid w:val="0014055B"/>
    <w:rsid w:val="00152002"/>
    <w:rsid w:val="00152E75"/>
    <w:rsid w:val="001536C2"/>
    <w:rsid w:val="00156323"/>
    <w:rsid w:val="001612DF"/>
    <w:rsid w:val="00163BFD"/>
    <w:rsid w:val="001673B7"/>
    <w:rsid w:val="001736EA"/>
    <w:rsid w:val="0017419A"/>
    <w:rsid w:val="001742CD"/>
    <w:rsid w:val="00175880"/>
    <w:rsid w:val="001776B4"/>
    <w:rsid w:val="00181C4B"/>
    <w:rsid w:val="00183E3B"/>
    <w:rsid w:val="00185BAF"/>
    <w:rsid w:val="0019006C"/>
    <w:rsid w:val="00193D53"/>
    <w:rsid w:val="001974C1"/>
    <w:rsid w:val="001A09CB"/>
    <w:rsid w:val="001A1B96"/>
    <w:rsid w:val="001A2919"/>
    <w:rsid w:val="001A30DF"/>
    <w:rsid w:val="001A5163"/>
    <w:rsid w:val="001A7F10"/>
    <w:rsid w:val="001B21AF"/>
    <w:rsid w:val="001B2E78"/>
    <w:rsid w:val="001B6407"/>
    <w:rsid w:val="001B66AB"/>
    <w:rsid w:val="001C07F4"/>
    <w:rsid w:val="001C58AC"/>
    <w:rsid w:val="001C629F"/>
    <w:rsid w:val="001C7A98"/>
    <w:rsid w:val="001D1624"/>
    <w:rsid w:val="001D5A12"/>
    <w:rsid w:val="001E2787"/>
    <w:rsid w:val="001E3277"/>
    <w:rsid w:val="001E4B68"/>
    <w:rsid w:val="001E6312"/>
    <w:rsid w:val="001E78F9"/>
    <w:rsid w:val="001F2D1D"/>
    <w:rsid w:val="001F432A"/>
    <w:rsid w:val="001F78CA"/>
    <w:rsid w:val="00203893"/>
    <w:rsid w:val="0020609F"/>
    <w:rsid w:val="0021027E"/>
    <w:rsid w:val="0022352F"/>
    <w:rsid w:val="00225DA2"/>
    <w:rsid w:val="002311BC"/>
    <w:rsid w:val="002328EC"/>
    <w:rsid w:val="002376A5"/>
    <w:rsid w:val="002419B9"/>
    <w:rsid w:val="00245A77"/>
    <w:rsid w:val="002460FD"/>
    <w:rsid w:val="00246FF8"/>
    <w:rsid w:val="00247F2F"/>
    <w:rsid w:val="002540E3"/>
    <w:rsid w:val="002544D0"/>
    <w:rsid w:val="002557B4"/>
    <w:rsid w:val="00257BD4"/>
    <w:rsid w:val="002674CC"/>
    <w:rsid w:val="002769B3"/>
    <w:rsid w:val="00276BBF"/>
    <w:rsid w:val="002779A9"/>
    <w:rsid w:val="00281FA1"/>
    <w:rsid w:val="00282375"/>
    <w:rsid w:val="00282EB9"/>
    <w:rsid w:val="00292055"/>
    <w:rsid w:val="002A2D6C"/>
    <w:rsid w:val="002A2FD6"/>
    <w:rsid w:val="002A47F4"/>
    <w:rsid w:val="002A7681"/>
    <w:rsid w:val="002B0FCB"/>
    <w:rsid w:val="002B5BD1"/>
    <w:rsid w:val="002C003A"/>
    <w:rsid w:val="002C2634"/>
    <w:rsid w:val="002C46C2"/>
    <w:rsid w:val="002C72C8"/>
    <w:rsid w:val="002D2E4F"/>
    <w:rsid w:val="002D41A8"/>
    <w:rsid w:val="002D497A"/>
    <w:rsid w:val="002E174B"/>
    <w:rsid w:val="002E1926"/>
    <w:rsid w:val="002E5EEA"/>
    <w:rsid w:val="002F1C2F"/>
    <w:rsid w:val="003005A6"/>
    <w:rsid w:val="00302E6E"/>
    <w:rsid w:val="00305A3E"/>
    <w:rsid w:val="00306B23"/>
    <w:rsid w:val="00312050"/>
    <w:rsid w:val="00314151"/>
    <w:rsid w:val="003172F4"/>
    <w:rsid w:val="00322166"/>
    <w:rsid w:val="00325FE6"/>
    <w:rsid w:val="0032703B"/>
    <w:rsid w:val="00331646"/>
    <w:rsid w:val="00332CE9"/>
    <w:rsid w:val="003365C0"/>
    <w:rsid w:val="003421D7"/>
    <w:rsid w:val="00344461"/>
    <w:rsid w:val="003456F8"/>
    <w:rsid w:val="00361585"/>
    <w:rsid w:val="00363899"/>
    <w:rsid w:val="00367373"/>
    <w:rsid w:val="00373FF4"/>
    <w:rsid w:val="00375405"/>
    <w:rsid w:val="00375C4C"/>
    <w:rsid w:val="0037732D"/>
    <w:rsid w:val="003A2515"/>
    <w:rsid w:val="003A35AA"/>
    <w:rsid w:val="003A40C6"/>
    <w:rsid w:val="003B11D3"/>
    <w:rsid w:val="003B15D3"/>
    <w:rsid w:val="003B41B1"/>
    <w:rsid w:val="003B5FDA"/>
    <w:rsid w:val="003C129A"/>
    <w:rsid w:val="003C69C1"/>
    <w:rsid w:val="003C7819"/>
    <w:rsid w:val="003D3CC0"/>
    <w:rsid w:val="003D674A"/>
    <w:rsid w:val="003E1956"/>
    <w:rsid w:val="003E29F6"/>
    <w:rsid w:val="003E74AF"/>
    <w:rsid w:val="003E7F82"/>
    <w:rsid w:val="003F041F"/>
    <w:rsid w:val="003F1115"/>
    <w:rsid w:val="003F2CE7"/>
    <w:rsid w:val="003F2DFF"/>
    <w:rsid w:val="003F5D30"/>
    <w:rsid w:val="003F67DB"/>
    <w:rsid w:val="00400EA3"/>
    <w:rsid w:val="00413E91"/>
    <w:rsid w:val="004213A1"/>
    <w:rsid w:val="00422049"/>
    <w:rsid w:val="00422C05"/>
    <w:rsid w:val="0042313B"/>
    <w:rsid w:val="0042498C"/>
    <w:rsid w:val="004474D8"/>
    <w:rsid w:val="0045280F"/>
    <w:rsid w:val="00454B89"/>
    <w:rsid w:val="0045619D"/>
    <w:rsid w:val="0046258A"/>
    <w:rsid w:val="004645AC"/>
    <w:rsid w:val="00470740"/>
    <w:rsid w:val="00473A13"/>
    <w:rsid w:val="004843A3"/>
    <w:rsid w:val="00485ACC"/>
    <w:rsid w:val="0048701D"/>
    <w:rsid w:val="00487F65"/>
    <w:rsid w:val="004918A7"/>
    <w:rsid w:val="004930EE"/>
    <w:rsid w:val="00496FC7"/>
    <w:rsid w:val="004A51B8"/>
    <w:rsid w:val="004A5440"/>
    <w:rsid w:val="004B27D0"/>
    <w:rsid w:val="004B3CBD"/>
    <w:rsid w:val="004B5077"/>
    <w:rsid w:val="004B71EF"/>
    <w:rsid w:val="004C453B"/>
    <w:rsid w:val="004D19F5"/>
    <w:rsid w:val="004D28CF"/>
    <w:rsid w:val="004D4351"/>
    <w:rsid w:val="004D465E"/>
    <w:rsid w:val="004D4DEF"/>
    <w:rsid w:val="004D4F04"/>
    <w:rsid w:val="004E253D"/>
    <w:rsid w:val="004E4E72"/>
    <w:rsid w:val="004F0DEE"/>
    <w:rsid w:val="004F2BDA"/>
    <w:rsid w:val="004F7DC2"/>
    <w:rsid w:val="005022F8"/>
    <w:rsid w:val="00514DEC"/>
    <w:rsid w:val="00515307"/>
    <w:rsid w:val="00515856"/>
    <w:rsid w:val="0052023D"/>
    <w:rsid w:val="00521D47"/>
    <w:rsid w:val="00523A06"/>
    <w:rsid w:val="00532D04"/>
    <w:rsid w:val="00534032"/>
    <w:rsid w:val="00534233"/>
    <w:rsid w:val="00541A39"/>
    <w:rsid w:val="00543191"/>
    <w:rsid w:val="00543692"/>
    <w:rsid w:val="00544516"/>
    <w:rsid w:val="0054565A"/>
    <w:rsid w:val="00547F45"/>
    <w:rsid w:val="0055451B"/>
    <w:rsid w:val="00555E56"/>
    <w:rsid w:val="005573FB"/>
    <w:rsid w:val="00560825"/>
    <w:rsid w:val="00563947"/>
    <w:rsid w:val="00563DC4"/>
    <w:rsid w:val="00565560"/>
    <w:rsid w:val="0056638E"/>
    <w:rsid w:val="00571C96"/>
    <w:rsid w:val="005779DE"/>
    <w:rsid w:val="005830A4"/>
    <w:rsid w:val="00586AC7"/>
    <w:rsid w:val="005870D6"/>
    <w:rsid w:val="00587257"/>
    <w:rsid w:val="00593C9F"/>
    <w:rsid w:val="00594682"/>
    <w:rsid w:val="00595F8C"/>
    <w:rsid w:val="00596769"/>
    <w:rsid w:val="00597652"/>
    <w:rsid w:val="005A0E1C"/>
    <w:rsid w:val="005A422F"/>
    <w:rsid w:val="005B6FAD"/>
    <w:rsid w:val="005C5B2C"/>
    <w:rsid w:val="005C71E3"/>
    <w:rsid w:val="005E2AA2"/>
    <w:rsid w:val="005E399C"/>
    <w:rsid w:val="005F02F8"/>
    <w:rsid w:val="005F04D6"/>
    <w:rsid w:val="00601D4C"/>
    <w:rsid w:val="00607EBB"/>
    <w:rsid w:val="006108C7"/>
    <w:rsid w:val="0062008A"/>
    <w:rsid w:val="00621553"/>
    <w:rsid w:val="00622C47"/>
    <w:rsid w:val="00623F54"/>
    <w:rsid w:val="0062423C"/>
    <w:rsid w:val="006248A6"/>
    <w:rsid w:val="00624F31"/>
    <w:rsid w:val="00627960"/>
    <w:rsid w:val="006316DE"/>
    <w:rsid w:val="00633666"/>
    <w:rsid w:val="00635055"/>
    <w:rsid w:val="00640ECF"/>
    <w:rsid w:val="00641DCA"/>
    <w:rsid w:val="00642638"/>
    <w:rsid w:val="00642D57"/>
    <w:rsid w:val="006447E2"/>
    <w:rsid w:val="0064510A"/>
    <w:rsid w:val="0064710D"/>
    <w:rsid w:val="00650CC3"/>
    <w:rsid w:val="0065581F"/>
    <w:rsid w:val="00664B7F"/>
    <w:rsid w:val="00665871"/>
    <w:rsid w:val="00666E47"/>
    <w:rsid w:val="00670BAA"/>
    <w:rsid w:val="00670C25"/>
    <w:rsid w:val="0067112E"/>
    <w:rsid w:val="0067196A"/>
    <w:rsid w:val="00676372"/>
    <w:rsid w:val="00683D4B"/>
    <w:rsid w:val="0068430F"/>
    <w:rsid w:val="006846D9"/>
    <w:rsid w:val="00684FA7"/>
    <w:rsid w:val="0069060E"/>
    <w:rsid w:val="00691DDE"/>
    <w:rsid w:val="00695012"/>
    <w:rsid w:val="00695305"/>
    <w:rsid w:val="006961EE"/>
    <w:rsid w:val="006A29C7"/>
    <w:rsid w:val="006A5857"/>
    <w:rsid w:val="006B0F61"/>
    <w:rsid w:val="006B3197"/>
    <w:rsid w:val="006B46C2"/>
    <w:rsid w:val="006B54BF"/>
    <w:rsid w:val="006B6C74"/>
    <w:rsid w:val="006B753C"/>
    <w:rsid w:val="006C4AA3"/>
    <w:rsid w:val="006C76EB"/>
    <w:rsid w:val="006D114B"/>
    <w:rsid w:val="006D332C"/>
    <w:rsid w:val="006D467F"/>
    <w:rsid w:val="006D6648"/>
    <w:rsid w:val="006D6DC5"/>
    <w:rsid w:val="006E091D"/>
    <w:rsid w:val="006E2A01"/>
    <w:rsid w:val="006E5541"/>
    <w:rsid w:val="006E5D84"/>
    <w:rsid w:val="006F2B5F"/>
    <w:rsid w:val="006F2DB3"/>
    <w:rsid w:val="006F3BDF"/>
    <w:rsid w:val="006F6BAA"/>
    <w:rsid w:val="006F71B1"/>
    <w:rsid w:val="006F76A4"/>
    <w:rsid w:val="00700B92"/>
    <w:rsid w:val="00702B7E"/>
    <w:rsid w:val="007062C7"/>
    <w:rsid w:val="00706F90"/>
    <w:rsid w:val="007074D1"/>
    <w:rsid w:val="00712062"/>
    <w:rsid w:val="007152E8"/>
    <w:rsid w:val="00723BC5"/>
    <w:rsid w:val="00725077"/>
    <w:rsid w:val="00732A63"/>
    <w:rsid w:val="007351B1"/>
    <w:rsid w:val="007426E4"/>
    <w:rsid w:val="007444D8"/>
    <w:rsid w:val="007448E5"/>
    <w:rsid w:val="0074791A"/>
    <w:rsid w:val="0075088F"/>
    <w:rsid w:val="007524B8"/>
    <w:rsid w:val="00761C23"/>
    <w:rsid w:val="00763CEF"/>
    <w:rsid w:val="00764E3E"/>
    <w:rsid w:val="00764EF1"/>
    <w:rsid w:val="00767CEB"/>
    <w:rsid w:val="00775846"/>
    <w:rsid w:val="00777047"/>
    <w:rsid w:val="00780515"/>
    <w:rsid w:val="0078237F"/>
    <w:rsid w:val="007A15A9"/>
    <w:rsid w:val="007A2496"/>
    <w:rsid w:val="007A2755"/>
    <w:rsid w:val="007A29F4"/>
    <w:rsid w:val="007A2A4C"/>
    <w:rsid w:val="007A3A3A"/>
    <w:rsid w:val="007A3A58"/>
    <w:rsid w:val="007A4A62"/>
    <w:rsid w:val="007A4ED8"/>
    <w:rsid w:val="007A4F6E"/>
    <w:rsid w:val="007B6EFA"/>
    <w:rsid w:val="007B7D35"/>
    <w:rsid w:val="007C2081"/>
    <w:rsid w:val="007C2943"/>
    <w:rsid w:val="007C30CC"/>
    <w:rsid w:val="007C648B"/>
    <w:rsid w:val="007C6960"/>
    <w:rsid w:val="007C6AA8"/>
    <w:rsid w:val="007C6D18"/>
    <w:rsid w:val="007C7629"/>
    <w:rsid w:val="007C7DDB"/>
    <w:rsid w:val="007D1BA3"/>
    <w:rsid w:val="007D6A53"/>
    <w:rsid w:val="007E1378"/>
    <w:rsid w:val="007E3F3B"/>
    <w:rsid w:val="007E4D32"/>
    <w:rsid w:val="007E57BE"/>
    <w:rsid w:val="007E6866"/>
    <w:rsid w:val="007F3733"/>
    <w:rsid w:val="007F39AC"/>
    <w:rsid w:val="008002AE"/>
    <w:rsid w:val="008039CA"/>
    <w:rsid w:val="00807C5A"/>
    <w:rsid w:val="008141D1"/>
    <w:rsid w:val="00817592"/>
    <w:rsid w:val="00820AC0"/>
    <w:rsid w:val="00820D73"/>
    <w:rsid w:val="008243FE"/>
    <w:rsid w:val="00826D88"/>
    <w:rsid w:val="008300D9"/>
    <w:rsid w:val="008316A4"/>
    <w:rsid w:val="00831AFD"/>
    <w:rsid w:val="00831E0D"/>
    <w:rsid w:val="00833C55"/>
    <w:rsid w:val="00841A55"/>
    <w:rsid w:val="0084268D"/>
    <w:rsid w:val="00844553"/>
    <w:rsid w:val="00844DDD"/>
    <w:rsid w:val="008453D2"/>
    <w:rsid w:val="00845721"/>
    <w:rsid w:val="0084588A"/>
    <w:rsid w:val="00851D79"/>
    <w:rsid w:val="008529F6"/>
    <w:rsid w:val="00855D37"/>
    <w:rsid w:val="00856212"/>
    <w:rsid w:val="0085753A"/>
    <w:rsid w:val="008633C1"/>
    <w:rsid w:val="00866ECF"/>
    <w:rsid w:val="008675E2"/>
    <w:rsid w:val="0087026E"/>
    <w:rsid w:val="00872BDF"/>
    <w:rsid w:val="008771E8"/>
    <w:rsid w:val="0087779D"/>
    <w:rsid w:val="00884116"/>
    <w:rsid w:val="00886745"/>
    <w:rsid w:val="00893377"/>
    <w:rsid w:val="0089387B"/>
    <w:rsid w:val="008973EA"/>
    <w:rsid w:val="008A68F7"/>
    <w:rsid w:val="008B1A7B"/>
    <w:rsid w:val="008B5905"/>
    <w:rsid w:val="008C145A"/>
    <w:rsid w:val="008C493C"/>
    <w:rsid w:val="008C64E1"/>
    <w:rsid w:val="008D0985"/>
    <w:rsid w:val="008D13AB"/>
    <w:rsid w:val="008D3381"/>
    <w:rsid w:val="008E02BC"/>
    <w:rsid w:val="008E0B47"/>
    <w:rsid w:val="008E1DFD"/>
    <w:rsid w:val="008E1E95"/>
    <w:rsid w:val="008E41D1"/>
    <w:rsid w:val="008E43B1"/>
    <w:rsid w:val="008E5060"/>
    <w:rsid w:val="008F5F31"/>
    <w:rsid w:val="008F632D"/>
    <w:rsid w:val="008F6532"/>
    <w:rsid w:val="00910B4E"/>
    <w:rsid w:val="009145D2"/>
    <w:rsid w:val="00914F94"/>
    <w:rsid w:val="00921068"/>
    <w:rsid w:val="00922EB2"/>
    <w:rsid w:val="009261AC"/>
    <w:rsid w:val="00926E0B"/>
    <w:rsid w:val="009304D0"/>
    <w:rsid w:val="00935D60"/>
    <w:rsid w:val="009360DE"/>
    <w:rsid w:val="009423A6"/>
    <w:rsid w:val="00943329"/>
    <w:rsid w:val="00950B9C"/>
    <w:rsid w:val="00953F41"/>
    <w:rsid w:val="0095778E"/>
    <w:rsid w:val="00960109"/>
    <w:rsid w:val="0096412A"/>
    <w:rsid w:val="009652A0"/>
    <w:rsid w:val="00966213"/>
    <w:rsid w:val="009715F0"/>
    <w:rsid w:val="00972AF4"/>
    <w:rsid w:val="009744C9"/>
    <w:rsid w:val="00974783"/>
    <w:rsid w:val="009803F7"/>
    <w:rsid w:val="00981E82"/>
    <w:rsid w:val="00983A10"/>
    <w:rsid w:val="00984EAB"/>
    <w:rsid w:val="00984EF4"/>
    <w:rsid w:val="00985788"/>
    <w:rsid w:val="00987F2C"/>
    <w:rsid w:val="009973B0"/>
    <w:rsid w:val="009B095F"/>
    <w:rsid w:val="009B28CA"/>
    <w:rsid w:val="009B294E"/>
    <w:rsid w:val="009B4941"/>
    <w:rsid w:val="009C1D15"/>
    <w:rsid w:val="009C6106"/>
    <w:rsid w:val="009C6847"/>
    <w:rsid w:val="009D1FF3"/>
    <w:rsid w:val="009E0FF2"/>
    <w:rsid w:val="009E1F33"/>
    <w:rsid w:val="009E2B39"/>
    <w:rsid w:val="009E4A50"/>
    <w:rsid w:val="009F1675"/>
    <w:rsid w:val="009F1E7F"/>
    <w:rsid w:val="009F4632"/>
    <w:rsid w:val="009F4E6F"/>
    <w:rsid w:val="00A1216A"/>
    <w:rsid w:val="00A163D2"/>
    <w:rsid w:val="00A17212"/>
    <w:rsid w:val="00A1775E"/>
    <w:rsid w:val="00A20908"/>
    <w:rsid w:val="00A2249C"/>
    <w:rsid w:val="00A30BD2"/>
    <w:rsid w:val="00A32C4D"/>
    <w:rsid w:val="00A33255"/>
    <w:rsid w:val="00A347F5"/>
    <w:rsid w:val="00A34F27"/>
    <w:rsid w:val="00A35BE6"/>
    <w:rsid w:val="00A35F03"/>
    <w:rsid w:val="00A37909"/>
    <w:rsid w:val="00A40CC5"/>
    <w:rsid w:val="00A42A57"/>
    <w:rsid w:val="00A512FC"/>
    <w:rsid w:val="00A53754"/>
    <w:rsid w:val="00A64067"/>
    <w:rsid w:val="00A70A1E"/>
    <w:rsid w:val="00A77F55"/>
    <w:rsid w:val="00A8283C"/>
    <w:rsid w:val="00A875DC"/>
    <w:rsid w:val="00A92721"/>
    <w:rsid w:val="00AA3DEF"/>
    <w:rsid w:val="00AA4B97"/>
    <w:rsid w:val="00AA4BEC"/>
    <w:rsid w:val="00AA72C1"/>
    <w:rsid w:val="00AB0113"/>
    <w:rsid w:val="00AB0D96"/>
    <w:rsid w:val="00AB458F"/>
    <w:rsid w:val="00AB4E66"/>
    <w:rsid w:val="00AB5D6B"/>
    <w:rsid w:val="00AB61DC"/>
    <w:rsid w:val="00AC043B"/>
    <w:rsid w:val="00AC2589"/>
    <w:rsid w:val="00AC335D"/>
    <w:rsid w:val="00AC4A73"/>
    <w:rsid w:val="00AC7F07"/>
    <w:rsid w:val="00AD168C"/>
    <w:rsid w:val="00AD2048"/>
    <w:rsid w:val="00AD55EB"/>
    <w:rsid w:val="00AF2797"/>
    <w:rsid w:val="00AF3E3C"/>
    <w:rsid w:val="00B037C1"/>
    <w:rsid w:val="00B078C0"/>
    <w:rsid w:val="00B1252F"/>
    <w:rsid w:val="00B17770"/>
    <w:rsid w:val="00B23DC6"/>
    <w:rsid w:val="00B274AF"/>
    <w:rsid w:val="00B27E47"/>
    <w:rsid w:val="00B34C02"/>
    <w:rsid w:val="00B36D58"/>
    <w:rsid w:val="00B37495"/>
    <w:rsid w:val="00B4376A"/>
    <w:rsid w:val="00B44C56"/>
    <w:rsid w:val="00B5275F"/>
    <w:rsid w:val="00B53946"/>
    <w:rsid w:val="00B55669"/>
    <w:rsid w:val="00B604B1"/>
    <w:rsid w:val="00B632A6"/>
    <w:rsid w:val="00B63732"/>
    <w:rsid w:val="00B63F77"/>
    <w:rsid w:val="00B6529E"/>
    <w:rsid w:val="00B65C72"/>
    <w:rsid w:val="00B66A5B"/>
    <w:rsid w:val="00B72547"/>
    <w:rsid w:val="00B73C22"/>
    <w:rsid w:val="00B751C1"/>
    <w:rsid w:val="00B77959"/>
    <w:rsid w:val="00B85CA6"/>
    <w:rsid w:val="00B86BE3"/>
    <w:rsid w:val="00B9091E"/>
    <w:rsid w:val="00B96184"/>
    <w:rsid w:val="00BA0B26"/>
    <w:rsid w:val="00BA0F5B"/>
    <w:rsid w:val="00BA42C3"/>
    <w:rsid w:val="00BA5388"/>
    <w:rsid w:val="00BA565A"/>
    <w:rsid w:val="00BB4D92"/>
    <w:rsid w:val="00BB4E21"/>
    <w:rsid w:val="00BB67C9"/>
    <w:rsid w:val="00BB70B3"/>
    <w:rsid w:val="00BB7777"/>
    <w:rsid w:val="00BC0B2C"/>
    <w:rsid w:val="00BC4F80"/>
    <w:rsid w:val="00BC61B3"/>
    <w:rsid w:val="00BC66DC"/>
    <w:rsid w:val="00BC7F55"/>
    <w:rsid w:val="00BD0216"/>
    <w:rsid w:val="00BD6AC0"/>
    <w:rsid w:val="00BE0EE4"/>
    <w:rsid w:val="00BE1F09"/>
    <w:rsid w:val="00BE2674"/>
    <w:rsid w:val="00BE390F"/>
    <w:rsid w:val="00BE5D96"/>
    <w:rsid w:val="00BE7DE0"/>
    <w:rsid w:val="00BF1004"/>
    <w:rsid w:val="00BF2CAD"/>
    <w:rsid w:val="00BF6DA0"/>
    <w:rsid w:val="00C015DA"/>
    <w:rsid w:val="00C02C64"/>
    <w:rsid w:val="00C0342F"/>
    <w:rsid w:val="00C03C96"/>
    <w:rsid w:val="00C067F3"/>
    <w:rsid w:val="00C07872"/>
    <w:rsid w:val="00C11E95"/>
    <w:rsid w:val="00C13DA7"/>
    <w:rsid w:val="00C15B0D"/>
    <w:rsid w:val="00C16CBC"/>
    <w:rsid w:val="00C17A13"/>
    <w:rsid w:val="00C20AD2"/>
    <w:rsid w:val="00C21F82"/>
    <w:rsid w:val="00C21FED"/>
    <w:rsid w:val="00C23D2B"/>
    <w:rsid w:val="00C333ED"/>
    <w:rsid w:val="00C343FC"/>
    <w:rsid w:val="00C34B38"/>
    <w:rsid w:val="00C425F0"/>
    <w:rsid w:val="00C42786"/>
    <w:rsid w:val="00C4433A"/>
    <w:rsid w:val="00C44E12"/>
    <w:rsid w:val="00C46401"/>
    <w:rsid w:val="00C46FF6"/>
    <w:rsid w:val="00C47C20"/>
    <w:rsid w:val="00C47E91"/>
    <w:rsid w:val="00C53195"/>
    <w:rsid w:val="00C567DF"/>
    <w:rsid w:val="00C60550"/>
    <w:rsid w:val="00C7375D"/>
    <w:rsid w:val="00C76097"/>
    <w:rsid w:val="00C76609"/>
    <w:rsid w:val="00C813C9"/>
    <w:rsid w:val="00C83704"/>
    <w:rsid w:val="00C85D42"/>
    <w:rsid w:val="00C92E91"/>
    <w:rsid w:val="00C95AC1"/>
    <w:rsid w:val="00CA46A8"/>
    <w:rsid w:val="00CB48DE"/>
    <w:rsid w:val="00CB5ADB"/>
    <w:rsid w:val="00CC10EF"/>
    <w:rsid w:val="00CC2F43"/>
    <w:rsid w:val="00CC3A9F"/>
    <w:rsid w:val="00CC79C0"/>
    <w:rsid w:val="00CD1167"/>
    <w:rsid w:val="00CD5991"/>
    <w:rsid w:val="00CE1387"/>
    <w:rsid w:val="00CE4684"/>
    <w:rsid w:val="00CE5539"/>
    <w:rsid w:val="00CE589A"/>
    <w:rsid w:val="00CE7217"/>
    <w:rsid w:val="00CF10C9"/>
    <w:rsid w:val="00CF210E"/>
    <w:rsid w:val="00CF217B"/>
    <w:rsid w:val="00D03F81"/>
    <w:rsid w:val="00D10AC9"/>
    <w:rsid w:val="00D11E17"/>
    <w:rsid w:val="00D11E3C"/>
    <w:rsid w:val="00D14AFC"/>
    <w:rsid w:val="00D14FF1"/>
    <w:rsid w:val="00D21ED8"/>
    <w:rsid w:val="00D22CB1"/>
    <w:rsid w:val="00D23063"/>
    <w:rsid w:val="00D24EAA"/>
    <w:rsid w:val="00D26729"/>
    <w:rsid w:val="00D31A8D"/>
    <w:rsid w:val="00D31C74"/>
    <w:rsid w:val="00D33FFB"/>
    <w:rsid w:val="00D35B5F"/>
    <w:rsid w:val="00D370D8"/>
    <w:rsid w:val="00D379ED"/>
    <w:rsid w:val="00D41A37"/>
    <w:rsid w:val="00D52410"/>
    <w:rsid w:val="00D557CD"/>
    <w:rsid w:val="00D55D66"/>
    <w:rsid w:val="00D57951"/>
    <w:rsid w:val="00D62AC9"/>
    <w:rsid w:val="00D63764"/>
    <w:rsid w:val="00D7446B"/>
    <w:rsid w:val="00D77860"/>
    <w:rsid w:val="00D8032E"/>
    <w:rsid w:val="00D85D29"/>
    <w:rsid w:val="00D87AE2"/>
    <w:rsid w:val="00D90A76"/>
    <w:rsid w:val="00DA0133"/>
    <w:rsid w:val="00DA282F"/>
    <w:rsid w:val="00DA664D"/>
    <w:rsid w:val="00DB0A1B"/>
    <w:rsid w:val="00DB3B32"/>
    <w:rsid w:val="00DB54CB"/>
    <w:rsid w:val="00DB7302"/>
    <w:rsid w:val="00DC48A9"/>
    <w:rsid w:val="00DD6D56"/>
    <w:rsid w:val="00DF35A5"/>
    <w:rsid w:val="00DF470B"/>
    <w:rsid w:val="00E00FA1"/>
    <w:rsid w:val="00E02B60"/>
    <w:rsid w:val="00E02C64"/>
    <w:rsid w:val="00E032F7"/>
    <w:rsid w:val="00E0775F"/>
    <w:rsid w:val="00E13DA9"/>
    <w:rsid w:val="00E149D9"/>
    <w:rsid w:val="00E16FDA"/>
    <w:rsid w:val="00E20DA6"/>
    <w:rsid w:val="00E22905"/>
    <w:rsid w:val="00E23A01"/>
    <w:rsid w:val="00E26BA8"/>
    <w:rsid w:val="00E31547"/>
    <w:rsid w:val="00E31971"/>
    <w:rsid w:val="00E31B89"/>
    <w:rsid w:val="00E31C6A"/>
    <w:rsid w:val="00E329A3"/>
    <w:rsid w:val="00E34754"/>
    <w:rsid w:val="00E3528B"/>
    <w:rsid w:val="00E35671"/>
    <w:rsid w:val="00E36C45"/>
    <w:rsid w:val="00E3794F"/>
    <w:rsid w:val="00E37AA4"/>
    <w:rsid w:val="00E41EBB"/>
    <w:rsid w:val="00E43C0A"/>
    <w:rsid w:val="00E51ABE"/>
    <w:rsid w:val="00E53A74"/>
    <w:rsid w:val="00E57E00"/>
    <w:rsid w:val="00E758DC"/>
    <w:rsid w:val="00E83844"/>
    <w:rsid w:val="00E92671"/>
    <w:rsid w:val="00E92772"/>
    <w:rsid w:val="00E96787"/>
    <w:rsid w:val="00EA0756"/>
    <w:rsid w:val="00EA2206"/>
    <w:rsid w:val="00EA23E6"/>
    <w:rsid w:val="00EA4431"/>
    <w:rsid w:val="00EA4DC4"/>
    <w:rsid w:val="00EB2B8F"/>
    <w:rsid w:val="00EB38C2"/>
    <w:rsid w:val="00EB5EDC"/>
    <w:rsid w:val="00EC0C1A"/>
    <w:rsid w:val="00ED44D0"/>
    <w:rsid w:val="00EE2033"/>
    <w:rsid w:val="00EE5FED"/>
    <w:rsid w:val="00EE65D1"/>
    <w:rsid w:val="00EF2F1E"/>
    <w:rsid w:val="00EF4616"/>
    <w:rsid w:val="00EF7766"/>
    <w:rsid w:val="00F02B7F"/>
    <w:rsid w:val="00F057B3"/>
    <w:rsid w:val="00F1154B"/>
    <w:rsid w:val="00F1550F"/>
    <w:rsid w:val="00F17DB0"/>
    <w:rsid w:val="00F20781"/>
    <w:rsid w:val="00F302A8"/>
    <w:rsid w:val="00F312E8"/>
    <w:rsid w:val="00F32EFB"/>
    <w:rsid w:val="00F353E5"/>
    <w:rsid w:val="00F46D6A"/>
    <w:rsid w:val="00F5057F"/>
    <w:rsid w:val="00F50C3F"/>
    <w:rsid w:val="00F554D1"/>
    <w:rsid w:val="00F56519"/>
    <w:rsid w:val="00F61F0F"/>
    <w:rsid w:val="00F62846"/>
    <w:rsid w:val="00F63F1D"/>
    <w:rsid w:val="00F659ED"/>
    <w:rsid w:val="00F65B54"/>
    <w:rsid w:val="00F66662"/>
    <w:rsid w:val="00F70616"/>
    <w:rsid w:val="00F7311D"/>
    <w:rsid w:val="00F73510"/>
    <w:rsid w:val="00F75339"/>
    <w:rsid w:val="00F77FAB"/>
    <w:rsid w:val="00F807B7"/>
    <w:rsid w:val="00F80DCD"/>
    <w:rsid w:val="00F81DB1"/>
    <w:rsid w:val="00F94707"/>
    <w:rsid w:val="00F97178"/>
    <w:rsid w:val="00FA494B"/>
    <w:rsid w:val="00FB24EB"/>
    <w:rsid w:val="00FB2785"/>
    <w:rsid w:val="00FB7EEE"/>
    <w:rsid w:val="00FC1283"/>
    <w:rsid w:val="00FC207A"/>
    <w:rsid w:val="00FC6394"/>
    <w:rsid w:val="00FC6ECB"/>
    <w:rsid w:val="00FD0947"/>
    <w:rsid w:val="00FD0A80"/>
    <w:rsid w:val="00FD6194"/>
    <w:rsid w:val="00FD66B7"/>
    <w:rsid w:val="00FD68B9"/>
    <w:rsid w:val="00FE06DF"/>
    <w:rsid w:val="00FE0EC0"/>
    <w:rsid w:val="00FF1734"/>
    <w:rsid w:val="00FF1CB9"/>
    <w:rsid w:val="00FF53B4"/>
    <w:rsid w:val="00FF654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B3E34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4"/>
        <w:szCs w:val="24"/>
        <w:lang w:val="en-GB"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D47"/>
    <w:pPr>
      <w:tabs>
        <w:tab w:val="center" w:pos="4320"/>
        <w:tab w:val="right" w:pos="8640"/>
      </w:tabs>
    </w:pPr>
  </w:style>
  <w:style w:type="character" w:customStyle="1" w:styleId="HeaderChar">
    <w:name w:val="Header Char"/>
    <w:basedOn w:val="DefaultParagraphFont"/>
    <w:link w:val="Header"/>
    <w:uiPriority w:val="99"/>
    <w:rsid w:val="00521D47"/>
  </w:style>
  <w:style w:type="paragraph" w:styleId="Footer">
    <w:name w:val="footer"/>
    <w:basedOn w:val="Normal"/>
    <w:link w:val="FooterChar"/>
    <w:uiPriority w:val="99"/>
    <w:unhideWhenUsed/>
    <w:rsid w:val="00521D47"/>
    <w:pPr>
      <w:tabs>
        <w:tab w:val="center" w:pos="4320"/>
        <w:tab w:val="right" w:pos="8640"/>
      </w:tabs>
    </w:pPr>
  </w:style>
  <w:style w:type="character" w:customStyle="1" w:styleId="FooterChar">
    <w:name w:val="Footer Char"/>
    <w:basedOn w:val="DefaultParagraphFont"/>
    <w:link w:val="Footer"/>
    <w:uiPriority w:val="99"/>
    <w:rsid w:val="00521D47"/>
  </w:style>
  <w:style w:type="character" w:styleId="PageNumber">
    <w:name w:val="page number"/>
    <w:basedOn w:val="DefaultParagraphFont"/>
    <w:uiPriority w:val="99"/>
    <w:semiHidden/>
    <w:unhideWhenUsed/>
    <w:rsid w:val="00521D47"/>
  </w:style>
  <w:style w:type="paragraph" w:customStyle="1" w:styleId="ColorfulShading-Accent31">
    <w:name w:val="Colorful Shading - Accent 31"/>
    <w:basedOn w:val="Normal"/>
    <w:uiPriority w:val="34"/>
    <w:qFormat/>
    <w:rsid w:val="002B0FCB"/>
    <w:pPr>
      <w:ind w:left="720"/>
      <w:contextualSpacing/>
    </w:pPr>
  </w:style>
  <w:style w:type="character" w:styleId="Hyperlink">
    <w:name w:val="Hyperlink"/>
    <w:uiPriority w:val="99"/>
    <w:unhideWhenUsed/>
    <w:rsid w:val="004213A1"/>
    <w:rPr>
      <w:color w:val="0000FF"/>
      <w:u w:val="single"/>
    </w:rPr>
  </w:style>
  <w:style w:type="table" w:styleId="TableGrid">
    <w:name w:val="Table Grid"/>
    <w:basedOn w:val="TableNormal"/>
    <w:uiPriority w:val="59"/>
    <w:rsid w:val="00595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CE589A"/>
    <w:rPr>
      <w:sz w:val="16"/>
      <w:szCs w:val="16"/>
    </w:rPr>
  </w:style>
  <w:style w:type="paragraph" w:styleId="CommentText">
    <w:name w:val="annotation text"/>
    <w:basedOn w:val="Normal"/>
    <w:link w:val="CommentTextChar"/>
    <w:uiPriority w:val="99"/>
    <w:semiHidden/>
    <w:unhideWhenUsed/>
    <w:rsid w:val="00CE589A"/>
    <w:rPr>
      <w:sz w:val="20"/>
      <w:szCs w:val="20"/>
    </w:rPr>
  </w:style>
  <w:style w:type="character" w:customStyle="1" w:styleId="CommentTextChar">
    <w:name w:val="Comment Text Char"/>
    <w:link w:val="CommentText"/>
    <w:uiPriority w:val="99"/>
    <w:semiHidden/>
    <w:rsid w:val="00CE589A"/>
    <w:rPr>
      <w:lang w:val="en-US" w:eastAsia="en-US"/>
    </w:rPr>
  </w:style>
  <w:style w:type="paragraph" w:styleId="CommentSubject">
    <w:name w:val="annotation subject"/>
    <w:basedOn w:val="CommentText"/>
    <w:next w:val="CommentText"/>
    <w:link w:val="CommentSubjectChar"/>
    <w:uiPriority w:val="99"/>
    <w:semiHidden/>
    <w:unhideWhenUsed/>
    <w:rsid w:val="00CE589A"/>
    <w:rPr>
      <w:b/>
      <w:bCs/>
    </w:rPr>
  </w:style>
  <w:style w:type="character" w:customStyle="1" w:styleId="CommentSubjectChar">
    <w:name w:val="Comment Subject Char"/>
    <w:link w:val="CommentSubject"/>
    <w:uiPriority w:val="99"/>
    <w:semiHidden/>
    <w:rsid w:val="00CE589A"/>
    <w:rPr>
      <w:b/>
      <w:bCs/>
      <w:lang w:val="en-US" w:eastAsia="en-US"/>
    </w:rPr>
  </w:style>
  <w:style w:type="paragraph" w:styleId="BalloonText">
    <w:name w:val="Balloon Text"/>
    <w:basedOn w:val="Normal"/>
    <w:link w:val="BalloonTextChar"/>
    <w:uiPriority w:val="99"/>
    <w:semiHidden/>
    <w:unhideWhenUsed/>
    <w:rsid w:val="00CE589A"/>
    <w:rPr>
      <w:rFonts w:ascii="Tahoma" w:hAnsi="Tahoma"/>
      <w:sz w:val="16"/>
      <w:szCs w:val="16"/>
    </w:rPr>
  </w:style>
  <w:style w:type="character" w:customStyle="1" w:styleId="BalloonTextChar">
    <w:name w:val="Balloon Text Char"/>
    <w:link w:val="BalloonText"/>
    <w:uiPriority w:val="99"/>
    <w:semiHidden/>
    <w:rsid w:val="00CE589A"/>
    <w:rPr>
      <w:rFonts w:ascii="Tahoma" w:hAnsi="Tahoma" w:cs="Tahoma"/>
      <w:sz w:val="16"/>
      <w:szCs w:val="16"/>
      <w:lang w:val="en-US" w:eastAsia="en-US"/>
    </w:rPr>
  </w:style>
  <w:style w:type="paragraph" w:styleId="NoSpacing">
    <w:name w:val="No Spacing"/>
    <w:uiPriority w:val="1"/>
    <w:qFormat/>
    <w:rsid w:val="0037732D"/>
    <w:rPr>
      <w:rFonts w:ascii="Calibri" w:eastAsia="Calibri" w:hAnsi="Calibri"/>
      <w:sz w:val="22"/>
      <w:szCs w:val="22"/>
    </w:rPr>
  </w:style>
  <w:style w:type="paragraph" w:styleId="ListParagraph">
    <w:name w:val="List Paragraph"/>
    <w:basedOn w:val="Normal"/>
    <w:uiPriority w:val="72"/>
    <w:rsid w:val="00D11E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C5A89-4C8F-B946-B24C-7860AD1B1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1507</Words>
  <Characters>8593</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10080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Becx Carter</cp:lastModifiedBy>
  <cp:revision>3</cp:revision>
  <cp:lastPrinted>2015-01-30T11:02:00Z</cp:lastPrinted>
  <dcterms:created xsi:type="dcterms:W3CDTF">2016-03-25T16:55:00Z</dcterms:created>
  <dcterms:modified xsi:type="dcterms:W3CDTF">2016-03-25T19:39:00Z</dcterms:modified>
</cp:coreProperties>
</file>