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177432DB"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9E52F5">
        <w:rPr>
          <w:rFonts w:ascii="Arial" w:hAnsi="Arial" w:cs="Arial"/>
        </w:rPr>
        <w:t>25</w:t>
      </w:r>
      <w:r w:rsidR="009E52F5" w:rsidRPr="009E52F5">
        <w:rPr>
          <w:rFonts w:ascii="Arial" w:hAnsi="Arial" w:cs="Arial"/>
          <w:vertAlign w:val="superscript"/>
        </w:rPr>
        <w:t>th</w:t>
      </w:r>
      <w:r w:rsidR="009E52F5">
        <w:rPr>
          <w:rFonts w:ascii="Arial" w:hAnsi="Arial" w:cs="Arial"/>
        </w:rPr>
        <w:t xml:space="preserve"> July 2018 at 19:00</w:t>
      </w:r>
    </w:p>
    <w:p w14:paraId="520FDBD8" w14:textId="77777777" w:rsidR="009D6A58" w:rsidRPr="00130330" w:rsidRDefault="009D6A58" w:rsidP="00EA3CA8">
      <w:pPr>
        <w:pStyle w:val="NoSpacing"/>
        <w:rPr>
          <w:rFonts w:ascii="Arial" w:hAnsi="Arial" w:cs="Arial"/>
        </w:rPr>
      </w:pPr>
    </w:p>
    <w:p w14:paraId="6D2F20BB" w14:textId="6FCA38D0"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w:t>
      </w:r>
      <w:r w:rsidR="009E52F5">
        <w:rPr>
          <w:rFonts w:ascii="Arial" w:hAnsi="Arial" w:cs="Arial"/>
        </w:rPr>
        <w:t>D Hindmarch</w:t>
      </w:r>
      <w:r w:rsidRPr="00130330">
        <w:rPr>
          <w:rFonts w:ascii="Arial" w:hAnsi="Arial" w:cs="Arial"/>
        </w:rPr>
        <w:t xml:space="preserve"> (in the chair), Cllr </w:t>
      </w:r>
      <w:r w:rsidR="009E52F5">
        <w:rPr>
          <w:rFonts w:ascii="Arial" w:hAnsi="Arial" w:cs="Arial"/>
        </w:rPr>
        <w:t>T Dowson</w:t>
      </w:r>
      <w:r w:rsidRPr="00130330">
        <w:rPr>
          <w:rFonts w:ascii="Arial" w:hAnsi="Arial" w:cs="Arial"/>
        </w:rPr>
        <w:t>,</w:t>
      </w:r>
      <w:r w:rsidR="003B30D3">
        <w:rPr>
          <w:rFonts w:ascii="Arial" w:hAnsi="Arial" w:cs="Arial"/>
        </w:rPr>
        <w:t xml:space="preserve"> Cllr P Barron, </w:t>
      </w:r>
      <w:r w:rsidR="006B4640">
        <w:rPr>
          <w:rFonts w:ascii="Arial" w:hAnsi="Arial" w:cs="Arial"/>
        </w:rPr>
        <w:t xml:space="preserve">Cllr A Webb, </w:t>
      </w:r>
      <w:r w:rsidR="009E52F5">
        <w:rPr>
          <w:rFonts w:ascii="Arial" w:hAnsi="Arial" w:cs="Arial"/>
        </w:rPr>
        <w:t>Cllr F Chapman, Cllr A Roberts,</w:t>
      </w:r>
    </w:p>
    <w:p w14:paraId="6BC419D6" w14:textId="77777777" w:rsidR="003B30D3" w:rsidRPr="00130330" w:rsidRDefault="003B30D3" w:rsidP="00EA3CA8">
      <w:pPr>
        <w:pStyle w:val="NoSpacing"/>
        <w:rPr>
          <w:rFonts w:ascii="Arial" w:hAnsi="Arial" w:cs="Arial"/>
        </w:rPr>
      </w:pPr>
    </w:p>
    <w:p w14:paraId="4407A623" w14:textId="7792C3A9"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9E52F5">
        <w:rPr>
          <w:rFonts w:ascii="Arial" w:hAnsi="Arial" w:cs="Arial"/>
        </w:rPr>
        <w:t xml:space="preserve">Mr J Hall, Mr </w:t>
      </w:r>
      <w:r w:rsidR="00697709">
        <w:rPr>
          <w:rFonts w:ascii="Arial" w:hAnsi="Arial" w:cs="Arial"/>
        </w:rPr>
        <w:t xml:space="preserve">D </w:t>
      </w:r>
      <w:r w:rsidR="009E52F5">
        <w:rPr>
          <w:rFonts w:ascii="Arial" w:hAnsi="Arial" w:cs="Arial"/>
        </w:rPr>
        <w:t xml:space="preserve">&amp; Mrs </w:t>
      </w:r>
      <w:r w:rsidR="00697709">
        <w:rPr>
          <w:rFonts w:ascii="Arial" w:hAnsi="Arial" w:cs="Arial"/>
        </w:rPr>
        <w:t xml:space="preserve">M </w:t>
      </w:r>
      <w:proofErr w:type="spellStart"/>
      <w:r w:rsidR="009E52F5">
        <w:rPr>
          <w:rFonts w:ascii="Arial" w:hAnsi="Arial" w:cs="Arial"/>
        </w:rPr>
        <w:t>Woodthorpe</w:t>
      </w:r>
      <w:proofErr w:type="spellEnd"/>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44B3A632"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9E52F5">
        <w:rPr>
          <w:rFonts w:ascii="Arial" w:hAnsi="Arial" w:cs="Arial"/>
        </w:rPr>
        <w:t>Cllr N Dixon, Mr M Stonestreet</w:t>
      </w:r>
    </w:p>
    <w:p w14:paraId="091961FE" w14:textId="4A9EB68E" w:rsidR="00042377" w:rsidRDefault="00042377" w:rsidP="00EA3CA8">
      <w:pPr>
        <w:pStyle w:val="NoSpacing"/>
        <w:rPr>
          <w:rFonts w:ascii="Arial" w:hAnsi="Arial" w:cs="Arial"/>
        </w:rPr>
      </w:pPr>
    </w:p>
    <w:p w14:paraId="253E3C54" w14:textId="510505A5" w:rsidR="002158BB" w:rsidRDefault="009E52F5" w:rsidP="00EA3CA8">
      <w:pPr>
        <w:pStyle w:val="NoSpacing"/>
        <w:rPr>
          <w:rFonts w:ascii="Arial" w:hAnsi="Arial" w:cs="Arial"/>
          <w:b/>
          <w:u w:val="single"/>
        </w:rPr>
      </w:pPr>
      <w:r>
        <w:rPr>
          <w:rFonts w:ascii="Arial" w:hAnsi="Arial" w:cs="Arial"/>
          <w:b/>
          <w:u w:val="single"/>
        </w:rPr>
        <w:t>46</w:t>
      </w:r>
      <w:r w:rsidR="003D22DA">
        <w:rPr>
          <w:rFonts w:ascii="Arial" w:hAnsi="Arial" w:cs="Arial"/>
          <w:b/>
          <w:u w:val="single"/>
        </w:rPr>
        <w:t>/</w:t>
      </w:r>
      <w:r w:rsidR="00462A35">
        <w:rPr>
          <w:rFonts w:ascii="Arial" w:hAnsi="Arial" w:cs="Arial"/>
          <w:b/>
          <w:u w:val="single"/>
        </w:rPr>
        <w:t xml:space="preserve">18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1DB5FDC8" w:rsidR="00674FA8" w:rsidRDefault="009E52F5" w:rsidP="00EA3CA8">
      <w:pPr>
        <w:pStyle w:val="NoSpacing"/>
        <w:rPr>
          <w:rFonts w:ascii="Arial" w:hAnsi="Arial" w:cs="Arial"/>
          <w:b/>
          <w:u w:val="single"/>
        </w:rPr>
      </w:pPr>
      <w:r>
        <w:rPr>
          <w:rFonts w:ascii="Arial" w:hAnsi="Arial" w:cs="Arial"/>
          <w:b/>
          <w:u w:val="single"/>
        </w:rPr>
        <w:t>47</w:t>
      </w:r>
      <w:r w:rsidR="003D22DA">
        <w:rPr>
          <w:rFonts w:ascii="Arial" w:hAnsi="Arial" w:cs="Arial"/>
          <w:b/>
          <w:u w:val="single"/>
        </w:rPr>
        <w:t>/18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1B0F9949" w:rsidR="00674FA8" w:rsidRDefault="009E52F5" w:rsidP="00EA3CA8">
      <w:pPr>
        <w:pStyle w:val="NoSpacing"/>
        <w:rPr>
          <w:rFonts w:ascii="Arial" w:hAnsi="Arial" w:cs="Arial"/>
          <w:b/>
          <w:u w:val="single"/>
        </w:rPr>
      </w:pPr>
      <w:r>
        <w:rPr>
          <w:rFonts w:ascii="Arial" w:hAnsi="Arial" w:cs="Arial"/>
          <w:b/>
          <w:u w:val="single"/>
        </w:rPr>
        <w:t>48/</w:t>
      </w:r>
      <w:r w:rsidR="003D22DA">
        <w:rPr>
          <w:rFonts w:ascii="Arial" w:hAnsi="Arial" w:cs="Arial"/>
          <w:b/>
          <w:u w:val="single"/>
        </w:rPr>
        <w:t>18</w:t>
      </w:r>
      <w:r w:rsidR="00674FA8" w:rsidRPr="00130330">
        <w:rPr>
          <w:rFonts w:ascii="Arial" w:hAnsi="Arial" w:cs="Arial"/>
          <w:b/>
          <w:u w:val="single"/>
        </w:rPr>
        <w:t xml:space="preserve"> Approval of Minutes of the meeting held on the </w:t>
      </w:r>
      <w:r>
        <w:rPr>
          <w:rFonts w:ascii="Arial" w:hAnsi="Arial" w:cs="Arial"/>
          <w:b/>
          <w:u w:val="single"/>
        </w:rPr>
        <w:t>16</w:t>
      </w:r>
      <w:r w:rsidRPr="009E52F5">
        <w:rPr>
          <w:rFonts w:ascii="Arial" w:hAnsi="Arial" w:cs="Arial"/>
          <w:b/>
          <w:u w:val="single"/>
          <w:vertAlign w:val="superscript"/>
        </w:rPr>
        <w:t>th</w:t>
      </w:r>
      <w:r>
        <w:rPr>
          <w:rFonts w:ascii="Arial" w:hAnsi="Arial" w:cs="Arial"/>
          <w:b/>
          <w:u w:val="single"/>
        </w:rPr>
        <w:t xml:space="preserve"> May 2018</w:t>
      </w:r>
    </w:p>
    <w:p w14:paraId="78D8E319" w14:textId="77777777" w:rsidR="00AF407C" w:rsidRPr="00130330" w:rsidRDefault="00AF407C" w:rsidP="00EA3CA8">
      <w:pPr>
        <w:pStyle w:val="NoSpacing"/>
        <w:rPr>
          <w:rFonts w:ascii="Arial" w:hAnsi="Arial" w:cs="Arial"/>
          <w:b/>
          <w:u w:val="single"/>
        </w:rPr>
      </w:pPr>
    </w:p>
    <w:p w14:paraId="6A428E41" w14:textId="5CAB94DF"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9E52F5">
        <w:rPr>
          <w:rFonts w:ascii="Arial" w:hAnsi="Arial" w:cs="Arial"/>
        </w:rPr>
        <w:t>16</w:t>
      </w:r>
      <w:r w:rsidR="009E52F5" w:rsidRPr="009E52F5">
        <w:rPr>
          <w:rFonts w:ascii="Arial" w:hAnsi="Arial" w:cs="Arial"/>
          <w:vertAlign w:val="superscript"/>
        </w:rPr>
        <w:t>th</w:t>
      </w:r>
      <w:r w:rsidR="009E52F5">
        <w:rPr>
          <w:rFonts w:ascii="Arial" w:hAnsi="Arial" w:cs="Arial"/>
        </w:rPr>
        <w:t xml:space="preserve"> May 2018</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7C79F6A3" w:rsidR="00125128" w:rsidRDefault="009E52F5" w:rsidP="00EA3CA8">
      <w:pPr>
        <w:pStyle w:val="NoSpacing"/>
        <w:rPr>
          <w:rFonts w:ascii="Arial" w:hAnsi="Arial" w:cs="Arial"/>
          <w:b/>
          <w:u w:val="single"/>
        </w:rPr>
      </w:pPr>
      <w:r>
        <w:rPr>
          <w:rFonts w:ascii="Arial" w:hAnsi="Arial" w:cs="Arial"/>
          <w:b/>
          <w:u w:val="single"/>
        </w:rPr>
        <w:t>49</w:t>
      </w:r>
      <w:r w:rsidR="003D22DA">
        <w:rPr>
          <w:rFonts w:ascii="Arial" w:hAnsi="Arial" w:cs="Arial"/>
          <w:b/>
          <w:u w:val="single"/>
        </w:rPr>
        <w:t>/18</w:t>
      </w:r>
      <w:r w:rsidR="00125128">
        <w:rPr>
          <w:rFonts w:ascii="Arial" w:hAnsi="Arial" w:cs="Arial"/>
          <w:b/>
          <w:u w:val="single"/>
        </w:rPr>
        <w:t xml:space="preserve"> </w:t>
      </w:r>
      <w:r w:rsidR="003D22DA">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2A82A8A4" w14:textId="0CA8DE7F" w:rsidR="00017A02" w:rsidRPr="00017A02" w:rsidRDefault="005E53D1" w:rsidP="003B2919">
      <w:pPr>
        <w:pStyle w:val="NoSpacing"/>
        <w:rPr>
          <w:rFonts w:ascii="Arial" w:hAnsi="Arial" w:cs="Arial"/>
          <w:b/>
        </w:rPr>
      </w:pPr>
      <w:r>
        <w:rPr>
          <w:rFonts w:ascii="Arial" w:hAnsi="Arial" w:cs="Arial"/>
        </w:rPr>
        <w:t>None received</w:t>
      </w:r>
    </w:p>
    <w:p w14:paraId="33CF2F53" w14:textId="77777777" w:rsidR="00EA3CA8" w:rsidRPr="00130330" w:rsidRDefault="00EA3CA8" w:rsidP="00EA3CA8">
      <w:pPr>
        <w:pStyle w:val="NoSpacing"/>
        <w:rPr>
          <w:rFonts w:ascii="Arial" w:hAnsi="Arial" w:cs="Arial"/>
          <w:b/>
        </w:rPr>
      </w:pPr>
    </w:p>
    <w:p w14:paraId="2E574A7C" w14:textId="4FE35D34" w:rsidR="00674FA8" w:rsidRDefault="009E52F5" w:rsidP="00EA3CA8">
      <w:pPr>
        <w:pStyle w:val="NoSpacing"/>
        <w:rPr>
          <w:rFonts w:ascii="Arial" w:hAnsi="Arial" w:cs="Arial"/>
          <w:b/>
          <w:u w:val="single"/>
        </w:rPr>
      </w:pPr>
      <w:r>
        <w:rPr>
          <w:rFonts w:ascii="Arial" w:hAnsi="Arial" w:cs="Arial"/>
          <w:b/>
          <w:u w:val="single"/>
        </w:rPr>
        <w:t>50</w:t>
      </w:r>
      <w:r w:rsidR="00451C0D">
        <w:rPr>
          <w:rFonts w:ascii="Arial" w:hAnsi="Arial" w:cs="Arial"/>
          <w:b/>
          <w:u w:val="single"/>
        </w:rPr>
        <w:t>/</w:t>
      </w:r>
      <w:r w:rsidR="00017A02">
        <w:rPr>
          <w:rFonts w:ascii="Arial" w:hAnsi="Arial" w:cs="Arial"/>
          <w:b/>
          <w:u w:val="single"/>
        </w:rPr>
        <w:t>18</w:t>
      </w:r>
      <w:r w:rsidR="005E2E24" w:rsidRPr="00130330">
        <w:rPr>
          <w:rFonts w:ascii="Arial" w:hAnsi="Arial" w:cs="Arial"/>
          <w:b/>
          <w:u w:val="single"/>
        </w:rPr>
        <w:t xml:space="preserve"> Public Participation</w:t>
      </w:r>
    </w:p>
    <w:p w14:paraId="1C760FC2" w14:textId="7847404B" w:rsidR="00A71182" w:rsidRDefault="00A71182" w:rsidP="00EA3CA8">
      <w:pPr>
        <w:pStyle w:val="NoSpacing"/>
        <w:rPr>
          <w:rFonts w:ascii="Arial" w:hAnsi="Arial" w:cs="Arial"/>
          <w:b/>
          <w:u w:val="single"/>
        </w:rPr>
      </w:pPr>
    </w:p>
    <w:p w14:paraId="607A6DA3" w14:textId="0E083D8E" w:rsidR="00A71182" w:rsidRDefault="009E52F5" w:rsidP="00EA3CA8">
      <w:pPr>
        <w:pStyle w:val="NoSpacing"/>
        <w:rPr>
          <w:rFonts w:ascii="Arial" w:hAnsi="Arial" w:cs="Arial"/>
          <w:i/>
        </w:rPr>
      </w:pPr>
      <w:r>
        <w:rPr>
          <w:rFonts w:ascii="Arial" w:hAnsi="Arial" w:cs="Arial"/>
          <w:i/>
        </w:rPr>
        <w:t>Grange Toilets</w:t>
      </w:r>
    </w:p>
    <w:p w14:paraId="6D2E35E4" w14:textId="20D66CB5" w:rsidR="009E52F5" w:rsidRDefault="009E52F5" w:rsidP="00EA3CA8">
      <w:pPr>
        <w:pStyle w:val="NoSpacing"/>
        <w:rPr>
          <w:rFonts w:ascii="Arial" w:hAnsi="Arial" w:cs="Arial"/>
          <w:i/>
        </w:rPr>
      </w:pPr>
    </w:p>
    <w:p w14:paraId="6349D1DA" w14:textId="437674B7" w:rsidR="009E52F5" w:rsidRDefault="009E52F5" w:rsidP="00EA3CA8">
      <w:pPr>
        <w:pStyle w:val="NoSpacing"/>
        <w:rPr>
          <w:rFonts w:ascii="Arial" w:hAnsi="Arial" w:cs="Arial"/>
        </w:rPr>
      </w:pPr>
      <w:r>
        <w:rPr>
          <w:rFonts w:ascii="Arial" w:hAnsi="Arial" w:cs="Arial"/>
        </w:rPr>
        <w:t xml:space="preserve">Prior to the meeting a copy of a letter sent by Mr &amp; Mrs </w:t>
      </w:r>
      <w:proofErr w:type="spellStart"/>
      <w:r>
        <w:rPr>
          <w:rFonts w:ascii="Arial" w:hAnsi="Arial" w:cs="Arial"/>
        </w:rPr>
        <w:t>Woodthorpe</w:t>
      </w:r>
      <w:proofErr w:type="spellEnd"/>
      <w:r>
        <w:rPr>
          <w:rFonts w:ascii="Arial" w:hAnsi="Arial" w:cs="Arial"/>
        </w:rPr>
        <w:t xml:space="preserve"> to the National Trust and a letter to the Parish Council had been distributed. These letters were noted as received. </w:t>
      </w:r>
    </w:p>
    <w:p w14:paraId="3A6E3D8A" w14:textId="323BA98E" w:rsidR="009E52F5" w:rsidRDefault="009E52F5" w:rsidP="00EA3CA8">
      <w:pPr>
        <w:pStyle w:val="NoSpacing"/>
        <w:rPr>
          <w:rFonts w:ascii="Arial" w:hAnsi="Arial" w:cs="Arial"/>
        </w:rPr>
      </w:pPr>
    </w:p>
    <w:p w14:paraId="35E47EEF" w14:textId="7EDCC8AB" w:rsidR="009E52F5" w:rsidRDefault="009E52F5" w:rsidP="00EA3CA8">
      <w:pPr>
        <w:pStyle w:val="NoSpacing"/>
        <w:rPr>
          <w:rFonts w:ascii="Arial" w:hAnsi="Arial" w:cs="Arial"/>
        </w:rPr>
      </w:pPr>
      <w:r>
        <w:rPr>
          <w:rFonts w:ascii="Arial" w:hAnsi="Arial" w:cs="Arial"/>
        </w:rPr>
        <w:t xml:space="preserve">Mr &amp; Mrs </w:t>
      </w:r>
      <w:proofErr w:type="spellStart"/>
      <w:r>
        <w:rPr>
          <w:rFonts w:ascii="Arial" w:hAnsi="Arial" w:cs="Arial"/>
        </w:rPr>
        <w:t>Woodthorpe</w:t>
      </w:r>
      <w:proofErr w:type="spellEnd"/>
      <w:r>
        <w:rPr>
          <w:rFonts w:ascii="Arial" w:hAnsi="Arial" w:cs="Arial"/>
        </w:rPr>
        <w:t xml:space="preserve"> would like Borrowdale Parish Council to consider being part of a collaborative partnership agreement to save the Grange Toilets. The proposal is that the National Trust as the major landowner would be the main partner, along with Borrowdale Parish Council, the Lake District National Park Authority &amp; Allerdale Borough Council.  </w:t>
      </w:r>
    </w:p>
    <w:p w14:paraId="427BBDB8" w14:textId="202A15FC" w:rsidR="009E52F5" w:rsidRDefault="009E52F5" w:rsidP="00EA3CA8">
      <w:pPr>
        <w:pStyle w:val="NoSpacing"/>
        <w:rPr>
          <w:rFonts w:ascii="Arial" w:hAnsi="Arial" w:cs="Arial"/>
        </w:rPr>
      </w:pPr>
    </w:p>
    <w:p w14:paraId="099A2BBB" w14:textId="7C444078" w:rsidR="009E52F5" w:rsidRDefault="009E52F5" w:rsidP="00EA3CA8">
      <w:pPr>
        <w:pStyle w:val="NoSpacing"/>
        <w:rPr>
          <w:rFonts w:ascii="Arial" w:hAnsi="Arial" w:cs="Arial"/>
        </w:rPr>
      </w:pPr>
      <w:r>
        <w:rPr>
          <w:rFonts w:ascii="Arial" w:hAnsi="Arial" w:cs="Arial"/>
        </w:rPr>
        <w:t xml:space="preserve">The National Trust &amp; the LDNPA have both responded in the last few days confirming they would be willing to participate in talks regarding the </w:t>
      </w:r>
      <w:proofErr w:type="gramStart"/>
      <w:r>
        <w:rPr>
          <w:rFonts w:ascii="Arial" w:hAnsi="Arial" w:cs="Arial"/>
        </w:rPr>
        <w:t>subject</w:t>
      </w:r>
      <w:proofErr w:type="gramEnd"/>
      <w:r>
        <w:rPr>
          <w:rFonts w:ascii="Arial" w:hAnsi="Arial" w:cs="Arial"/>
        </w:rPr>
        <w:t xml:space="preserve"> but no financial agreement has been reached.  </w:t>
      </w:r>
    </w:p>
    <w:p w14:paraId="7138C865" w14:textId="2A6CC02E" w:rsidR="009E52F5" w:rsidRDefault="009E52F5" w:rsidP="00EA3CA8">
      <w:pPr>
        <w:pStyle w:val="NoSpacing"/>
        <w:rPr>
          <w:rFonts w:ascii="Arial" w:hAnsi="Arial" w:cs="Arial"/>
        </w:rPr>
      </w:pPr>
    </w:p>
    <w:p w14:paraId="2915775C" w14:textId="4FCB5441" w:rsidR="009E52F5" w:rsidRDefault="009E52F5" w:rsidP="00EA3CA8">
      <w:pPr>
        <w:pStyle w:val="NoSpacing"/>
        <w:rPr>
          <w:rFonts w:ascii="Arial" w:hAnsi="Arial" w:cs="Arial"/>
        </w:rPr>
      </w:pPr>
      <w:proofErr w:type="spellStart"/>
      <w:r>
        <w:rPr>
          <w:rFonts w:ascii="Arial" w:hAnsi="Arial" w:cs="Arial"/>
        </w:rPr>
        <w:t>Danfo</w:t>
      </w:r>
      <w:proofErr w:type="spellEnd"/>
      <w:r>
        <w:rPr>
          <w:rFonts w:ascii="Arial" w:hAnsi="Arial" w:cs="Arial"/>
        </w:rPr>
        <w:t xml:space="preserve"> as the commercial operator for the Keswick Toilets have confirmed that the Grange Toilets would not be commercially viable. </w:t>
      </w:r>
    </w:p>
    <w:p w14:paraId="466C104A" w14:textId="3AB9B615" w:rsidR="009E52F5" w:rsidRDefault="009E52F5" w:rsidP="00EA3CA8">
      <w:pPr>
        <w:pStyle w:val="NoSpacing"/>
        <w:rPr>
          <w:rFonts w:ascii="Arial" w:hAnsi="Arial" w:cs="Arial"/>
        </w:rPr>
      </w:pPr>
    </w:p>
    <w:p w14:paraId="018B1D3F" w14:textId="12ACECCC" w:rsidR="009E52F5" w:rsidRDefault="009E52F5" w:rsidP="00EA3CA8">
      <w:pPr>
        <w:pStyle w:val="NoSpacing"/>
        <w:rPr>
          <w:rFonts w:ascii="Arial" w:hAnsi="Arial" w:cs="Arial"/>
        </w:rPr>
      </w:pPr>
      <w:r>
        <w:rPr>
          <w:rFonts w:ascii="Arial" w:hAnsi="Arial" w:cs="Arial"/>
        </w:rPr>
        <w:t xml:space="preserve">Mr &amp; Mrs </w:t>
      </w:r>
      <w:proofErr w:type="spellStart"/>
      <w:r>
        <w:rPr>
          <w:rFonts w:ascii="Arial" w:hAnsi="Arial" w:cs="Arial"/>
        </w:rPr>
        <w:t>Woodthorpe</w:t>
      </w:r>
      <w:proofErr w:type="spellEnd"/>
      <w:r>
        <w:rPr>
          <w:rFonts w:ascii="Arial" w:hAnsi="Arial" w:cs="Arial"/>
        </w:rPr>
        <w:t xml:space="preserve"> on behalf of the local community and the visitors to the Parish would seek an agreement of support from Borrowdale Parish Council and an agreement to consider a potential </w:t>
      </w:r>
      <w:r>
        <w:rPr>
          <w:rFonts w:ascii="Arial" w:hAnsi="Arial" w:cs="Arial"/>
        </w:rPr>
        <w:lastRenderedPageBreak/>
        <w:t xml:space="preserve">yearly financial contribution (via the raising of the Precept) if required to secure the future of the Toilets.  </w:t>
      </w:r>
    </w:p>
    <w:p w14:paraId="58A97CDC" w14:textId="7927DBA9" w:rsidR="009E52F5" w:rsidRDefault="009E52F5" w:rsidP="00EA3CA8">
      <w:pPr>
        <w:pStyle w:val="NoSpacing"/>
        <w:rPr>
          <w:rFonts w:ascii="Arial" w:hAnsi="Arial" w:cs="Arial"/>
        </w:rPr>
      </w:pPr>
    </w:p>
    <w:p w14:paraId="0922D723" w14:textId="1F4715B3" w:rsidR="009E52F5" w:rsidRDefault="009E52F5" w:rsidP="00EA3CA8">
      <w:pPr>
        <w:pStyle w:val="NoSpacing"/>
        <w:rPr>
          <w:rFonts w:ascii="Arial" w:hAnsi="Arial" w:cs="Arial"/>
        </w:rPr>
      </w:pPr>
      <w:r>
        <w:rPr>
          <w:rFonts w:ascii="Arial" w:hAnsi="Arial" w:cs="Arial"/>
        </w:rPr>
        <w:t>It is not anticipated that the figure that has been previously used of £7,000 would be required as if the toilets had pay per use barriers installed they would generate a return which would cover some of the costs.</w:t>
      </w:r>
    </w:p>
    <w:p w14:paraId="051827CF" w14:textId="0ABBD105" w:rsidR="009E52F5" w:rsidRDefault="009E52F5" w:rsidP="00EA3CA8">
      <w:pPr>
        <w:pStyle w:val="NoSpacing"/>
        <w:rPr>
          <w:rFonts w:ascii="Arial" w:hAnsi="Arial" w:cs="Arial"/>
        </w:rPr>
      </w:pPr>
    </w:p>
    <w:p w14:paraId="624E75B8" w14:textId="10BFD983" w:rsidR="009E52F5" w:rsidRPr="009E52F5" w:rsidRDefault="009E52F5" w:rsidP="00EA3CA8">
      <w:pPr>
        <w:pStyle w:val="NoSpacing"/>
        <w:rPr>
          <w:rFonts w:ascii="Arial" w:hAnsi="Arial" w:cs="Arial"/>
        </w:rPr>
      </w:pPr>
      <w:r>
        <w:rPr>
          <w:rFonts w:ascii="Arial" w:hAnsi="Arial" w:cs="Arial"/>
        </w:rPr>
        <w:t xml:space="preserve">The figures on the usage from </w:t>
      </w:r>
      <w:proofErr w:type="spellStart"/>
      <w:r>
        <w:rPr>
          <w:rFonts w:ascii="Arial" w:hAnsi="Arial" w:cs="Arial"/>
        </w:rPr>
        <w:t>Danfo</w:t>
      </w:r>
      <w:proofErr w:type="spellEnd"/>
      <w:r>
        <w:rPr>
          <w:rFonts w:ascii="Arial" w:hAnsi="Arial" w:cs="Arial"/>
        </w:rPr>
        <w:t xml:space="preserve"> have not been received but information has been provided from Allerdale Borough Council (third party) that suggested that a significant income would be generated if the barriers were installed. </w:t>
      </w:r>
    </w:p>
    <w:p w14:paraId="4513E3A6" w14:textId="0F04FE37" w:rsidR="00BE4646" w:rsidRDefault="00BE4646" w:rsidP="00E517DB">
      <w:pPr>
        <w:pStyle w:val="NoSpacing"/>
        <w:rPr>
          <w:rFonts w:ascii="Arial" w:hAnsi="Arial" w:cs="Arial"/>
        </w:rPr>
      </w:pPr>
    </w:p>
    <w:p w14:paraId="4D994EFC" w14:textId="56B4D0ED" w:rsidR="009E52F5" w:rsidRDefault="009E52F5" w:rsidP="00E517DB">
      <w:pPr>
        <w:pStyle w:val="NoSpacing"/>
        <w:rPr>
          <w:rFonts w:ascii="Arial" w:hAnsi="Arial" w:cs="Arial"/>
        </w:rPr>
      </w:pPr>
      <w:r>
        <w:rPr>
          <w:rFonts w:ascii="Arial" w:hAnsi="Arial" w:cs="Arial"/>
        </w:rPr>
        <w:t xml:space="preserve">Borrowdale Parish Council </w:t>
      </w:r>
      <w:r w:rsidR="007A6462">
        <w:rPr>
          <w:rFonts w:ascii="Arial" w:hAnsi="Arial" w:cs="Arial"/>
        </w:rPr>
        <w:t>reiterated</w:t>
      </w:r>
      <w:r>
        <w:rPr>
          <w:rFonts w:ascii="Arial" w:hAnsi="Arial" w:cs="Arial"/>
        </w:rPr>
        <w:t xml:space="preserve"> that they were fully supportive of the need for the toilets and for the proposal that they shouldn’t be closed. </w:t>
      </w:r>
      <w:proofErr w:type="gramStart"/>
      <w:r>
        <w:rPr>
          <w:rFonts w:ascii="Arial" w:hAnsi="Arial" w:cs="Arial"/>
        </w:rPr>
        <w:t>However</w:t>
      </w:r>
      <w:proofErr w:type="gramEnd"/>
      <w:r>
        <w:rPr>
          <w:rFonts w:ascii="Arial" w:hAnsi="Arial" w:cs="Arial"/>
        </w:rPr>
        <w:t xml:space="preserve"> concern wa</w:t>
      </w:r>
      <w:r w:rsidR="00BF675D">
        <w:rPr>
          <w:rFonts w:ascii="Arial" w:hAnsi="Arial" w:cs="Arial"/>
        </w:rPr>
        <w:t xml:space="preserve">s expressed by all present over the liabilities in terms of the asset ownership and the underwriting of any losses/costs. The risks and potential costs would be too great for the Parish Council to take on. </w:t>
      </w:r>
    </w:p>
    <w:p w14:paraId="147F4929" w14:textId="7226568D" w:rsidR="00BF675D" w:rsidRDefault="00BF675D" w:rsidP="00E517DB">
      <w:pPr>
        <w:pStyle w:val="NoSpacing"/>
        <w:rPr>
          <w:rFonts w:ascii="Arial" w:hAnsi="Arial" w:cs="Arial"/>
        </w:rPr>
      </w:pPr>
    </w:p>
    <w:p w14:paraId="43D342F4" w14:textId="00AC3018" w:rsidR="00BF675D" w:rsidRDefault="00BF675D" w:rsidP="00E517DB">
      <w:pPr>
        <w:pStyle w:val="NoSpacing"/>
        <w:rPr>
          <w:rFonts w:ascii="Arial" w:hAnsi="Arial" w:cs="Arial"/>
        </w:rPr>
      </w:pPr>
      <w:r>
        <w:rPr>
          <w:rFonts w:ascii="Arial" w:hAnsi="Arial" w:cs="Arial"/>
        </w:rPr>
        <w:t xml:space="preserve">Borrowdale Parish Council raised a query over if Grange Bridge Tea Rooms were willing to contribute to this collaborative partnership at all as they require the facilities for their business. Mr &amp; Mrs </w:t>
      </w:r>
      <w:proofErr w:type="spellStart"/>
      <w:r>
        <w:rPr>
          <w:rFonts w:ascii="Arial" w:hAnsi="Arial" w:cs="Arial"/>
        </w:rPr>
        <w:t>Woodthorpe</w:t>
      </w:r>
      <w:proofErr w:type="spellEnd"/>
      <w:r>
        <w:rPr>
          <w:rFonts w:ascii="Arial" w:hAnsi="Arial" w:cs="Arial"/>
        </w:rPr>
        <w:t xml:space="preserve"> confirmed that currently all correspondence had remained unanswered by the Tea Rooms. </w:t>
      </w:r>
    </w:p>
    <w:p w14:paraId="68BDA8B6" w14:textId="4EFE3D76" w:rsidR="00BF675D" w:rsidRDefault="00BF675D" w:rsidP="00E517DB">
      <w:pPr>
        <w:pStyle w:val="NoSpacing"/>
        <w:rPr>
          <w:rFonts w:ascii="Arial" w:hAnsi="Arial" w:cs="Arial"/>
        </w:rPr>
      </w:pPr>
    </w:p>
    <w:p w14:paraId="0A88BA07" w14:textId="1DB2BEDA" w:rsidR="00BF675D" w:rsidRDefault="00BF675D" w:rsidP="00E517DB">
      <w:pPr>
        <w:pStyle w:val="NoSpacing"/>
        <w:rPr>
          <w:rFonts w:ascii="Arial" w:hAnsi="Arial" w:cs="Arial"/>
        </w:rPr>
      </w:pPr>
      <w:r>
        <w:rPr>
          <w:rFonts w:ascii="Arial" w:hAnsi="Arial" w:cs="Arial"/>
        </w:rPr>
        <w:t xml:space="preserve">It was noted that Allerdale Borough Council have up to now verbally agreed to spend a significant amount of money on the refurbishment of the block prior to any asset transfer (including the installation of pay per use barriers). </w:t>
      </w:r>
      <w:proofErr w:type="gramStart"/>
      <w:r>
        <w:rPr>
          <w:rFonts w:ascii="Arial" w:hAnsi="Arial" w:cs="Arial"/>
        </w:rPr>
        <w:t>However</w:t>
      </w:r>
      <w:proofErr w:type="gramEnd"/>
      <w:r>
        <w:rPr>
          <w:rFonts w:ascii="Arial" w:hAnsi="Arial" w:cs="Arial"/>
        </w:rPr>
        <w:t xml:space="preserve"> ABC have no revenue funding to continue running the site.</w:t>
      </w:r>
    </w:p>
    <w:p w14:paraId="6D5081D1" w14:textId="449119D9" w:rsidR="00BF675D" w:rsidRDefault="00BF675D" w:rsidP="00E517DB">
      <w:pPr>
        <w:pStyle w:val="NoSpacing"/>
        <w:rPr>
          <w:rFonts w:ascii="Arial" w:hAnsi="Arial" w:cs="Arial"/>
        </w:rPr>
      </w:pPr>
    </w:p>
    <w:p w14:paraId="0D997B78" w14:textId="37252608" w:rsidR="00BF675D" w:rsidRDefault="00BF675D" w:rsidP="00E517DB">
      <w:pPr>
        <w:pStyle w:val="NoSpacing"/>
        <w:rPr>
          <w:rFonts w:ascii="Arial" w:hAnsi="Arial" w:cs="Arial"/>
        </w:rPr>
      </w:pPr>
      <w:r>
        <w:rPr>
          <w:rFonts w:ascii="Arial" w:hAnsi="Arial" w:cs="Arial"/>
        </w:rPr>
        <w:t xml:space="preserve">It is hoped that if all parties can meet around one table and discuss the strength of public feeling (which will be demonstrated by the Parish Council support if it were offered) and the need for these facilities that the National Trust maybe encouraged to take the unit on. </w:t>
      </w:r>
    </w:p>
    <w:p w14:paraId="2730E1F1" w14:textId="195896A5" w:rsidR="00BF675D" w:rsidRDefault="00BF675D" w:rsidP="00E517DB">
      <w:pPr>
        <w:pStyle w:val="NoSpacing"/>
        <w:rPr>
          <w:rFonts w:ascii="Arial" w:hAnsi="Arial" w:cs="Arial"/>
        </w:rPr>
      </w:pPr>
    </w:p>
    <w:p w14:paraId="76980557" w14:textId="65632F4D" w:rsidR="00BF675D" w:rsidRDefault="00BF675D" w:rsidP="00E517DB">
      <w:pPr>
        <w:pStyle w:val="NoSpacing"/>
        <w:rPr>
          <w:rFonts w:ascii="Arial" w:hAnsi="Arial" w:cs="Arial"/>
        </w:rPr>
      </w:pPr>
      <w:r>
        <w:rPr>
          <w:rFonts w:ascii="Arial" w:hAnsi="Arial" w:cs="Arial"/>
        </w:rPr>
        <w:t xml:space="preserve">The project is time bound as ABC have confirmed that the site will be auctioned at the end of the Summer if some agreement is not reached. </w:t>
      </w:r>
    </w:p>
    <w:p w14:paraId="291A83A1" w14:textId="79387095" w:rsidR="00BF675D" w:rsidRDefault="00BF675D" w:rsidP="00E517DB">
      <w:pPr>
        <w:pStyle w:val="NoSpacing"/>
        <w:rPr>
          <w:rFonts w:ascii="Arial" w:hAnsi="Arial" w:cs="Arial"/>
        </w:rPr>
      </w:pPr>
    </w:p>
    <w:p w14:paraId="0543EDB5" w14:textId="69823578" w:rsidR="00BF675D" w:rsidRDefault="00BF675D" w:rsidP="00E517DB">
      <w:pPr>
        <w:pStyle w:val="NoSpacing"/>
        <w:rPr>
          <w:rFonts w:ascii="Arial" w:hAnsi="Arial" w:cs="Arial"/>
        </w:rPr>
      </w:pPr>
      <w:r>
        <w:rPr>
          <w:rFonts w:ascii="Arial" w:hAnsi="Arial" w:cs="Arial"/>
        </w:rPr>
        <w:t xml:space="preserve">The Council thanked Mr &amp; Mrs </w:t>
      </w:r>
      <w:proofErr w:type="spellStart"/>
      <w:r>
        <w:rPr>
          <w:rFonts w:ascii="Arial" w:hAnsi="Arial" w:cs="Arial"/>
        </w:rPr>
        <w:t>Woodthorpe</w:t>
      </w:r>
      <w:proofErr w:type="spellEnd"/>
      <w:r>
        <w:rPr>
          <w:rFonts w:ascii="Arial" w:hAnsi="Arial" w:cs="Arial"/>
        </w:rPr>
        <w:t xml:space="preserve"> for attending and informed them that the Clerk would be in touch once councillors had agreed on a way forward. </w:t>
      </w:r>
    </w:p>
    <w:p w14:paraId="10B42D6B" w14:textId="77777777" w:rsidR="00BF675D" w:rsidRDefault="00BF675D" w:rsidP="00E517DB">
      <w:pPr>
        <w:pStyle w:val="NoSpacing"/>
        <w:rPr>
          <w:rFonts w:ascii="Arial" w:hAnsi="Arial" w:cs="Arial"/>
        </w:rPr>
      </w:pPr>
    </w:p>
    <w:p w14:paraId="5DAD583C" w14:textId="552B416F" w:rsidR="00361BD6" w:rsidRPr="002934A1" w:rsidRDefault="005A0E42" w:rsidP="00EA3CA8">
      <w:pPr>
        <w:pStyle w:val="NoSpacing"/>
        <w:rPr>
          <w:rFonts w:ascii="Arial" w:hAnsi="Arial" w:cs="Arial"/>
        </w:rPr>
      </w:pPr>
      <w:r>
        <w:rPr>
          <w:rFonts w:ascii="Arial" w:hAnsi="Arial" w:cs="Arial"/>
          <w:b/>
          <w:u w:val="single"/>
        </w:rPr>
        <w:t>51/</w:t>
      </w:r>
      <w:r w:rsidR="009E2047">
        <w:rPr>
          <w:rFonts w:ascii="Arial" w:hAnsi="Arial" w:cs="Arial"/>
          <w:b/>
          <w:u w:val="single"/>
        </w:rPr>
        <w:t>18</w:t>
      </w:r>
      <w:r w:rsidR="00361BD6" w:rsidRPr="00130330">
        <w:rPr>
          <w:rFonts w:ascii="Arial" w:hAnsi="Arial" w:cs="Arial"/>
          <w:b/>
          <w:u w:val="single"/>
        </w:rPr>
        <w:t xml:space="preserve"> Update from visiting councillors</w:t>
      </w:r>
      <w:r w:rsidR="002934A1">
        <w:rPr>
          <w:rFonts w:ascii="Arial" w:hAnsi="Arial" w:cs="Arial"/>
          <w:b/>
          <w:u w:val="single"/>
        </w:rPr>
        <w:t xml:space="preserve"> </w:t>
      </w:r>
    </w:p>
    <w:p w14:paraId="5E1ED81A" w14:textId="77777777" w:rsidR="00EA3CA8" w:rsidRPr="00130330" w:rsidRDefault="00EA3CA8" w:rsidP="00EA3CA8">
      <w:pPr>
        <w:pStyle w:val="NoSpacing"/>
        <w:rPr>
          <w:rFonts w:ascii="Arial" w:hAnsi="Arial" w:cs="Arial"/>
          <w:b/>
          <w:u w:val="single"/>
        </w:rPr>
      </w:pPr>
    </w:p>
    <w:p w14:paraId="0AE42433" w14:textId="7ACC2732" w:rsidR="00A40218" w:rsidRDefault="007A6462" w:rsidP="00EA3CA8">
      <w:pPr>
        <w:pStyle w:val="NoSpacing"/>
        <w:rPr>
          <w:rFonts w:ascii="Arial" w:hAnsi="Arial" w:cs="Arial"/>
        </w:rPr>
      </w:pPr>
      <w:r>
        <w:rPr>
          <w:rFonts w:ascii="Arial" w:hAnsi="Arial" w:cs="Arial"/>
          <w:i/>
        </w:rPr>
        <w:t xml:space="preserve">Police- </w:t>
      </w:r>
      <w:r w:rsidR="005A0E42">
        <w:rPr>
          <w:rFonts w:ascii="Arial" w:hAnsi="Arial" w:cs="Arial"/>
        </w:rPr>
        <w:t>It was noted that the next Community Engagement Police meeting would be held on the 7</w:t>
      </w:r>
      <w:r w:rsidR="005A0E42" w:rsidRPr="005A0E42">
        <w:rPr>
          <w:rFonts w:ascii="Arial" w:hAnsi="Arial" w:cs="Arial"/>
          <w:vertAlign w:val="superscript"/>
        </w:rPr>
        <w:t>th</w:t>
      </w:r>
      <w:r w:rsidR="005A0E42">
        <w:rPr>
          <w:rFonts w:ascii="Arial" w:hAnsi="Arial" w:cs="Arial"/>
        </w:rPr>
        <w:t xml:space="preserve"> August 2018.</w:t>
      </w:r>
    </w:p>
    <w:p w14:paraId="208F4949" w14:textId="40AE0798" w:rsidR="005A0E42" w:rsidRPr="005A0E42" w:rsidRDefault="005A0E42" w:rsidP="00EA3CA8">
      <w:pPr>
        <w:pStyle w:val="NoSpacing"/>
        <w:rPr>
          <w:rFonts w:ascii="Arial" w:hAnsi="Arial" w:cs="Arial"/>
        </w:rPr>
      </w:pPr>
    </w:p>
    <w:p w14:paraId="6B5528D0" w14:textId="606E3913" w:rsidR="005A0E42" w:rsidRPr="005A0E42" w:rsidRDefault="005A0E42" w:rsidP="005A0E42">
      <w:pPr>
        <w:pStyle w:val="NoSpacing"/>
        <w:rPr>
          <w:rFonts w:ascii="Arial" w:hAnsi="Arial" w:cs="Arial"/>
        </w:rPr>
      </w:pPr>
      <w:r w:rsidRPr="005A0E42">
        <w:rPr>
          <w:rFonts w:ascii="Arial" w:hAnsi="Arial" w:cs="Arial"/>
          <w:i/>
        </w:rPr>
        <w:t>National Park-</w:t>
      </w:r>
      <w:r w:rsidRPr="005A0E42">
        <w:rPr>
          <w:rFonts w:ascii="Arial" w:hAnsi="Arial" w:cs="Arial"/>
        </w:rPr>
        <w:t>The Clerk informed all present that the LDNPA with less than a months’ notice had decided</w:t>
      </w:r>
    </w:p>
    <w:p w14:paraId="1C999F04" w14:textId="11B1C166" w:rsidR="005A0E42" w:rsidRPr="005A0E42" w:rsidRDefault="005A0E42" w:rsidP="005A0E42">
      <w:pPr>
        <w:pStyle w:val="NoSpacing"/>
        <w:rPr>
          <w:rFonts w:ascii="Arial" w:hAnsi="Arial" w:cs="Arial"/>
        </w:rPr>
      </w:pPr>
      <w:r w:rsidRPr="005A0E42">
        <w:rPr>
          <w:rFonts w:ascii="Arial" w:hAnsi="Arial" w:cs="Arial"/>
        </w:rPr>
        <w:t xml:space="preserve">they would no longer be consulting Parish Councils in paper format despite no formal consultation, or plan in place on how the revised electronic consultations would work given the lack of equipment &amp; wi-fi that Parish Councils have. </w:t>
      </w:r>
    </w:p>
    <w:p w14:paraId="360321B5" w14:textId="77777777" w:rsidR="005A0E42" w:rsidRDefault="005A0E42" w:rsidP="005A0E42">
      <w:pPr>
        <w:pStyle w:val="NoSpacing"/>
        <w:rPr>
          <w:rFonts w:ascii="Arial" w:hAnsi="Arial" w:cs="Arial"/>
          <w:b/>
        </w:rPr>
      </w:pPr>
    </w:p>
    <w:p w14:paraId="77DF8239" w14:textId="4091D773" w:rsidR="005A0E42" w:rsidRPr="005A0E42" w:rsidRDefault="005A0E42" w:rsidP="005A0E42">
      <w:pPr>
        <w:pStyle w:val="NoSpacing"/>
        <w:rPr>
          <w:rFonts w:ascii="Arial" w:hAnsi="Arial" w:cs="Arial"/>
          <w:b/>
        </w:rPr>
      </w:pPr>
      <w:r w:rsidRPr="005A0E42">
        <w:rPr>
          <w:rFonts w:ascii="Arial" w:hAnsi="Arial" w:cs="Arial"/>
          <w:b/>
        </w:rPr>
        <w:t>Action: Clerk to inform the LDNPA of the Parish Councils upset &amp; disappointed at the way the</w:t>
      </w:r>
    </w:p>
    <w:p w14:paraId="69BDDE94" w14:textId="74E1CCF0" w:rsidR="005A0E42" w:rsidRPr="005A0E42" w:rsidRDefault="005A0E42" w:rsidP="005A0E42">
      <w:pPr>
        <w:pStyle w:val="NoSpacing"/>
        <w:rPr>
          <w:b/>
        </w:rPr>
      </w:pPr>
      <w:r w:rsidRPr="005A0E42">
        <w:rPr>
          <w:rFonts w:ascii="Arial" w:hAnsi="Arial" w:cs="Arial"/>
          <w:b/>
        </w:rPr>
        <w:t xml:space="preserve">LDNPA have proceed with this. </w:t>
      </w:r>
      <w:r>
        <w:rPr>
          <w:rFonts w:ascii="Arial" w:hAnsi="Arial" w:cs="Arial"/>
          <w:b/>
        </w:rPr>
        <w:t xml:space="preserve">Borrowdale </w:t>
      </w:r>
      <w:r w:rsidRPr="005A0E42">
        <w:rPr>
          <w:rFonts w:ascii="Arial" w:hAnsi="Arial" w:cs="Arial"/>
          <w:b/>
        </w:rPr>
        <w:t>Parish Council have no means of accessing plans at meetings and as such feel they are being disenfranchised by the LDNPA from being consulted</w:t>
      </w:r>
      <w:r w:rsidRPr="005A0E42">
        <w:rPr>
          <w:b/>
        </w:rPr>
        <w:t xml:space="preserve">. </w:t>
      </w:r>
    </w:p>
    <w:p w14:paraId="4819BF08" w14:textId="21EDEC30" w:rsidR="005A0E42" w:rsidRPr="005A0E42" w:rsidRDefault="005A0E42" w:rsidP="00EA3CA8">
      <w:pPr>
        <w:pStyle w:val="NoSpacing"/>
        <w:rPr>
          <w:rFonts w:ascii="Arial" w:hAnsi="Arial" w:cs="Arial"/>
        </w:rPr>
      </w:pPr>
    </w:p>
    <w:p w14:paraId="00CBA9B2" w14:textId="3D5E5949" w:rsidR="00323440" w:rsidRDefault="005A0E42" w:rsidP="00EA3CA8">
      <w:pPr>
        <w:pStyle w:val="NoSpacing"/>
        <w:rPr>
          <w:rFonts w:ascii="Arial" w:hAnsi="Arial" w:cs="Arial"/>
          <w:b/>
          <w:u w:val="single"/>
        </w:rPr>
      </w:pPr>
      <w:r>
        <w:rPr>
          <w:rFonts w:ascii="Arial" w:hAnsi="Arial" w:cs="Arial"/>
          <w:b/>
          <w:u w:val="single"/>
        </w:rPr>
        <w:t>52</w:t>
      </w:r>
      <w:r w:rsidR="009D0A92">
        <w:rPr>
          <w:rFonts w:ascii="Arial" w:hAnsi="Arial" w:cs="Arial"/>
          <w:b/>
          <w:u w:val="single"/>
        </w:rPr>
        <w:t>/</w:t>
      </w:r>
      <w:r w:rsidR="009E2047">
        <w:rPr>
          <w:rFonts w:ascii="Arial" w:hAnsi="Arial" w:cs="Arial"/>
          <w:b/>
          <w:u w:val="single"/>
        </w:rPr>
        <w:t>18</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lastRenderedPageBreak/>
        <w:t>Borrowdale Institute</w:t>
      </w:r>
    </w:p>
    <w:p w14:paraId="52E6C8AD" w14:textId="050775DE" w:rsidR="00917463" w:rsidRDefault="00917463" w:rsidP="007200FC">
      <w:pPr>
        <w:pStyle w:val="NoSpacing"/>
        <w:rPr>
          <w:rFonts w:ascii="Arial" w:hAnsi="Arial" w:cs="Arial"/>
        </w:rPr>
      </w:pPr>
    </w:p>
    <w:p w14:paraId="18FDF151" w14:textId="4A4AAD79" w:rsidR="009E2047" w:rsidRDefault="005A0E42" w:rsidP="007200FC">
      <w:pPr>
        <w:pStyle w:val="NoSpacing"/>
        <w:rPr>
          <w:rFonts w:ascii="Arial" w:hAnsi="Arial" w:cs="Arial"/>
        </w:rPr>
      </w:pPr>
      <w:r>
        <w:rPr>
          <w:rFonts w:ascii="Arial" w:hAnsi="Arial" w:cs="Arial"/>
        </w:rPr>
        <w:t xml:space="preserve">Cllr A Roberts updated all present that a grant application had been submitted for £150k to a grant funding organisation. The group have already raised/have in reserve £26k. The cost of the changes is circa £176k. In </w:t>
      </w:r>
      <w:proofErr w:type="gramStart"/>
      <w:r>
        <w:rPr>
          <w:rFonts w:ascii="Arial" w:hAnsi="Arial" w:cs="Arial"/>
        </w:rPr>
        <w:t>addition</w:t>
      </w:r>
      <w:proofErr w:type="gramEnd"/>
      <w:r>
        <w:rPr>
          <w:rFonts w:ascii="Arial" w:hAnsi="Arial" w:cs="Arial"/>
        </w:rPr>
        <w:t xml:space="preserve"> an application has been submitted to the Big Lottery for a further grant for the installation of a platform lift into the building to make it more accessible. </w:t>
      </w:r>
    </w:p>
    <w:p w14:paraId="2DEDE582" w14:textId="1A8A6AF2" w:rsidR="005A0E42" w:rsidRDefault="005A0E42" w:rsidP="007200FC">
      <w:pPr>
        <w:pStyle w:val="NoSpacing"/>
        <w:rPr>
          <w:rFonts w:ascii="Arial" w:hAnsi="Arial" w:cs="Arial"/>
        </w:rPr>
      </w:pPr>
    </w:p>
    <w:p w14:paraId="4B357AAA" w14:textId="53492AD5" w:rsidR="005A0E42" w:rsidRDefault="005A0E42" w:rsidP="007200FC">
      <w:pPr>
        <w:pStyle w:val="NoSpacing"/>
        <w:rPr>
          <w:rFonts w:ascii="Arial" w:hAnsi="Arial" w:cs="Arial"/>
        </w:rPr>
      </w:pPr>
      <w:r>
        <w:rPr>
          <w:rFonts w:ascii="Arial" w:hAnsi="Arial" w:cs="Arial"/>
        </w:rPr>
        <w:t xml:space="preserve">A further update will be provided in the Autumn. </w:t>
      </w:r>
    </w:p>
    <w:p w14:paraId="72C3D77B" w14:textId="77777777" w:rsidR="00A40218" w:rsidRPr="00917463" w:rsidRDefault="00A40218"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Community Use Defibs</w:t>
      </w:r>
    </w:p>
    <w:p w14:paraId="506D7929" w14:textId="77777777" w:rsidR="00B3342E" w:rsidRDefault="00B3342E" w:rsidP="00B3342E">
      <w:pPr>
        <w:pStyle w:val="NoSpacing"/>
        <w:rPr>
          <w:rFonts w:ascii="Arial" w:hAnsi="Arial" w:cs="Arial"/>
        </w:rPr>
      </w:pPr>
    </w:p>
    <w:p w14:paraId="5DB56964" w14:textId="0694B615" w:rsidR="00254E41" w:rsidRDefault="00B3342E" w:rsidP="005A0E42">
      <w:pPr>
        <w:pStyle w:val="NoSpacing"/>
        <w:rPr>
          <w:rFonts w:ascii="Arial" w:hAnsi="Arial" w:cs="Arial"/>
        </w:rPr>
      </w:pPr>
      <w:r>
        <w:rPr>
          <w:rFonts w:ascii="Arial" w:hAnsi="Arial" w:cs="Arial"/>
        </w:rPr>
        <w:t xml:space="preserve">The Clerk </w:t>
      </w:r>
      <w:r w:rsidR="00B30E95">
        <w:rPr>
          <w:rFonts w:ascii="Arial" w:hAnsi="Arial" w:cs="Arial"/>
        </w:rPr>
        <w:t xml:space="preserve">informed the meeting </w:t>
      </w:r>
      <w:r w:rsidR="00A40218">
        <w:rPr>
          <w:rFonts w:ascii="Arial" w:hAnsi="Arial" w:cs="Arial"/>
        </w:rPr>
        <w:t>that the u</w:t>
      </w:r>
      <w:r w:rsidR="005A0E42">
        <w:rPr>
          <w:rFonts w:ascii="Arial" w:hAnsi="Arial" w:cs="Arial"/>
        </w:rPr>
        <w:t>nit has been fitted and as of the 25</w:t>
      </w:r>
      <w:r w:rsidR="005A0E42" w:rsidRPr="005A0E42">
        <w:rPr>
          <w:rFonts w:ascii="Arial" w:hAnsi="Arial" w:cs="Arial"/>
          <w:vertAlign w:val="superscript"/>
        </w:rPr>
        <w:t>th</w:t>
      </w:r>
      <w:r w:rsidR="005A0E42">
        <w:rPr>
          <w:rFonts w:ascii="Arial" w:hAnsi="Arial" w:cs="Arial"/>
        </w:rPr>
        <w:t xml:space="preserve"> July 2018 the unit went live and is now on the 999 system in case it is required.</w:t>
      </w:r>
    </w:p>
    <w:p w14:paraId="1219FA7B" w14:textId="09AAF2AA" w:rsidR="005A0E42" w:rsidRDefault="005A0E42" w:rsidP="005A0E42">
      <w:pPr>
        <w:pStyle w:val="NoSpacing"/>
        <w:rPr>
          <w:rFonts w:ascii="Arial" w:hAnsi="Arial" w:cs="Arial"/>
        </w:rPr>
      </w:pPr>
    </w:p>
    <w:p w14:paraId="7E2C1D26" w14:textId="41D82308" w:rsidR="005A0E42" w:rsidRDefault="005A0E42" w:rsidP="005A0E42">
      <w:pPr>
        <w:pStyle w:val="NoSpacing"/>
        <w:rPr>
          <w:rFonts w:ascii="Arial" w:hAnsi="Arial" w:cs="Arial"/>
        </w:rPr>
      </w:pPr>
      <w:r>
        <w:rPr>
          <w:rFonts w:ascii="Arial" w:hAnsi="Arial" w:cs="Arial"/>
        </w:rPr>
        <w:t xml:space="preserve">Mr &amp; Mrs </w:t>
      </w:r>
      <w:proofErr w:type="spellStart"/>
      <w:r>
        <w:rPr>
          <w:rFonts w:ascii="Arial" w:hAnsi="Arial" w:cs="Arial"/>
        </w:rPr>
        <w:t>Woodthorpe</w:t>
      </w:r>
      <w:proofErr w:type="spellEnd"/>
      <w:r>
        <w:rPr>
          <w:rFonts w:ascii="Arial" w:hAnsi="Arial" w:cs="Arial"/>
        </w:rPr>
        <w:t xml:space="preserve"> are undertaking the weekly checks on the unit.</w:t>
      </w:r>
    </w:p>
    <w:p w14:paraId="1BC4D3B5" w14:textId="68FA8C83" w:rsidR="005A0E42" w:rsidRDefault="005A0E42" w:rsidP="005A0E42">
      <w:pPr>
        <w:pStyle w:val="NoSpacing"/>
        <w:rPr>
          <w:rFonts w:ascii="Arial" w:hAnsi="Arial" w:cs="Arial"/>
        </w:rPr>
      </w:pPr>
    </w:p>
    <w:p w14:paraId="6EED5B8C" w14:textId="7A971664" w:rsidR="005A0E42" w:rsidRDefault="005A0E42" w:rsidP="005A0E42">
      <w:pPr>
        <w:pStyle w:val="NoSpacing"/>
        <w:rPr>
          <w:rFonts w:ascii="Arial" w:hAnsi="Arial" w:cs="Arial"/>
        </w:rPr>
      </w:pPr>
      <w:r>
        <w:rPr>
          <w:rFonts w:ascii="Arial" w:hAnsi="Arial" w:cs="Arial"/>
        </w:rPr>
        <w:t xml:space="preserve">Cllr A Webb agreed that he would be willing to be added to the Web Nos system to undertake checks if required. </w:t>
      </w:r>
    </w:p>
    <w:p w14:paraId="1142F224" w14:textId="505013A3" w:rsidR="005A0E42" w:rsidRDefault="005A0E42" w:rsidP="005A0E42">
      <w:pPr>
        <w:pStyle w:val="NoSpacing"/>
        <w:rPr>
          <w:rFonts w:ascii="Arial" w:hAnsi="Arial" w:cs="Arial"/>
        </w:rPr>
      </w:pPr>
    </w:p>
    <w:p w14:paraId="13413879" w14:textId="77777777" w:rsidR="003620A7" w:rsidRDefault="005A0E42" w:rsidP="005A0E42">
      <w:pPr>
        <w:pStyle w:val="NoSpacing"/>
        <w:rPr>
          <w:rFonts w:ascii="Arial" w:hAnsi="Arial" w:cs="Arial"/>
          <w:b/>
        </w:rPr>
      </w:pPr>
      <w:r>
        <w:rPr>
          <w:rFonts w:ascii="Arial" w:hAnsi="Arial" w:cs="Arial"/>
          <w:b/>
        </w:rPr>
        <w:t xml:space="preserve">Action: Clerk to </w:t>
      </w:r>
      <w:r w:rsidR="003620A7">
        <w:rPr>
          <w:rFonts w:ascii="Arial" w:hAnsi="Arial" w:cs="Arial"/>
          <w:b/>
        </w:rPr>
        <w:t xml:space="preserve">organise the adding of Cllr </w:t>
      </w:r>
      <w:proofErr w:type="gramStart"/>
      <w:r w:rsidR="003620A7">
        <w:rPr>
          <w:rFonts w:ascii="Arial" w:hAnsi="Arial" w:cs="Arial"/>
          <w:b/>
        </w:rPr>
        <w:t>A</w:t>
      </w:r>
      <w:proofErr w:type="gramEnd"/>
      <w:r w:rsidR="003620A7">
        <w:rPr>
          <w:rFonts w:ascii="Arial" w:hAnsi="Arial" w:cs="Arial"/>
          <w:b/>
        </w:rPr>
        <w:t xml:space="preserve"> Webb to the Web Nos system.</w:t>
      </w:r>
    </w:p>
    <w:p w14:paraId="16A99F6B" w14:textId="77777777" w:rsidR="003620A7" w:rsidRDefault="003620A7" w:rsidP="005A0E42">
      <w:pPr>
        <w:pStyle w:val="NoSpacing"/>
        <w:rPr>
          <w:rFonts w:ascii="Arial" w:hAnsi="Arial" w:cs="Arial"/>
          <w:b/>
        </w:rPr>
      </w:pPr>
    </w:p>
    <w:p w14:paraId="2B0E35C6" w14:textId="3B9AECBB" w:rsidR="005A0E42" w:rsidRPr="005A0E42" w:rsidRDefault="003620A7" w:rsidP="005A0E42">
      <w:pPr>
        <w:pStyle w:val="NoSpacing"/>
        <w:rPr>
          <w:rFonts w:ascii="Arial" w:hAnsi="Arial" w:cs="Arial"/>
          <w:b/>
        </w:rPr>
      </w:pPr>
      <w:r>
        <w:rPr>
          <w:rFonts w:ascii="Arial" w:hAnsi="Arial" w:cs="Arial"/>
          <w:b/>
        </w:rPr>
        <w:t xml:space="preserve">Action: Clerk to prepare the press release announcing the installation of the Defib and thanking the relevant parties for their donations. </w:t>
      </w:r>
      <w:r w:rsidR="005A0E42">
        <w:rPr>
          <w:rFonts w:ascii="Arial" w:hAnsi="Arial" w:cs="Arial"/>
          <w:b/>
        </w:rPr>
        <w:t xml:space="preserve">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30F278B8" w14:textId="77777777" w:rsidR="008F0264" w:rsidRDefault="008F0264" w:rsidP="008F0264">
      <w:pPr>
        <w:pStyle w:val="NoSpacing"/>
        <w:rPr>
          <w:rFonts w:ascii="Arial" w:hAnsi="Arial" w:cs="Arial"/>
        </w:rPr>
      </w:pPr>
    </w:p>
    <w:p w14:paraId="5E60317B" w14:textId="4E242CF7" w:rsidR="006E1023" w:rsidRDefault="00A40218" w:rsidP="003620A7">
      <w:pPr>
        <w:pStyle w:val="NoSpacing"/>
        <w:rPr>
          <w:rFonts w:ascii="Arial" w:hAnsi="Arial" w:cs="Arial"/>
        </w:rPr>
      </w:pPr>
      <w:r>
        <w:rPr>
          <w:rFonts w:ascii="Arial" w:hAnsi="Arial" w:cs="Arial"/>
        </w:rPr>
        <w:t>Cllr F Chapma</w:t>
      </w:r>
      <w:r w:rsidR="003620A7">
        <w:rPr>
          <w:rFonts w:ascii="Arial" w:hAnsi="Arial" w:cs="Arial"/>
        </w:rPr>
        <w:t>n updated the Parish Council on the progress of this project. There were three aspects to the update:</w:t>
      </w:r>
    </w:p>
    <w:p w14:paraId="5CDDE94E" w14:textId="484C2C8D" w:rsidR="003620A7" w:rsidRDefault="003620A7" w:rsidP="003620A7">
      <w:pPr>
        <w:pStyle w:val="NoSpacing"/>
        <w:rPr>
          <w:rFonts w:ascii="Arial" w:hAnsi="Arial" w:cs="Arial"/>
        </w:rPr>
      </w:pPr>
    </w:p>
    <w:p w14:paraId="2D56078C" w14:textId="13D7206F" w:rsidR="003620A7" w:rsidRDefault="003620A7" w:rsidP="003620A7">
      <w:pPr>
        <w:pStyle w:val="NoSpacing"/>
        <w:rPr>
          <w:rFonts w:ascii="Arial" w:hAnsi="Arial" w:cs="Arial"/>
        </w:rPr>
      </w:pPr>
      <w:r>
        <w:rPr>
          <w:rFonts w:ascii="Arial" w:hAnsi="Arial" w:cs="Arial"/>
        </w:rPr>
        <w:t>Housing Developer Partner- Mitre/Eden Housing are having some nervousness over the allocated land for the development due to concern about building on the bedrock, the danger of the 60mph road outside (which is actually a 40mph road), and concerns over the lack of adequate drainage. Their architect is due to meet with the LDNPA to try and find a way forward regarding these issues.</w:t>
      </w:r>
    </w:p>
    <w:p w14:paraId="3F04004A" w14:textId="178BF90B" w:rsidR="003620A7" w:rsidRDefault="003620A7" w:rsidP="003620A7">
      <w:pPr>
        <w:pStyle w:val="NoSpacing"/>
        <w:rPr>
          <w:rFonts w:ascii="Arial" w:hAnsi="Arial" w:cs="Arial"/>
        </w:rPr>
      </w:pPr>
    </w:p>
    <w:p w14:paraId="195A47F0" w14:textId="01ADF2E2" w:rsidR="003620A7" w:rsidRDefault="003620A7" w:rsidP="003620A7">
      <w:pPr>
        <w:pStyle w:val="NoSpacing"/>
        <w:rPr>
          <w:rFonts w:ascii="Arial" w:hAnsi="Arial" w:cs="Arial"/>
        </w:rPr>
      </w:pPr>
      <w:r>
        <w:rPr>
          <w:rFonts w:ascii="Arial" w:hAnsi="Arial" w:cs="Arial"/>
        </w:rPr>
        <w:t>Diocese consent- Despite repeated agreements that the land would be available for affordable housing as per the land allocation within both the current &amp; future LDNPA Local Plan the Dioce</w:t>
      </w:r>
      <w:bookmarkStart w:id="0" w:name="_GoBack"/>
      <w:bookmarkEnd w:id="0"/>
      <w:r>
        <w:rPr>
          <w:rFonts w:ascii="Arial" w:hAnsi="Arial" w:cs="Arial"/>
        </w:rPr>
        <w:t>se have put the site on the open market for £800k (for the vicarage) with offers being considered for the paddock (Glebe) land as well- It is noted in the small print that this area is listed in the land allocations.   Cllr F Chapman confirmed she had spoken to Allerdale Borough Council who confirmed that potentially there was still funding available from the Homes for England fund to purchase the land for affordable housing development. The Glebe Land was valued by PFK recently and would be within the affordability of a possible grant.</w:t>
      </w:r>
    </w:p>
    <w:p w14:paraId="3C3B6696" w14:textId="4DDB55D1" w:rsidR="003620A7" w:rsidRDefault="003620A7" w:rsidP="003620A7">
      <w:pPr>
        <w:pStyle w:val="NoSpacing"/>
        <w:rPr>
          <w:rFonts w:ascii="Arial" w:hAnsi="Arial" w:cs="Arial"/>
        </w:rPr>
      </w:pPr>
    </w:p>
    <w:p w14:paraId="72781E25" w14:textId="7A1EDB8A" w:rsidR="003620A7" w:rsidRDefault="003620A7" w:rsidP="003620A7">
      <w:pPr>
        <w:pStyle w:val="NoSpacing"/>
        <w:rPr>
          <w:rFonts w:ascii="Arial" w:hAnsi="Arial" w:cs="Arial"/>
        </w:rPr>
      </w:pPr>
      <w:r>
        <w:rPr>
          <w:rFonts w:ascii="Arial" w:hAnsi="Arial" w:cs="Arial"/>
        </w:rPr>
        <w:t>The Glebe land is currently let for grazing until January 2019.</w:t>
      </w:r>
    </w:p>
    <w:p w14:paraId="0CD93193" w14:textId="034F925F" w:rsidR="003620A7" w:rsidRDefault="003620A7" w:rsidP="003620A7">
      <w:pPr>
        <w:pStyle w:val="NoSpacing"/>
        <w:rPr>
          <w:rFonts w:ascii="Arial" w:hAnsi="Arial" w:cs="Arial"/>
        </w:rPr>
      </w:pPr>
    </w:p>
    <w:p w14:paraId="1EAF024F" w14:textId="16F865DE" w:rsidR="003620A7" w:rsidRDefault="003620A7" w:rsidP="003620A7">
      <w:pPr>
        <w:pStyle w:val="NoSpacing"/>
        <w:rPr>
          <w:rFonts w:ascii="Arial" w:hAnsi="Arial" w:cs="Arial"/>
        </w:rPr>
      </w:pPr>
      <w:r>
        <w:rPr>
          <w:rFonts w:ascii="Arial" w:hAnsi="Arial" w:cs="Arial"/>
        </w:rPr>
        <w:t xml:space="preserve">Cllr F Chapman sought approval and delegation from the Parish Council to approach the sellers and enquire as to if an offer for the land alone would be considered. </w:t>
      </w:r>
    </w:p>
    <w:p w14:paraId="5268B7F6" w14:textId="166628B1" w:rsidR="003620A7" w:rsidRDefault="003620A7" w:rsidP="003620A7">
      <w:pPr>
        <w:pStyle w:val="NoSpacing"/>
        <w:rPr>
          <w:rFonts w:ascii="Arial" w:hAnsi="Arial" w:cs="Arial"/>
        </w:rPr>
      </w:pPr>
    </w:p>
    <w:p w14:paraId="6833DD59" w14:textId="25A8B4CB" w:rsidR="003620A7" w:rsidRDefault="003620A7" w:rsidP="003620A7">
      <w:pPr>
        <w:pStyle w:val="NoSpacing"/>
        <w:rPr>
          <w:rFonts w:ascii="Arial" w:hAnsi="Arial" w:cs="Arial"/>
        </w:rPr>
      </w:pPr>
      <w:r>
        <w:rPr>
          <w:rFonts w:ascii="Arial" w:hAnsi="Arial" w:cs="Arial"/>
        </w:rPr>
        <w:t xml:space="preserve">Concern was raised regarding what the liabilities would be if the Parish Council proceeded with such an option to purchase &amp; a grant application for the funds. Who would the asset belong to? Could clawback be instigated on the grant if the land wasn’t able to be developed for whatever reason? </w:t>
      </w:r>
    </w:p>
    <w:p w14:paraId="542C8B3D" w14:textId="4BE6858A" w:rsidR="009A54AE" w:rsidRDefault="009A54AE" w:rsidP="003620A7">
      <w:pPr>
        <w:pStyle w:val="NoSpacing"/>
        <w:rPr>
          <w:rFonts w:ascii="Arial" w:hAnsi="Arial" w:cs="Arial"/>
        </w:rPr>
      </w:pPr>
    </w:p>
    <w:p w14:paraId="659DEBED" w14:textId="54D8A3FA" w:rsidR="009A54AE" w:rsidRPr="009A54AE" w:rsidRDefault="009A54AE" w:rsidP="003620A7">
      <w:pPr>
        <w:pStyle w:val="NoSpacing"/>
        <w:rPr>
          <w:rFonts w:ascii="Arial" w:hAnsi="Arial" w:cs="Arial"/>
        </w:rPr>
      </w:pPr>
      <w:r>
        <w:rPr>
          <w:rFonts w:ascii="Arial" w:hAnsi="Arial" w:cs="Arial"/>
          <w:b/>
        </w:rPr>
        <w:t xml:space="preserve">Resolved </w:t>
      </w:r>
      <w:r>
        <w:rPr>
          <w:rFonts w:ascii="Arial" w:hAnsi="Arial" w:cs="Arial"/>
        </w:rPr>
        <w:t xml:space="preserve">by all present that the disappointment of the Parish Council be noted at the </w:t>
      </w:r>
      <w:r w:rsidR="00697709">
        <w:rPr>
          <w:rFonts w:ascii="Arial" w:hAnsi="Arial" w:cs="Arial"/>
        </w:rPr>
        <w:t>D</w:t>
      </w:r>
      <w:r>
        <w:rPr>
          <w:rFonts w:ascii="Arial" w:hAnsi="Arial" w:cs="Arial"/>
        </w:rPr>
        <w:t>iocese</w:t>
      </w:r>
      <w:r w:rsidR="00697709">
        <w:rPr>
          <w:rFonts w:ascii="Arial" w:hAnsi="Arial" w:cs="Arial"/>
        </w:rPr>
        <w:t>’s</w:t>
      </w:r>
      <w:r>
        <w:rPr>
          <w:rFonts w:ascii="Arial" w:hAnsi="Arial" w:cs="Arial"/>
        </w:rPr>
        <w:t xml:space="preserve"> decision to sell this land</w:t>
      </w:r>
      <w:r w:rsidR="00697709">
        <w:rPr>
          <w:rFonts w:ascii="Arial" w:hAnsi="Arial" w:cs="Arial"/>
        </w:rPr>
        <w:t xml:space="preserve"> on the open market</w:t>
      </w:r>
      <w:r>
        <w:rPr>
          <w:rFonts w:ascii="Arial" w:hAnsi="Arial" w:cs="Arial"/>
        </w:rPr>
        <w:t xml:space="preserve"> despite </w:t>
      </w:r>
      <w:r w:rsidR="00697709">
        <w:rPr>
          <w:rFonts w:ascii="Arial" w:hAnsi="Arial" w:cs="Arial"/>
        </w:rPr>
        <w:t xml:space="preserve">our hopes </w:t>
      </w:r>
      <w:r>
        <w:rPr>
          <w:rFonts w:ascii="Arial" w:hAnsi="Arial" w:cs="Arial"/>
        </w:rPr>
        <w:t xml:space="preserve">that this would not happen. </w:t>
      </w:r>
    </w:p>
    <w:p w14:paraId="28D1C3CE" w14:textId="12518E2E" w:rsidR="003620A7" w:rsidRDefault="003620A7" w:rsidP="003620A7">
      <w:pPr>
        <w:pStyle w:val="NoSpacing"/>
        <w:rPr>
          <w:rFonts w:ascii="Arial" w:hAnsi="Arial" w:cs="Arial"/>
        </w:rPr>
      </w:pPr>
    </w:p>
    <w:p w14:paraId="5DC8341B" w14:textId="7F2BB6A0" w:rsidR="003620A7" w:rsidRDefault="003620A7" w:rsidP="003620A7">
      <w:pPr>
        <w:pStyle w:val="NoSpacing"/>
        <w:rPr>
          <w:rFonts w:ascii="Arial" w:hAnsi="Arial" w:cs="Arial"/>
        </w:rPr>
      </w:pPr>
      <w:r>
        <w:rPr>
          <w:rFonts w:ascii="Arial" w:hAnsi="Arial" w:cs="Arial"/>
          <w:b/>
        </w:rPr>
        <w:t xml:space="preserve">Resolved </w:t>
      </w:r>
      <w:r>
        <w:rPr>
          <w:rFonts w:ascii="Arial" w:hAnsi="Arial" w:cs="Arial"/>
        </w:rPr>
        <w:t xml:space="preserve">by all present that Cllr F Chapman be authorised to consult the sellers to see if an offer for the Glebe land on its one. If the answer to this is in the </w:t>
      </w:r>
      <w:proofErr w:type="gramStart"/>
      <w:r>
        <w:rPr>
          <w:rFonts w:ascii="Arial" w:hAnsi="Arial" w:cs="Arial"/>
        </w:rPr>
        <w:t>affirmative</w:t>
      </w:r>
      <w:proofErr w:type="gramEnd"/>
      <w:r>
        <w:rPr>
          <w:rFonts w:ascii="Arial" w:hAnsi="Arial" w:cs="Arial"/>
        </w:rPr>
        <w:t xml:space="preserve"> then Cllr F Chapman to open discussions with Allerdale regarding the Grant Application process and associated liabilities and contractual obligations. </w:t>
      </w:r>
    </w:p>
    <w:p w14:paraId="4B0A278A" w14:textId="5F9BA615" w:rsidR="003620A7" w:rsidRDefault="003620A7" w:rsidP="003620A7">
      <w:pPr>
        <w:pStyle w:val="NoSpacing"/>
        <w:rPr>
          <w:rFonts w:ascii="Arial" w:hAnsi="Arial" w:cs="Arial"/>
        </w:rPr>
      </w:pPr>
    </w:p>
    <w:p w14:paraId="713F625F" w14:textId="48E08760" w:rsidR="003620A7" w:rsidRDefault="003620A7" w:rsidP="003620A7">
      <w:pPr>
        <w:pStyle w:val="NoSpacing"/>
        <w:rPr>
          <w:rFonts w:ascii="Arial" w:hAnsi="Arial" w:cs="Arial"/>
        </w:rPr>
      </w:pPr>
      <w:r>
        <w:rPr>
          <w:rFonts w:ascii="Arial" w:hAnsi="Arial" w:cs="Arial"/>
          <w:b/>
        </w:rPr>
        <w:t xml:space="preserve">Resolved </w:t>
      </w:r>
      <w:r>
        <w:rPr>
          <w:rFonts w:ascii="Arial" w:hAnsi="Arial" w:cs="Arial"/>
        </w:rPr>
        <w:t xml:space="preserve">by all present that no further decisions or a formal grant application or offer for the land could be made without an Extra Ordinary Parish Council meeting be held. </w:t>
      </w:r>
    </w:p>
    <w:p w14:paraId="68B64444" w14:textId="3365CF1A" w:rsidR="003620A7" w:rsidRDefault="003620A7" w:rsidP="003620A7">
      <w:pPr>
        <w:pStyle w:val="NoSpacing"/>
        <w:rPr>
          <w:rFonts w:ascii="Arial" w:hAnsi="Arial" w:cs="Arial"/>
        </w:rPr>
      </w:pPr>
    </w:p>
    <w:p w14:paraId="63C6EF96" w14:textId="6DF2F704" w:rsidR="003620A7" w:rsidRDefault="003620A7" w:rsidP="003620A7">
      <w:pPr>
        <w:pStyle w:val="NoSpacing"/>
        <w:rPr>
          <w:rFonts w:ascii="Arial" w:hAnsi="Arial" w:cs="Arial"/>
        </w:rPr>
      </w:pPr>
      <w:r>
        <w:rPr>
          <w:rFonts w:ascii="Arial" w:hAnsi="Arial" w:cs="Arial"/>
          <w:b/>
        </w:rPr>
        <w:t xml:space="preserve">Resolved </w:t>
      </w:r>
      <w:r>
        <w:rPr>
          <w:rFonts w:ascii="Arial" w:hAnsi="Arial" w:cs="Arial"/>
        </w:rPr>
        <w:t xml:space="preserve">by all present that the Clerk be authorised to seek legal advice up to the value of £1000 regarding this matter if required to inform any future Parish Council meeting. </w:t>
      </w:r>
    </w:p>
    <w:p w14:paraId="1CFB48BF" w14:textId="6F227743" w:rsidR="003620A7" w:rsidRDefault="003620A7" w:rsidP="003620A7">
      <w:pPr>
        <w:pStyle w:val="NoSpacing"/>
        <w:rPr>
          <w:rFonts w:ascii="Arial" w:hAnsi="Arial" w:cs="Arial"/>
        </w:rPr>
      </w:pPr>
    </w:p>
    <w:p w14:paraId="1846482B" w14:textId="7781BB6C" w:rsidR="003620A7" w:rsidRDefault="003620A7" w:rsidP="003620A7">
      <w:pPr>
        <w:pStyle w:val="NoSpacing"/>
        <w:rPr>
          <w:rFonts w:ascii="Arial" w:hAnsi="Arial" w:cs="Arial"/>
          <w:b/>
        </w:rPr>
      </w:pPr>
      <w:r>
        <w:rPr>
          <w:rFonts w:ascii="Arial" w:hAnsi="Arial" w:cs="Arial"/>
          <w:b/>
        </w:rPr>
        <w:t>Action: Cllr F Chapman to proceed as per the agreed resolutions.</w:t>
      </w:r>
    </w:p>
    <w:p w14:paraId="47000868" w14:textId="0F8A71A5" w:rsidR="003620A7" w:rsidRPr="003620A7" w:rsidRDefault="003620A7" w:rsidP="003620A7">
      <w:pPr>
        <w:pStyle w:val="NoSpacing"/>
        <w:rPr>
          <w:rFonts w:ascii="Arial" w:hAnsi="Arial" w:cs="Arial"/>
          <w:b/>
        </w:rPr>
      </w:pPr>
      <w:r>
        <w:rPr>
          <w:rFonts w:ascii="Arial" w:hAnsi="Arial" w:cs="Arial"/>
          <w:b/>
        </w:rPr>
        <w:t xml:space="preserve">Action: Clerk to proceed with preparing a </w:t>
      </w:r>
      <w:r w:rsidR="009A54AE">
        <w:rPr>
          <w:rFonts w:ascii="Arial" w:hAnsi="Arial" w:cs="Arial"/>
          <w:b/>
        </w:rPr>
        <w:t>list of possible solicitors who may</w:t>
      </w:r>
      <w:r w:rsidR="00697709">
        <w:rPr>
          <w:rFonts w:ascii="Arial" w:hAnsi="Arial" w:cs="Arial"/>
          <w:b/>
        </w:rPr>
        <w:t xml:space="preserve"> </w:t>
      </w:r>
      <w:r w:rsidR="009A54AE">
        <w:rPr>
          <w:rFonts w:ascii="Arial" w:hAnsi="Arial" w:cs="Arial"/>
          <w:b/>
        </w:rPr>
        <w:t>be able to offer legal advice on such an issue.</w:t>
      </w:r>
    </w:p>
    <w:p w14:paraId="399B7729" w14:textId="7781068E" w:rsidR="009A54AE" w:rsidRDefault="009A54AE" w:rsidP="00EA3CA8">
      <w:pPr>
        <w:pStyle w:val="NoSpacing"/>
        <w:rPr>
          <w:rFonts w:ascii="Arial" w:hAnsi="Arial" w:cs="Arial"/>
        </w:rPr>
      </w:pPr>
    </w:p>
    <w:p w14:paraId="46BF5795" w14:textId="42DB4CE2" w:rsidR="009A54AE" w:rsidRDefault="009A54AE" w:rsidP="00EA3CA8">
      <w:pPr>
        <w:pStyle w:val="NoSpacing"/>
        <w:rPr>
          <w:rFonts w:ascii="Arial" w:hAnsi="Arial" w:cs="Arial"/>
        </w:rPr>
      </w:pPr>
      <w:r>
        <w:rPr>
          <w:rFonts w:ascii="Arial" w:hAnsi="Arial" w:cs="Arial"/>
        </w:rPr>
        <w:t xml:space="preserve">National Trust. Cllr F Chapman noted that she had been contacted by the National Trust regarding the future tenancy of Howe Cottage. The Tenancy is due to be let in the near future and the National Trust are minded </w:t>
      </w:r>
      <w:proofErr w:type="gramStart"/>
      <w:r>
        <w:rPr>
          <w:rFonts w:ascii="Arial" w:hAnsi="Arial" w:cs="Arial"/>
        </w:rPr>
        <w:t>to let</w:t>
      </w:r>
      <w:proofErr w:type="gramEnd"/>
      <w:r>
        <w:rPr>
          <w:rFonts w:ascii="Arial" w:hAnsi="Arial" w:cs="Arial"/>
        </w:rPr>
        <w:t xml:space="preserve"> it to the current occupants who are there as a guest of the current tenant. </w:t>
      </w:r>
    </w:p>
    <w:p w14:paraId="722145ED" w14:textId="01848E69" w:rsidR="009A54AE" w:rsidRDefault="009A54AE" w:rsidP="00EA3CA8">
      <w:pPr>
        <w:pStyle w:val="NoSpacing"/>
        <w:rPr>
          <w:rFonts w:ascii="Arial" w:hAnsi="Arial" w:cs="Arial"/>
        </w:rPr>
      </w:pPr>
    </w:p>
    <w:p w14:paraId="5558089E" w14:textId="22E3EBBA" w:rsidR="009A54AE" w:rsidRDefault="009A54AE"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in this instance due to the specific circumstances of the current occupant that the Parish Council would fully support the granting of the tenancy to the current occupant. The Parish Council would ask that the National Trust be mindful of any possible precedent this decision may </w:t>
      </w:r>
      <w:r w:rsidR="00697709">
        <w:rPr>
          <w:rFonts w:ascii="Arial" w:hAnsi="Arial" w:cs="Arial"/>
        </w:rPr>
        <w:t xml:space="preserve">imply </w:t>
      </w:r>
      <w:r>
        <w:rPr>
          <w:rFonts w:ascii="Arial" w:hAnsi="Arial" w:cs="Arial"/>
        </w:rPr>
        <w:t xml:space="preserve">and to ensure that any allocations policy is defensible in the future if it were to be required. The Parish Council noted </w:t>
      </w:r>
      <w:proofErr w:type="gramStart"/>
      <w:r>
        <w:rPr>
          <w:rFonts w:ascii="Arial" w:hAnsi="Arial" w:cs="Arial"/>
        </w:rPr>
        <w:t>their</w:t>
      </w:r>
      <w:proofErr w:type="gramEnd"/>
      <w:r>
        <w:rPr>
          <w:rFonts w:ascii="Arial" w:hAnsi="Arial" w:cs="Arial"/>
        </w:rPr>
        <w:t xml:space="preserve"> thanks to the National Trust for </w:t>
      </w:r>
      <w:r w:rsidR="00697709">
        <w:rPr>
          <w:rFonts w:ascii="Arial" w:hAnsi="Arial" w:cs="Arial"/>
        </w:rPr>
        <w:t xml:space="preserve">their </w:t>
      </w:r>
      <w:r>
        <w:rPr>
          <w:rFonts w:ascii="Arial" w:hAnsi="Arial" w:cs="Arial"/>
        </w:rPr>
        <w:t xml:space="preserve">contact regarding this matter. </w:t>
      </w:r>
    </w:p>
    <w:p w14:paraId="6B46A39D" w14:textId="0FFF9C4C" w:rsidR="009A54AE" w:rsidRDefault="009A54AE" w:rsidP="00EA3CA8">
      <w:pPr>
        <w:pStyle w:val="NoSpacing"/>
        <w:rPr>
          <w:rFonts w:ascii="Arial" w:hAnsi="Arial" w:cs="Arial"/>
        </w:rPr>
      </w:pPr>
    </w:p>
    <w:p w14:paraId="5C1BD691" w14:textId="53ECA435" w:rsidR="009A54AE" w:rsidRDefault="009A54AE" w:rsidP="00EA3CA8">
      <w:pPr>
        <w:pStyle w:val="NoSpacing"/>
        <w:rPr>
          <w:rFonts w:ascii="Arial" w:hAnsi="Arial" w:cs="Arial"/>
          <w:b/>
        </w:rPr>
      </w:pPr>
      <w:r>
        <w:rPr>
          <w:rFonts w:ascii="Arial" w:hAnsi="Arial" w:cs="Arial"/>
          <w:b/>
        </w:rPr>
        <w:t>Action: Clerk to communicate this decision to the National Trust</w:t>
      </w:r>
    </w:p>
    <w:p w14:paraId="38645C06" w14:textId="0CC2820B" w:rsidR="009A54AE" w:rsidRDefault="009A54AE" w:rsidP="00EA3CA8">
      <w:pPr>
        <w:pStyle w:val="NoSpacing"/>
        <w:rPr>
          <w:rFonts w:ascii="Arial" w:hAnsi="Arial" w:cs="Arial"/>
          <w:b/>
        </w:rPr>
      </w:pPr>
      <w:r>
        <w:rPr>
          <w:rFonts w:ascii="Arial" w:hAnsi="Arial" w:cs="Arial"/>
          <w:b/>
        </w:rPr>
        <w:t xml:space="preserve">Action: Clerk to request a copy of the housing allocations policy from the National Trust for future information. </w:t>
      </w:r>
    </w:p>
    <w:p w14:paraId="1D03A60E" w14:textId="77777777" w:rsidR="009A54AE" w:rsidRPr="009A54AE" w:rsidRDefault="009A54AE" w:rsidP="00EA3CA8">
      <w:pPr>
        <w:pStyle w:val="NoSpacing"/>
        <w:rPr>
          <w:rFonts w:ascii="Arial" w:hAnsi="Arial" w:cs="Arial"/>
          <w:b/>
        </w:rPr>
      </w:pPr>
    </w:p>
    <w:p w14:paraId="0ECCEFB0" w14:textId="3B151C5E" w:rsidR="001F565B" w:rsidRDefault="006E1023" w:rsidP="001F565B">
      <w:pPr>
        <w:pStyle w:val="NoSpacing"/>
        <w:numPr>
          <w:ilvl w:val="0"/>
          <w:numId w:val="3"/>
        </w:numPr>
        <w:rPr>
          <w:rFonts w:ascii="Arial" w:hAnsi="Arial" w:cs="Arial"/>
        </w:rPr>
      </w:pPr>
      <w:r>
        <w:rPr>
          <w:rFonts w:ascii="Arial" w:hAnsi="Arial" w:cs="Arial"/>
        </w:rPr>
        <w:t>Grange Toilets</w:t>
      </w:r>
    </w:p>
    <w:p w14:paraId="7B33B129" w14:textId="74BB1D9E" w:rsidR="001F565B" w:rsidRDefault="001F565B" w:rsidP="001F565B">
      <w:pPr>
        <w:pStyle w:val="NoSpacing"/>
        <w:rPr>
          <w:rFonts w:ascii="Arial" w:hAnsi="Arial" w:cs="Arial"/>
        </w:rPr>
      </w:pPr>
    </w:p>
    <w:p w14:paraId="496C31F4" w14:textId="34A5269A" w:rsidR="00FA23C5" w:rsidRDefault="00EB39CE" w:rsidP="001F565B">
      <w:pPr>
        <w:pStyle w:val="NoSpacing"/>
        <w:rPr>
          <w:rFonts w:ascii="Arial" w:hAnsi="Arial" w:cs="Arial"/>
        </w:rPr>
      </w:pPr>
      <w:r>
        <w:rPr>
          <w:rFonts w:ascii="Arial" w:hAnsi="Arial" w:cs="Arial"/>
        </w:rPr>
        <w:t xml:space="preserve">Following the information that had been provided by Mr &amp; Mrs </w:t>
      </w:r>
      <w:proofErr w:type="spellStart"/>
      <w:r>
        <w:rPr>
          <w:rFonts w:ascii="Arial" w:hAnsi="Arial" w:cs="Arial"/>
        </w:rPr>
        <w:t>Woodthorpe</w:t>
      </w:r>
      <w:proofErr w:type="spellEnd"/>
      <w:r>
        <w:rPr>
          <w:rFonts w:ascii="Arial" w:hAnsi="Arial" w:cs="Arial"/>
        </w:rPr>
        <w:t xml:space="preserve"> all councillors present held a robust discussion on how to proceed.</w:t>
      </w:r>
    </w:p>
    <w:p w14:paraId="3EC6B1F8" w14:textId="67A650A2" w:rsidR="00EB39CE" w:rsidRDefault="00EB39CE" w:rsidP="001F565B">
      <w:pPr>
        <w:pStyle w:val="NoSpacing"/>
        <w:rPr>
          <w:rFonts w:ascii="Arial" w:hAnsi="Arial" w:cs="Arial"/>
        </w:rPr>
      </w:pPr>
    </w:p>
    <w:p w14:paraId="72703303" w14:textId="24BAA770" w:rsidR="00EB39CE" w:rsidRDefault="00EB39CE" w:rsidP="001F565B">
      <w:pPr>
        <w:pStyle w:val="NoSpacing"/>
        <w:rPr>
          <w:rFonts w:ascii="Arial" w:hAnsi="Arial" w:cs="Arial"/>
        </w:rPr>
      </w:pPr>
      <w:r>
        <w:rPr>
          <w:rFonts w:ascii="Arial" w:hAnsi="Arial" w:cs="Arial"/>
          <w:b/>
        </w:rPr>
        <w:t xml:space="preserve">Resolved </w:t>
      </w:r>
      <w:r>
        <w:rPr>
          <w:rFonts w:ascii="Arial" w:hAnsi="Arial" w:cs="Arial"/>
        </w:rPr>
        <w:t xml:space="preserve">by all present that the Parish Council are fully in support of any proposal that would see the public toilets at Grange retained. </w:t>
      </w:r>
      <w:proofErr w:type="gramStart"/>
      <w:r>
        <w:rPr>
          <w:rFonts w:ascii="Arial" w:hAnsi="Arial" w:cs="Arial"/>
        </w:rPr>
        <w:t>However</w:t>
      </w:r>
      <w:proofErr w:type="gramEnd"/>
      <w:r>
        <w:rPr>
          <w:rFonts w:ascii="Arial" w:hAnsi="Arial" w:cs="Arial"/>
        </w:rPr>
        <w:t xml:space="preserve"> without further clarity on the exact costs and the detail of any asset transfer/liabilities/cost underwriting the Parish Council could not make a financial commitment. The Parish Council are keen to attend a round table meeting to discuss the next steps relating to this matter and Cllr Andy Roberts was nominated to be the Council Representative on this matter.</w:t>
      </w:r>
    </w:p>
    <w:p w14:paraId="63DC9D51" w14:textId="57CC4E86" w:rsidR="00EB39CE" w:rsidRDefault="00EB39CE" w:rsidP="001F565B">
      <w:pPr>
        <w:pStyle w:val="NoSpacing"/>
        <w:rPr>
          <w:rFonts w:ascii="Arial" w:hAnsi="Arial" w:cs="Arial"/>
        </w:rPr>
      </w:pPr>
    </w:p>
    <w:p w14:paraId="73A3939C" w14:textId="5A0B47E4" w:rsidR="00EB39CE" w:rsidRDefault="00EB39CE" w:rsidP="001F565B">
      <w:pPr>
        <w:pStyle w:val="NoSpacing"/>
        <w:rPr>
          <w:rFonts w:ascii="Arial" w:hAnsi="Arial" w:cs="Arial"/>
        </w:rPr>
      </w:pPr>
      <w:r>
        <w:rPr>
          <w:rFonts w:ascii="Arial" w:hAnsi="Arial" w:cs="Arial"/>
        </w:rPr>
        <w:t xml:space="preserve">Concern was noted about any precedent a collaborative partnership taking over the Grange Toilets might set for the other facilities within the Parish. </w:t>
      </w:r>
    </w:p>
    <w:p w14:paraId="7DD1CF97" w14:textId="77777777" w:rsidR="00EB39CE" w:rsidRDefault="00EB39CE" w:rsidP="001F565B">
      <w:pPr>
        <w:pStyle w:val="NoSpacing"/>
        <w:rPr>
          <w:rFonts w:ascii="Arial" w:hAnsi="Arial" w:cs="Arial"/>
        </w:rPr>
      </w:pPr>
    </w:p>
    <w:p w14:paraId="15F59811" w14:textId="08A90909" w:rsidR="00EB39CE" w:rsidRPr="00EB39CE" w:rsidRDefault="00EB39CE" w:rsidP="001F565B">
      <w:pPr>
        <w:pStyle w:val="NoSpacing"/>
        <w:rPr>
          <w:rFonts w:ascii="Arial" w:hAnsi="Arial" w:cs="Arial"/>
          <w:b/>
        </w:rPr>
      </w:pPr>
      <w:r>
        <w:rPr>
          <w:rFonts w:ascii="Arial" w:hAnsi="Arial" w:cs="Arial"/>
          <w:b/>
        </w:rPr>
        <w:t xml:space="preserve">Action: Clerk to communicate this resolution to Mr &amp; Mrs </w:t>
      </w:r>
      <w:proofErr w:type="spellStart"/>
      <w:r>
        <w:rPr>
          <w:rFonts w:ascii="Arial" w:hAnsi="Arial" w:cs="Arial"/>
          <w:b/>
        </w:rPr>
        <w:t>Woodthorpe</w:t>
      </w:r>
      <w:proofErr w:type="spellEnd"/>
      <w:r>
        <w:rPr>
          <w:rFonts w:ascii="Arial" w:hAnsi="Arial" w:cs="Arial"/>
          <w:b/>
        </w:rPr>
        <w:t xml:space="preserve"> and agenda the matter for future Parish Council meetings.</w:t>
      </w:r>
    </w:p>
    <w:p w14:paraId="637E3127" w14:textId="7B307F87" w:rsidR="005352F4" w:rsidRDefault="005352F4" w:rsidP="00EA3CA8">
      <w:pPr>
        <w:pStyle w:val="NoSpacing"/>
        <w:rPr>
          <w:rFonts w:ascii="Arial" w:hAnsi="Arial" w:cs="Arial"/>
        </w:rPr>
      </w:pPr>
    </w:p>
    <w:p w14:paraId="342401E1" w14:textId="160C33FB" w:rsidR="00646804" w:rsidRPr="00130330" w:rsidRDefault="00EB39CE" w:rsidP="00EA3CA8">
      <w:pPr>
        <w:pStyle w:val="NoSpacing"/>
        <w:rPr>
          <w:rFonts w:ascii="Arial" w:hAnsi="Arial" w:cs="Arial"/>
          <w:b/>
          <w:u w:val="single"/>
        </w:rPr>
      </w:pPr>
      <w:r>
        <w:rPr>
          <w:rFonts w:ascii="Arial" w:hAnsi="Arial" w:cs="Arial"/>
          <w:b/>
          <w:u w:val="single"/>
        </w:rPr>
        <w:t>53</w:t>
      </w:r>
      <w:r w:rsidR="00A82B23">
        <w:rPr>
          <w:rFonts w:ascii="Arial" w:hAnsi="Arial" w:cs="Arial"/>
          <w:b/>
          <w:u w:val="single"/>
        </w:rPr>
        <w:t>/</w:t>
      </w:r>
      <w:proofErr w:type="gramStart"/>
      <w:r w:rsidR="00A82B23">
        <w:rPr>
          <w:rFonts w:ascii="Arial" w:hAnsi="Arial" w:cs="Arial"/>
          <w:b/>
          <w:u w:val="single"/>
        </w:rPr>
        <w:t xml:space="preserve">18 </w:t>
      </w:r>
      <w:r w:rsidR="00646804" w:rsidRPr="00130330">
        <w:rPr>
          <w:rFonts w:ascii="Arial" w:hAnsi="Arial" w:cs="Arial"/>
          <w:b/>
          <w:u w:val="single"/>
        </w:rPr>
        <w:t xml:space="preserve"> Highways</w:t>
      </w:r>
      <w:proofErr w:type="gramEnd"/>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6DF0D83B" w14:textId="1DBC8804" w:rsidR="009A3234" w:rsidRDefault="006E1023" w:rsidP="00EB39CE">
      <w:pPr>
        <w:pStyle w:val="NoSpacing"/>
        <w:numPr>
          <w:ilvl w:val="0"/>
          <w:numId w:val="20"/>
        </w:numPr>
        <w:rPr>
          <w:rFonts w:ascii="Arial" w:hAnsi="Arial" w:cs="Arial"/>
        </w:rPr>
      </w:pPr>
      <w:r w:rsidRPr="00EB39CE">
        <w:rPr>
          <w:rFonts w:ascii="Arial" w:hAnsi="Arial" w:cs="Arial"/>
        </w:rPr>
        <w:lastRenderedPageBreak/>
        <w:t xml:space="preserve">Footways especially </w:t>
      </w:r>
      <w:r w:rsidR="00EB39CE" w:rsidRPr="00EB39CE">
        <w:rPr>
          <w:rFonts w:ascii="Arial" w:hAnsi="Arial" w:cs="Arial"/>
        </w:rPr>
        <w:t>along the B5289</w:t>
      </w:r>
      <w:r w:rsidR="00EB39CE">
        <w:rPr>
          <w:rFonts w:ascii="Arial" w:hAnsi="Arial" w:cs="Arial"/>
        </w:rPr>
        <w:t>- The Clerk informed the meeting that Cumbria County Council have reviewed the condition of these and have confirmed that they are ‘hardened verges’ and are ‘fit for purpose’</w:t>
      </w:r>
    </w:p>
    <w:p w14:paraId="64BAB8D3" w14:textId="6A515968" w:rsidR="00EB39CE" w:rsidRDefault="00EB39CE" w:rsidP="00EB39CE">
      <w:pPr>
        <w:pStyle w:val="NoSpacing"/>
        <w:rPr>
          <w:rFonts w:ascii="Arial" w:hAnsi="Arial" w:cs="Arial"/>
          <w:b/>
        </w:rPr>
      </w:pPr>
    </w:p>
    <w:p w14:paraId="4DDFD40E" w14:textId="6322CFD0" w:rsidR="00EB39CE" w:rsidRDefault="00EB39CE" w:rsidP="00EB39CE">
      <w:pPr>
        <w:pStyle w:val="NoSpacing"/>
        <w:rPr>
          <w:rFonts w:ascii="Arial" w:hAnsi="Arial" w:cs="Arial"/>
        </w:rPr>
      </w:pPr>
      <w:r>
        <w:rPr>
          <w:rFonts w:ascii="Arial" w:hAnsi="Arial" w:cs="Arial"/>
          <w:b/>
        </w:rPr>
        <w:t xml:space="preserve">Resolved </w:t>
      </w:r>
      <w:r>
        <w:rPr>
          <w:rFonts w:ascii="Arial" w:hAnsi="Arial" w:cs="Arial"/>
        </w:rPr>
        <w:t xml:space="preserve">by all present that the Clerk reiterate concern to Cumbria County Council, the Lake District National Park Partnership and the World Heritage Site governing body regarding the un safe nature of these ‘hardened verges’. Further the Clerk to raise concern with all bodies regarding the lack of accessible access with the Borrowdale Valley/B5289 for wheel chair/push chairs or persons with limited mobility. </w:t>
      </w:r>
      <w:r w:rsidR="00AC469D">
        <w:rPr>
          <w:rFonts w:ascii="Arial" w:hAnsi="Arial" w:cs="Arial"/>
        </w:rPr>
        <w:t xml:space="preserve"> </w:t>
      </w:r>
    </w:p>
    <w:p w14:paraId="498B3D7F" w14:textId="7DC3104B" w:rsidR="00AC469D" w:rsidRDefault="00AC469D" w:rsidP="00EB39CE">
      <w:pPr>
        <w:pStyle w:val="NoSpacing"/>
        <w:rPr>
          <w:rFonts w:ascii="Arial" w:hAnsi="Arial" w:cs="Arial"/>
        </w:rPr>
      </w:pPr>
    </w:p>
    <w:p w14:paraId="3F55014F" w14:textId="423BAFEE" w:rsidR="00AC469D" w:rsidRPr="00AC469D" w:rsidRDefault="00AC469D" w:rsidP="00EB39CE">
      <w:pPr>
        <w:pStyle w:val="NoSpacing"/>
        <w:rPr>
          <w:rFonts w:ascii="Arial" w:hAnsi="Arial" w:cs="Arial"/>
          <w:b/>
        </w:rPr>
      </w:pPr>
      <w:r>
        <w:rPr>
          <w:rFonts w:ascii="Arial" w:hAnsi="Arial" w:cs="Arial"/>
          <w:b/>
        </w:rPr>
        <w:t>Action: Clerk to write to all relevant bodies regarding these concerns</w:t>
      </w:r>
    </w:p>
    <w:p w14:paraId="02D4AC8E" w14:textId="33EC87D9" w:rsidR="00AC469D" w:rsidRDefault="00AC469D" w:rsidP="00EB39CE">
      <w:pPr>
        <w:pStyle w:val="NoSpacing"/>
        <w:rPr>
          <w:rFonts w:ascii="Arial" w:hAnsi="Arial" w:cs="Arial"/>
        </w:rPr>
      </w:pPr>
    </w:p>
    <w:p w14:paraId="346BD807" w14:textId="4C391D37" w:rsidR="00AC469D" w:rsidRDefault="00AC469D" w:rsidP="00EB39CE">
      <w:pPr>
        <w:pStyle w:val="NoSpacing"/>
        <w:rPr>
          <w:rFonts w:ascii="Arial" w:hAnsi="Arial" w:cs="Arial"/>
        </w:rPr>
      </w:pPr>
      <w:r>
        <w:rPr>
          <w:rFonts w:ascii="Arial" w:hAnsi="Arial" w:cs="Arial"/>
          <w:b/>
        </w:rPr>
        <w:t xml:space="preserve">Resolved </w:t>
      </w:r>
      <w:r>
        <w:rPr>
          <w:rFonts w:ascii="Arial" w:hAnsi="Arial" w:cs="Arial"/>
        </w:rPr>
        <w:t>by all present that the Clerk seek clarity from CCC on what the definition is of a hardened verge and the standard that they must be to be ‘fit for purpose’.</w:t>
      </w:r>
    </w:p>
    <w:p w14:paraId="4622AB02" w14:textId="3B075860" w:rsidR="00AC469D" w:rsidRDefault="00AC469D" w:rsidP="00EB39CE">
      <w:pPr>
        <w:pStyle w:val="NoSpacing"/>
        <w:rPr>
          <w:rFonts w:ascii="Arial" w:hAnsi="Arial" w:cs="Arial"/>
        </w:rPr>
      </w:pPr>
    </w:p>
    <w:p w14:paraId="23D61CE4" w14:textId="06D926E4" w:rsidR="00AC469D" w:rsidRDefault="00AC469D" w:rsidP="00EB39CE">
      <w:pPr>
        <w:pStyle w:val="NoSpacing"/>
        <w:rPr>
          <w:rFonts w:ascii="Arial" w:hAnsi="Arial" w:cs="Arial"/>
        </w:rPr>
      </w:pPr>
      <w:r>
        <w:rPr>
          <w:rFonts w:ascii="Arial" w:hAnsi="Arial" w:cs="Arial"/>
          <w:b/>
        </w:rPr>
        <w:t xml:space="preserve">Resolved </w:t>
      </w:r>
      <w:r>
        <w:rPr>
          <w:rFonts w:ascii="Arial" w:hAnsi="Arial" w:cs="Arial"/>
        </w:rPr>
        <w:t xml:space="preserve">by all present that the Clerk ask Cumbria County Council to remove these hardened verges before they cause or contribute to a serious accident. </w:t>
      </w:r>
    </w:p>
    <w:p w14:paraId="53B59BBE" w14:textId="7924BA96" w:rsidR="00AC469D" w:rsidRDefault="00AC469D" w:rsidP="00EB39CE">
      <w:pPr>
        <w:pStyle w:val="NoSpacing"/>
        <w:rPr>
          <w:rFonts w:ascii="Arial" w:hAnsi="Arial" w:cs="Arial"/>
        </w:rPr>
      </w:pPr>
    </w:p>
    <w:p w14:paraId="11170248" w14:textId="2D7A2EF1" w:rsidR="00AC469D" w:rsidRDefault="00AC469D" w:rsidP="00EB39CE">
      <w:pPr>
        <w:pStyle w:val="NoSpacing"/>
        <w:rPr>
          <w:rFonts w:ascii="Arial" w:hAnsi="Arial" w:cs="Arial"/>
          <w:b/>
        </w:rPr>
      </w:pPr>
      <w:r>
        <w:rPr>
          <w:rFonts w:ascii="Arial" w:hAnsi="Arial" w:cs="Arial"/>
          <w:b/>
        </w:rPr>
        <w:t xml:space="preserve">Action: Clerk to contact the CCC regarding this matter. </w:t>
      </w:r>
    </w:p>
    <w:p w14:paraId="43679D0E" w14:textId="79010331" w:rsidR="00AC469D" w:rsidRDefault="00AC469D" w:rsidP="00EB39CE">
      <w:pPr>
        <w:pStyle w:val="NoSpacing"/>
        <w:rPr>
          <w:rFonts w:ascii="Arial" w:hAnsi="Arial" w:cs="Arial"/>
          <w:b/>
        </w:rPr>
      </w:pPr>
    </w:p>
    <w:p w14:paraId="36E4583A" w14:textId="0A427805" w:rsidR="00AC469D" w:rsidRDefault="00AC469D" w:rsidP="00AC469D">
      <w:pPr>
        <w:pStyle w:val="NoSpacing"/>
        <w:numPr>
          <w:ilvl w:val="0"/>
          <w:numId w:val="20"/>
        </w:numPr>
        <w:rPr>
          <w:rFonts w:ascii="Arial" w:hAnsi="Arial" w:cs="Arial"/>
        </w:rPr>
      </w:pPr>
      <w:r>
        <w:rPr>
          <w:rFonts w:ascii="Arial" w:hAnsi="Arial" w:cs="Arial"/>
        </w:rPr>
        <w:t>B5289 Road Closure- Sept 2018</w:t>
      </w:r>
    </w:p>
    <w:p w14:paraId="33031B1A" w14:textId="43ABD7BA" w:rsidR="00AC469D" w:rsidRDefault="00AC469D" w:rsidP="00AC469D">
      <w:pPr>
        <w:pStyle w:val="NoSpacing"/>
        <w:rPr>
          <w:rFonts w:ascii="Arial" w:hAnsi="Arial" w:cs="Arial"/>
        </w:rPr>
      </w:pPr>
      <w:r>
        <w:rPr>
          <w:rFonts w:ascii="Arial" w:hAnsi="Arial" w:cs="Arial"/>
        </w:rPr>
        <w:br/>
        <w:t>The Clerk informed the meeting that CCC had given notice that the B5289 was being closed from the 18</w:t>
      </w:r>
      <w:r w:rsidRPr="00AC469D">
        <w:rPr>
          <w:rFonts w:ascii="Arial" w:hAnsi="Arial" w:cs="Arial"/>
          <w:vertAlign w:val="superscript"/>
        </w:rPr>
        <w:t>th</w:t>
      </w:r>
      <w:r>
        <w:rPr>
          <w:rFonts w:ascii="Arial" w:hAnsi="Arial" w:cs="Arial"/>
        </w:rPr>
        <w:t xml:space="preserve"> September for 8 weeks to allow for Post Storm Desmond Repairs </w:t>
      </w:r>
      <w:r w:rsidR="00085BA6">
        <w:rPr>
          <w:rFonts w:ascii="Arial" w:hAnsi="Arial" w:cs="Arial"/>
        </w:rPr>
        <w:t xml:space="preserve">to be undertaken at Ashness Road End/Barrow House. The information received from CCC &amp; the contractors has varied from the road potentially being open at weekends/evenings as the carriageway was only required for plant siting, through to it being a complete and absolute closure for the entire period. (It was noted that this would mean that the B5289 and Honister access would be closed for 8 of the 10 weeks that the </w:t>
      </w:r>
      <w:proofErr w:type="spellStart"/>
      <w:r w:rsidR="00085BA6">
        <w:rPr>
          <w:rFonts w:ascii="Arial" w:hAnsi="Arial" w:cs="Arial"/>
        </w:rPr>
        <w:t>Whinlatter</w:t>
      </w:r>
      <w:proofErr w:type="spellEnd"/>
      <w:r w:rsidR="00085BA6">
        <w:rPr>
          <w:rFonts w:ascii="Arial" w:hAnsi="Arial" w:cs="Arial"/>
        </w:rPr>
        <w:t xml:space="preserve"> Pass Road is going to be closed) resulting in diversions via Lorton (traffic can’t be diverted via Catbells terrace due to the lower category of road).</w:t>
      </w:r>
    </w:p>
    <w:p w14:paraId="327FDF33" w14:textId="6EA27F31" w:rsidR="00085BA6" w:rsidRDefault="00085BA6" w:rsidP="00AC469D">
      <w:pPr>
        <w:pStyle w:val="NoSpacing"/>
        <w:rPr>
          <w:rFonts w:ascii="Arial" w:hAnsi="Arial" w:cs="Arial"/>
        </w:rPr>
      </w:pPr>
    </w:p>
    <w:p w14:paraId="6E620BB4" w14:textId="466CD7A2" w:rsidR="00085BA6" w:rsidRDefault="00085BA6" w:rsidP="00AC469D">
      <w:pPr>
        <w:pStyle w:val="NoSpacing"/>
        <w:rPr>
          <w:rFonts w:ascii="Arial" w:hAnsi="Arial" w:cs="Arial"/>
        </w:rPr>
      </w:pPr>
      <w:r>
        <w:rPr>
          <w:rFonts w:ascii="Arial" w:hAnsi="Arial" w:cs="Arial"/>
        </w:rPr>
        <w:t xml:space="preserve">The Clerk informed the meeting that the most recent information received confirmed that CCC were considering the splitting of the work into 4 weeks in September under Traffic Light control, and then a further </w:t>
      </w:r>
      <w:proofErr w:type="gramStart"/>
      <w:r>
        <w:rPr>
          <w:rFonts w:ascii="Arial" w:hAnsi="Arial" w:cs="Arial"/>
        </w:rPr>
        <w:t>4 week</w:t>
      </w:r>
      <w:proofErr w:type="gramEnd"/>
      <w:r>
        <w:rPr>
          <w:rFonts w:ascii="Arial" w:hAnsi="Arial" w:cs="Arial"/>
        </w:rPr>
        <w:t xml:space="preserve"> closure in March to complete the works.</w:t>
      </w:r>
    </w:p>
    <w:p w14:paraId="58994881" w14:textId="77777777" w:rsidR="00085BA6" w:rsidRDefault="00085BA6" w:rsidP="00AC469D">
      <w:pPr>
        <w:pStyle w:val="NoSpacing"/>
        <w:rPr>
          <w:rFonts w:ascii="Arial" w:hAnsi="Arial" w:cs="Arial"/>
        </w:rPr>
      </w:pPr>
    </w:p>
    <w:p w14:paraId="2803C4A0" w14:textId="3C7C58C3" w:rsidR="00085BA6" w:rsidRPr="00085BA6" w:rsidRDefault="00085BA6" w:rsidP="00AC469D">
      <w:pPr>
        <w:pStyle w:val="NoSpacing"/>
        <w:rPr>
          <w:rFonts w:ascii="Arial" w:hAnsi="Arial" w:cs="Arial"/>
          <w:b/>
        </w:rPr>
      </w:pPr>
      <w:r>
        <w:rPr>
          <w:rFonts w:ascii="Arial" w:hAnsi="Arial" w:cs="Arial"/>
          <w:b/>
        </w:rPr>
        <w:t xml:space="preserve">Action: Clerk to continue to liaise with all parties involved and keep Councillors updated via email. </w:t>
      </w:r>
    </w:p>
    <w:p w14:paraId="6E99EAA4" w14:textId="77777777" w:rsidR="009A3234" w:rsidRDefault="009A3234" w:rsidP="00EA3CA8">
      <w:pPr>
        <w:pStyle w:val="NoSpacing"/>
        <w:rPr>
          <w:rFonts w:ascii="Arial" w:hAnsi="Arial" w:cs="Arial"/>
          <w:b/>
          <w:u w:val="single"/>
        </w:rPr>
      </w:pPr>
    </w:p>
    <w:p w14:paraId="6B65FA5E" w14:textId="7AAA40BA" w:rsidR="00646804" w:rsidRPr="00130330" w:rsidRDefault="00085BA6" w:rsidP="00EA3CA8">
      <w:pPr>
        <w:pStyle w:val="NoSpacing"/>
        <w:rPr>
          <w:rFonts w:ascii="Arial" w:hAnsi="Arial" w:cs="Arial"/>
          <w:b/>
          <w:u w:val="single"/>
        </w:rPr>
      </w:pPr>
      <w:r>
        <w:rPr>
          <w:rFonts w:ascii="Arial" w:hAnsi="Arial" w:cs="Arial"/>
          <w:b/>
          <w:u w:val="single"/>
        </w:rPr>
        <w:t>54</w:t>
      </w:r>
      <w:r w:rsidR="00A82B23">
        <w:rPr>
          <w:rFonts w:ascii="Arial" w:hAnsi="Arial" w:cs="Arial"/>
          <w:b/>
          <w:u w:val="single"/>
        </w:rPr>
        <w:t>/18</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1920C6C3" w:rsidR="00EA3CA8" w:rsidRDefault="00085BA6" w:rsidP="00EA3CA8">
      <w:pPr>
        <w:pStyle w:val="NoSpacing"/>
        <w:rPr>
          <w:rFonts w:ascii="Arial" w:hAnsi="Arial" w:cs="Arial"/>
          <w:b/>
          <w:u w:val="single"/>
        </w:rPr>
      </w:pPr>
      <w:r>
        <w:rPr>
          <w:rFonts w:ascii="Arial" w:hAnsi="Arial" w:cs="Arial"/>
          <w:b/>
          <w:u w:val="single"/>
        </w:rPr>
        <w:t>55</w:t>
      </w:r>
      <w:r w:rsidR="006A6E55">
        <w:rPr>
          <w:rFonts w:ascii="Arial" w:hAnsi="Arial" w:cs="Arial"/>
          <w:b/>
          <w:u w:val="single"/>
        </w:rPr>
        <w:t xml:space="preserve">/18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662533AF" w14:textId="1963769A" w:rsidR="009A3234" w:rsidRPr="00C83592" w:rsidRDefault="009A3234" w:rsidP="009A3234">
      <w:pPr>
        <w:pStyle w:val="NoSpacing"/>
        <w:rPr>
          <w:rFonts w:ascii="Arial" w:hAnsi="Arial" w:cs="Arial"/>
          <w:b/>
        </w:rPr>
      </w:pPr>
      <w:r w:rsidRPr="00C83592">
        <w:rPr>
          <w:rFonts w:ascii="Arial" w:hAnsi="Arial" w:cs="Arial"/>
          <w:b/>
        </w:rPr>
        <w:t xml:space="preserve">Ref: </w:t>
      </w:r>
      <w:r w:rsidR="00085BA6">
        <w:rPr>
          <w:rFonts w:ascii="Arial" w:hAnsi="Arial" w:cs="Arial"/>
          <w:b/>
        </w:rPr>
        <w:tab/>
      </w:r>
      <w:r w:rsidR="00085BA6">
        <w:rPr>
          <w:rFonts w:ascii="Arial" w:hAnsi="Arial" w:cs="Arial"/>
          <w:b/>
        </w:rPr>
        <w:tab/>
        <w:t>7/2018/2098</w:t>
      </w:r>
    </w:p>
    <w:p w14:paraId="5A31CFEC" w14:textId="595C672C" w:rsidR="009A3234" w:rsidRDefault="009A3234" w:rsidP="009A3234">
      <w:pPr>
        <w:pStyle w:val="NoSpacing"/>
        <w:rPr>
          <w:rFonts w:ascii="Arial" w:hAnsi="Arial" w:cs="Arial"/>
        </w:rPr>
      </w:pPr>
      <w:r>
        <w:rPr>
          <w:rFonts w:ascii="Arial" w:hAnsi="Arial" w:cs="Arial"/>
        </w:rPr>
        <w:t xml:space="preserve">Location: </w:t>
      </w:r>
      <w:r w:rsidR="00085BA6">
        <w:rPr>
          <w:rFonts w:ascii="Arial" w:hAnsi="Arial" w:cs="Arial"/>
        </w:rPr>
        <w:tab/>
        <w:t>High Knott, Rosthwaite, Keswick, CA12 5XB</w:t>
      </w:r>
    </w:p>
    <w:p w14:paraId="6006E542" w14:textId="6CF54D13" w:rsidR="009A3234" w:rsidRDefault="009A3234" w:rsidP="00085BA6">
      <w:pPr>
        <w:pStyle w:val="NoSpacing"/>
        <w:ind w:left="1440" w:hanging="1440"/>
        <w:rPr>
          <w:rFonts w:ascii="Arial" w:hAnsi="Arial" w:cs="Arial"/>
        </w:rPr>
      </w:pPr>
      <w:r>
        <w:rPr>
          <w:rFonts w:ascii="Arial" w:hAnsi="Arial" w:cs="Arial"/>
        </w:rPr>
        <w:t>Proposal:</w:t>
      </w:r>
      <w:r w:rsidR="00085BA6">
        <w:rPr>
          <w:rFonts w:ascii="Arial" w:hAnsi="Arial" w:cs="Arial"/>
        </w:rPr>
        <w:tab/>
      </w:r>
      <w:r>
        <w:rPr>
          <w:rFonts w:ascii="Arial" w:hAnsi="Arial" w:cs="Arial"/>
        </w:rPr>
        <w:t xml:space="preserve"> </w:t>
      </w:r>
      <w:r w:rsidR="00085BA6">
        <w:rPr>
          <w:rFonts w:ascii="Arial" w:hAnsi="Arial" w:cs="Arial"/>
        </w:rPr>
        <w:t xml:space="preserve">Single Storey Extension to front &amp; rear of property including a new hipped roof configuration. </w:t>
      </w:r>
    </w:p>
    <w:p w14:paraId="2C8CBBDB" w14:textId="77777777" w:rsidR="009A3234" w:rsidRDefault="009A3234" w:rsidP="009A3234">
      <w:pPr>
        <w:pStyle w:val="NoSpacing"/>
        <w:rPr>
          <w:rFonts w:ascii="Arial" w:hAnsi="Arial" w:cs="Arial"/>
        </w:rPr>
      </w:pPr>
    </w:p>
    <w:p w14:paraId="46B5A14F" w14:textId="01A340B5" w:rsidR="00C83592" w:rsidRDefault="009A3234" w:rsidP="00085BA6">
      <w:pPr>
        <w:pStyle w:val="NoSpacing"/>
        <w:rPr>
          <w:rFonts w:ascii="Arial" w:hAnsi="Arial" w:cs="Arial"/>
        </w:rPr>
      </w:pPr>
      <w:r>
        <w:rPr>
          <w:rFonts w:ascii="Arial" w:hAnsi="Arial" w:cs="Arial"/>
          <w:b/>
        </w:rPr>
        <w:t xml:space="preserve">Resolved </w:t>
      </w:r>
      <w:r w:rsidR="00085BA6">
        <w:rPr>
          <w:rFonts w:ascii="Arial" w:hAnsi="Arial" w:cs="Arial"/>
        </w:rPr>
        <w:t>by all present that the Parish Council have no comments or objections relating to this proposal</w:t>
      </w:r>
    </w:p>
    <w:p w14:paraId="6EF61E9E" w14:textId="73017C72" w:rsidR="00085BA6" w:rsidRDefault="00085BA6" w:rsidP="00085BA6">
      <w:pPr>
        <w:pStyle w:val="NoSpacing"/>
        <w:rPr>
          <w:rFonts w:ascii="Arial" w:hAnsi="Arial" w:cs="Arial"/>
        </w:rPr>
      </w:pPr>
    </w:p>
    <w:p w14:paraId="1B10201F" w14:textId="1C07422A" w:rsidR="00085BA6" w:rsidRDefault="00085BA6" w:rsidP="00085BA6">
      <w:pPr>
        <w:pStyle w:val="NoSpacing"/>
        <w:rPr>
          <w:rFonts w:ascii="Arial" w:hAnsi="Arial" w:cs="Arial"/>
          <w:b/>
        </w:rPr>
      </w:pPr>
      <w:r>
        <w:rPr>
          <w:rFonts w:ascii="Arial" w:hAnsi="Arial" w:cs="Arial"/>
          <w:b/>
        </w:rPr>
        <w:t>Action: Clerk to submit this response to the LDNPA</w:t>
      </w:r>
    </w:p>
    <w:p w14:paraId="5D8210A2" w14:textId="77777777" w:rsidR="002934A1" w:rsidRPr="00085BA6" w:rsidRDefault="002934A1" w:rsidP="00085BA6">
      <w:pPr>
        <w:pStyle w:val="NoSpacing"/>
        <w:rPr>
          <w:rFonts w:ascii="Arial" w:hAnsi="Arial" w:cs="Arial"/>
          <w:b/>
        </w:rPr>
      </w:pPr>
    </w:p>
    <w:p w14:paraId="683FE4DA" w14:textId="77777777" w:rsidR="001D4210" w:rsidRPr="001D4210" w:rsidRDefault="001D4210" w:rsidP="001D4210">
      <w:pPr>
        <w:pStyle w:val="NoSpacing"/>
        <w:rPr>
          <w:rFonts w:ascii="Arial" w:hAnsi="Arial" w:cs="Arial"/>
        </w:rPr>
      </w:pPr>
    </w:p>
    <w:p w14:paraId="4812FC76" w14:textId="36A575D0" w:rsidR="007957A8" w:rsidRDefault="00085BA6" w:rsidP="00EA3CA8">
      <w:pPr>
        <w:pStyle w:val="NoSpacing"/>
        <w:rPr>
          <w:rFonts w:ascii="Arial" w:hAnsi="Arial" w:cs="Arial"/>
          <w:b/>
          <w:u w:val="single"/>
        </w:rPr>
      </w:pPr>
      <w:r>
        <w:rPr>
          <w:rFonts w:ascii="Arial" w:hAnsi="Arial" w:cs="Arial"/>
          <w:b/>
          <w:u w:val="single"/>
        </w:rPr>
        <w:lastRenderedPageBreak/>
        <w:t>56</w:t>
      </w:r>
      <w:r w:rsidR="004D20E9">
        <w:rPr>
          <w:rFonts w:ascii="Arial" w:hAnsi="Arial" w:cs="Arial"/>
          <w:b/>
          <w:u w:val="single"/>
        </w:rPr>
        <w:t>/</w:t>
      </w:r>
      <w:r w:rsidR="006A6E55">
        <w:rPr>
          <w:rFonts w:ascii="Arial" w:hAnsi="Arial" w:cs="Arial"/>
          <w:b/>
          <w:u w:val="single"/>
        </w:rPr>
        <w:t>18</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888"/>
        <w:gridCol w:w="4805"/>
        <w:gridCol w:w="1603"/>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738B0EE9" w:rsidR="00C83592" w:rsidRPr="00462A35" w:rsidRDefault="00085BA6" w:rsidP="00462A35">
            <w:pPr>
              <w:pStyle w:val="NoSpacing"/>
              <w:rPr>
                <w:rFonts w:ascii="Arial" w:hAnsi="Arial" w:cs="Arial"/>
              </w:rPr>
            </w:pPr>
            <w:r>
              <w:rPr>
                <w:rFonts w:ascii="Arial" w:hAnsi="Arial" w:cs="Arial"/>
              </w:rPr>
              <w:t>7/2018/2058</w:t>
            </w:r>
          </w:p>
        </w:tc>
        <w:tc>
          <w:tcPr>
            <w:tcW w:w="1985" w:type="dxa"/>
            <w:shd w:val="clear" w:color="auto" w:fill="auto"/>
          </w:tcPr>
          <w:p w14:paraId="20CCEF4B" w14:textId="28973F6D" w:rsidR="00C83592" w:rsidRPr="00462A35" w:rsidRDefault="00085BA6" w:rsidP="00462A35">
            <w:pPr>
              <w:pStyle w:val="NoSpacing"/>
              <w:rPr>
                <w:rFonts w:ascii="Arial" w:hAnsi="Arial" w:cs="Arial"/>
              </w:rPr>
            </w:pPr>
            <w:r>
              <w:rPr>
                <w:rFonts w:ascii="Arial" w:hAnsi="Arial" w:cs="Arial"/>
              </w:rPr>
              <w:t>The Borrowdale Institute, Rosthwaite</w:t>
            </w:r>
          </w:p>
        </w:tc>
        <w:tc>
          <w:tcPr>
            <w:tcW w:w="5386" w:type="dxa"/>
            <w:shd w:val="clear" w:color="auto" w:fill="auto"/>
          </w:tcPr>
          <w:p w14:paraId="7104E224" w14:textId="22F8B395" w:rsidR="00C83592" w:rsidRPr="00462A35" w:rsidRDefault="00085BA6" w:rsidP="00462A35">
            <w:pPr>
              <w:pStyle w:val="NoSpacing"/>
              <w:rPr>
                <w:rFonts w:ascii="Arial" w:hAnsi="Arial" w:cs="Arial"/>
              </w:rPr>
            </w:pPr>
            <w:r>
              <w:rPr>
                <w:rFonts w:ascii="Arial" w:hAnsi="Arial" w:cs="Arial"/>
              </w:rPr>
              <w:t>Single Storey Extension to community building with external roof terrace to first floor</w:t>
            </w:r>
          </w:p>
        </w:tc>
        <w:tc>
          <w:tcPr>
            <w:tcW w:w="1672" w:type="dxa"/>
            <w:shd w:val="clear" w:color="auto" w:fill="auto"/>
          </w:tcPr>
          <w:p w14:paraId="63646D5F" w14:textId="4C141A8E" w:rsidR="00C83592" w:rsidRPr="00462A35" w:rsidRDefault="00085BA6" w:rsidP="00462A35">
            <w:pPr>
              <w:pStyle w:val="NoSpacing"/>
              <w:rPr>
                <w:rFonts w:ascii="Arial" w:hAnsi="Arial" w:cs="Arial"/>
              </w:rPr>
            </w:pPr>
            <w:r>
              <w:rPr>
                <w:rFonts w:ascii="Arial" w:hAnsi="Arial" w:cs="Arial"/>
              </w:rPr>
              <w:t xml:space="preserve">Approved with conditions </w:t>
            </w:r>
          </w:p>
        </w:tc>
      </w:tr>
      <w:tr w:rsidR="00C83592" w:rsidRPr="00462A35" w14:paraId="0E5FDB20" w14:textId="77777777" w:rsidTr="00C83592">
        <w:trPr>
          <w:trHeight w:val="494"/>
        </w:trPr>
        <w:tc>
          <w:tcPr>
            <w:tcW w:w="1413" w:type="dxa"/>
            <w:shd w:val="clear" w:color="auto" w:fill="auto"/>
          </w:tcPr>
          <w:p w14:paraId="7CAFC889" w14:textId="28A6AF98" w:rsidR="00C83592" w:rsidRPr="00462A35" w:rsidRDefault="00085BA6" w:rsidP="00462A35">
            <w:pPr>
              <w:pStyle w:val="NoSpacing"/>
              <w:rPr>
                <w:rFonts w:ascii="Arial" w:hAnsi="Arial" w:cs="Arial"/>
              </w:rPr>
            </w:pPr>
            <w:r>
              <w:rPr>
                <w:rFonts w:ascii="Arial" w:hAnsi="Arial" w:cs="Arial"/>
              </w:rPr>
              <w:t>7/2018/2074</w:t>
            </w:r>
          </w:p>
        </w:tc>
        <w:tc>
          <w:tcPr>
            <w:tcW w:w="1985" w:type="dxa"/>
            <w:shd w:val="clear" w:color="auto" w:fill="auto"/>
          </w:tcPr>
          <w:p w14:paraId="7EAD178B" w14:textId="6B111DD3" w:rsidR="00C83592" w:rsidRPr="00462A35" w:rsidRDefault="00085BA6" w:rsidP="00462A35">
            <w:pPr>
              <w:pStyle w:val="NoSpacing"/>
              <w:rPr>
                <w:rFonts w:ascii="Arial" w:hAnsi="Arial" w:cs="Arial"/>
              </w:rPr>
            </w:pPr>
            <w:r>
              <w:rPr>
                <w:rFonts w:ascii="Arial" w:hAnsi="Arial" w:cs="Arial"/>
              </w:rPr>
              <w:t>Hollows Farm, Grange</w:t>
            </w:r>
          </w:p>
        </w:tc>
        <w:tc>
          <w:tcPr>
            <w:tcW w:w="5386" w:type="dxa"/>
            <w:shd w:val="clear" w:color="auto" w:fill="auto"/>
          </w:tcPr>
          <w:p w14:paraId="516D1F5D" w14:textId="315D8A26" w:rsidR="00C83592" w:rsidRPr="00462A35" w:rsidRDefault="00085BA6" w:rsidP="00462A35">
            <w:pPr>
              <w:pStyle w:val="NoSpacing"/>
              <w:rPr>
                <w:rFonts w:ascii="Arial" w:hAnsi="Arial" w:cs="Arial"/>
              </w:rPr>
            </w:pPr>
            <w:r>
              <w:rPr>
                <w:rFonts w:ascii="Arial" w:hAnsi="Arial" w:cs="Arial"/>
              </w:rPr>
              <w:t>Construction of 4 camping pods in an already existing campsite</w:t>
            </w:r>
          </w:p>
        </w:tc>
        <w:tc>
          <w:tcPr>
            <w:tcW w:w="1672" w:type="dxa"/>
            <w:shd w:val="clear" w:color="auto" w:fill="auto"/>
          </w:tcPr>
          <w:p w14:paraId="625913F7" w14:textId="31D93D0E" w:rsidR="00C83592" w:rsidRPr="00462A35" w:rsidRDefault="00085BA6" w:rsidP="00462A35">
            <w:pPr>
              <w:pStyle w:val="NoSpacing"/>
              <w:rPr>
                <w:rFonts w:ascii="Arial" w:hAnsi="Arial" w:cs="Arial"/>
              </w:rPr>
            </w:pPr>
            <w:r>
              <w:rPr>
                <w:rFonts w:ascii="Arial" w:hAnsi="Arial" w:cs="Arial"/>
              </w:rPr>
              <w:t>Approved with conditions</w:t>
            </w:r>
          </w:p>
        </w:tc>
      </w:tr>
    </w:tbl>
    <w:p w14:paraId="48597F19" w14:textId="77777777" w:rsidR="007957A8" w:rsidRDefault="007957A8" w:rsidP="00EA3CA8">
      <w:pPr>
        <w:pStyle w:val="NoSpacing"/>
        <w:rPr>
          <w:rFonts w:ascii="Arial" w:hAnsi="Arial" w:cs="Arial"/>
        </w:rPr>
      </w:pPr>
    </w:p>
    <w:p w14:paraId="2C6DC7E9" w14:textId="553E3AD7" w:rsidR="007957A8" w:rsidRDefault="00085BA6" w:rsidP="00EA3CA8">
      <w:pPr>
        <w:pStyle w:val="NoSpacing"/>
        <w:rPr>
          <w:rFonts w:ascii="Arial" w:hAnsi="Arial" w:cs="Arial"/>
          <w:b/>
          <w:u w:val="single"/>
        </w:rPr>
      </w:pPr>
      <w:r>
        <w:rPr>
          <w:rFonts w:ascii="Arial" w:hAnsi="Arial" w:cs="Arial"/>
          <w:b/>
          <w:u w:val="single"/>
        </w:rPr>
        <w:t>57/</w:t>
      </w:r>
      <w:r w:rsidR="006A6E55">
        <w:rPr>
          <w:rFonts w:ascii="Arial" w:hAnsi="Arial" w:cs="Arial"/>
          <w:b/>
          <w:u w:val="single"/>
        </w:rPr>
        <w:t xml:space="preserve">18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p w14:paraId="1EE2A8D5" w14:textId="2B2BD827" w:rsidR="00794D38" w:rsidRDefault="004D20E9" w:rsidP="007957A8">
      <w:pPr>
        <w:pStyle w:val="NoSpacing"/>
        <w:rPr>
          <w:rFonts w:ascii="Arial" w:hAnsi="Arial" w:cs="Arial"/>
        </w:rPr>
      </w:pPr>
      <w:r>
        <w:rPr>
          <w:rFonts w:ascii="Arial" w:hAnsi="Arial" w:cs="Arial"/>
          <w:b/>
        </w:rPr>
        <w:t xml:space="preserve">Resolved </w:t>
      </w:r>
      <w:r>
        <w:rPr>
          <w:rFonts w:ascii="Arial" w:hAnsi="Arial" w:cs="Arial"/>
        </w:rPr>
        <w:t xml:space="preserve">by all that the below invoices be </w:t>
      </w:r>
      <w:proofErr w:type="gramStart"/>
      <w:r>
        <w:rPr>
          <w:rFonts w:ascii="Arial" w:hAnsi="Arial" w:cs="Arial"/>
        </w:rPr>
        <w:t>paid</w:t>
      </w:r>
      <w:proofErr w:type="gramEnd"/>
      <w:r>
        <w:rPr>
          <w:rFonts w:ascii="Arial" w:hAnsi="Arial" w:cs="Arial"/>
        </w:rPr>
        <w:t xml:space="preserve"> and cheques signed by Cllr D Hindmarch &amp; Cllr T Dowson.</w:t>
      </w:r>
    </w:p>
    <w:p w14:paraId="4C100FA2" w14:textId="1F348DEC" w:rsidR="00C83592" w:rsidRDefault="00C83592"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3"/>
        <w:gridCol w:w="4370"/>
        <w:gridCol w:w="2343"/>
      </w:tblGrid>
      <w:tr w:rsidR="00C83592" w:rsidRPr="00462A35" w14:paraId="6A0A8C12" w14:textId="77777777" w:rsidTr="00C83592">
        <w:trPr>
          <w:trHeight w:val="233"/>
        </w:trPr>
        <w:tc>
          <w:tcPr>
            <w:tcW w:w="3256" w:type="dxa"/>
            <w:shd w:val="clear" w:color="auto" w:fill="auto"/>
          </w:tcPr>
          <w:p w14:paraId="22075644" w14:textId="77777777" w:rsidR="00C83592" w:rsidRPr="00085BA6" w:rsidRDefault="00C83592" w:rsidP="00462A35">
            <w:pPr>
              <w:pStyle w:val="NoSpacing"/>
              <w:rPr>
                <w:rFonts w:ascii="Arial" w:hAnsi="Arial" w:cs="Arial"/>
                <w:b/>
              </w:rPr>
            </w:pPr>
            <w:r w:rsidRPr="00085BA6">
              <w:rPr>
                <w:rFonts w:ascii="Arial" w:hAnsi="Arial" w:cs="Arial"/>
                <w:b/>
              </w:rPr>
              <w:t>Payee</w:t>
            </w:r>
          </w:p>
        </w:tc>
        <w:tc>
          <w:tcPr>
            <w:tcW w:w="4716" w:type="dxa"/>
            <w:shd w:val="clear" w:color="auto" w:fill="auto"/>
          </w:tcPr>
          <w:p w14:paraId="0E854673" w14:textId="77777777" w:rsidR="00C83592" w:rsidRPr="00085BA6" w:rsidRDefault="00C83592" w:rsidP="00462A35">
            <w:pPr>
              <w:pStyle w:val="NoSpacing"/>
              <w:rPr>
                <w:rFonts w:ascii="Arial" w:hAnsi="Arial" w:cs="Arial"/>
                <w:b/>
              </w:rPr>
            </w:pPr>
            <w:r w:rsidRPr="00085BA6">
              <w:rPr>
                <w:rFonts w:ascii="Arial" w:hAnsi="Arial" w:cs="Arial"/>
                <w:b/>
              </w:rPr>
              <w:t>Reason</w:t>
            </w:r>
          </w:p>
        </w:tc>
        <w:tc>
          <w:tcPr>
            <w:tcW w:w="2484" w:type="dxa"/>
            <w:shd w:val="clear" w:color="auto" w:fill="auto"/>
          </w:tcPr>
          <w:p w14:paraId="29EC51CA" w14:textId="77777777" w:rsidR="00C83592" w:rsidRPr="00085BA6" w:rsidRDefault="00C83592" w:rsidP="00462A35">
            <w:pPr>
              <w:pStyle w:val="NoSpacing"/>
              <w:rPr>
                <w:rFonts w:ascii="Arial" w:hAnsi="Arial" w:cs="Arial"/>
                <w:b/>
              </w:rPr>
            </w:pPr>
            <w:r w:rsidRPr="00085BA6">
              <w:rPr>
                <w:rFonts w:ascii="Arial" w:hAnsi="Arial" w:cs="Arial"/>
                <w:b/>
              </w:rPr>
              <w:t>Amount</w:t>
            </w:r>
          </w:p>
        </w:tc>
      </w:tr>
      <w:tr w:rsidR="00C83592" w:rsidRPr="00462A35" w14:paraId="5FBA097E" w14:textId="77777777" w:rsidTr="00C83592">
        <w:trPr>
          <w:trHeight w:val="368"/>
        </w:trPr>
        <w:tc>
          <w:tcPr>
            <w:tcW w:w="3256" w:type="dxa"/>
            <w:shd w:val="clear" w:color="auto" w:fill="auto"/>
          </w:tcPr>
          <w:p w14:paraId="31AC78A4" w14:textId="6C239459" w:rsidR="00C83592" w:rsidRPr="00462A35" w:rsidRDefault="00085BA6" w:rsidP="00462A35">
            <w:pPr>
              <w:pStyle w:val="NoSpacing"/>
              <w:rPr>
                <w:rFonts w:ascii="Arial" w:hAnsi="Arial" w:cs="Arial"/>
              </w:rPr>
            </w:pPr>
            <w:r>
              <w:rPr>
                <w:rFonts w:ascii="Arial" w:hAnsi="Arial" w:cs="Arial"/>
              </w:rPr>
              <w:t>Becx Carter</w:t>
            </w:r>
          </w:p>
        </w:tc>
        <w:tc>
          <w:tcPr>
            <w:tcW w:w="4716" w:type="dxa"/>
            <w:shd w:val="clear" w:color="auto" w:fill="auto"/>
          </w:tcPr>
          <w:p w14:paraId="409CE6D9" w14:textId="5A006335" w:rsidR="00C83592" w:rsidRPr="00462A35" w:rsidRDefault="00085BA6" w:rsidP="00462A35">
            <w:pPr>
              <w:pStyle w:val="NoSpacing"/>
              <w:rPr>
                <w:rFonts w:ascii="Arial" w:hAnsi="Arial" w:cs="Arial"/>
                <w:color w:val="000000"/>
              </w:rPr>
            </w:pPr>
            <w:r>
              <w:rPr>
                <w:rFonts w:ascii="Arial" w:hAnsi="Arial" w:cs="Arial"/>
                <w:color w:val="000000"/>
              </w:rPr>
              <w:t>Expenses</w:t>
            </w:r>
          </w:p>
        </w:tc>
        <w:tc>
          <w:tcPr>
            <w:tcW w:w="2484" w:type="dxa"/>
            <w:shd w:val="clear" w:color="auto" w:fill="auto"/>
          </w:tcPr>
          <w:p w14:paraId="5E50E04E" w14:textId="00F72DE0" w:rsidR="00C83592" w:rsidRPr="00462A35" w:rsidRDefault="00085BA6" w:rsidP="00462A35">
            <w:pPr>
              <w:pStyle w:val="NoSpacing"/>
              <w:rPr>
                <w:rFonts w:ascii="Arial" w:hAnsi="Arial" w:cs="Arial"/>
                <w:color w:val="000000"/>
              </w:rPr>
            </w:pPr>
            <w:r>
              <w:rPr>
                <w:rFonts w:ascii="Arial" w:hAnsi="Arial" w:cs="Arial"/>
                <w:color w:val="000000"/>
              </w:rPr>
              <w:t>£12.70</w:t>
            </w:r>
          </w:p>
        </w:tc>
      </w:tr>
      <w:tr w:rsidR="00C83592" w:rsidRPr="00462A35" w14:paraId="7B17208B" w14:textId="77777777" w:rsidTr="00C83592">
        <w:trPr>
          <w:trHeight w:val="368"/>
        </w:trPr>
        <w:tc>
          <w:tcPr>
            <w:tcW w:w="3256" w:type="dxa"/>
            <w:shd w:val="clear" w:color="auto" w:fill="auto"/>
          </w:tcPr>
          <w:p w14:paraId="7F0B1BF5" w14:textId="54D4AC6A" w:rsidR="00C83592" w:rsidRPr="00462A35" w:rsidRDefault="00085BA6" w:rsidP="00462A35">
            <w:pPr>
              <w:pStyle w:val="NoSpacing"/>
              <w:rPr>
                <w:rFonts w:ascii="Arial" w:hAnsi="Arial" w:cs="Arial"/>
              </w:rPr>
            </w:pPr>
            <w:r>
              <w:rPr>
                <w:rFonts w:ascii="Arial" w:hAnsi="Arial" w:cs="Arial"/>
              </w:rPr>
              <w:t>HMRC</w:t>
            </w:r>
          </w:p>
        </w:tc>
        <w:tc>
          <w:tcPr>
            <w:tcW w:w="4716" w:type="dxa"/>
            <w:shd w:val="clear" w:color="auto" w:fill="auto"/>
          </w:tcPr>
          <w:p w14:paraId="683C8980" w14:textId="06849E0C" w:rsidR="00C83592" w:rsidRPr="00462A35" w:rsidRDefault="00085BA6" w:rsidP="00462A35">
            <w:pPr>
              <w:pStyle w:val="NoSpacing"/>
              <w:rPr>
                <w:rFonts w:ascii="Arial" w:hAnsi="Arial" w:cs="Arial"/>
                <w:color w:val="000000"/>
              </w:rPr>
            </w:pPr>
            <w:r>
              <w:rPr>
                <w:rFonts w:ascii="Arial" w:hAnsi="Arial" w:cs="Arial"/>
                <w:color w:val="000000"/>
              </w:rPr>
              <w:t xml:space="preserve">PAYE </w:t>
            </w:r>
            <w:proofErr w:type="spellStart"/>
            <w:r>
              <w:rPr>
                <w:rFonts w:ascii="Arial" w:hAnsi="Arial" w:cs="Arial"/>
                <w:color w:val="000000"/>
              </w:rPr>
              <w:t>Qtr</w:t>
            </w:r>
            <w:proofErr w:type="spellEnd"/>
            <w:r>
              <w:rPr>
                <w:rFonts w:ascii="Arial" w:hAnsi="Arial" w:cs="Arial"/>
                <w:color w:val="000000"/>
              </w:rPr>
              <w:t xml:space="preserve"> 2</w:t>
            </w:r>
          </w:p>
        </w:tc>
        <w:tc>
          <w:tcPr>
            <w:tcW w:w="2484" w:type="dxa"/>
            <w:shd w:val="clear" w:color="auto" w:fill="auto"/>
          </w:tcPr>
          <w:p w14:paraId="7573EB4F" w14:textId="6C872C3C" w:rsidR="00C83592" w:rsidRPr="00462A35" w:rsidRDefault="00085BA6" w:rsidP="00462A35">
            <w:pPr>
              <w:pStyle w:val="NoSpacing"/>
              <w:rPr>
                <w:rFonts w:ascii="Arial" w:hAnsi="Arial" w:cs="Arial"/>
                <w:color w:val="000000"/>
              </w:rPr>
            </w:pPr>
            <w:r>
              <w:rPr>
                <w:rFonts w:ascii="Arial" w:hAnsi="Arial" w:cs="Arial"/>
                <w:color w:val="000000"/>
              </w:rPr>
              <w:t>£122.40</w:t>
            </w:r>
          </w:p>
        </w:tc>
      </w:tr>
      <w:tr w:rsidR="00C83592" w:rsidRPr="00462A35" w14:paraId="6126876B" w14:textId="77777777" w:rsidTr="00C83592">
        <w:trPr>
          <w:trHeight w:val="368"/>
        </w:trPr>
        <w:tc>
          <w:tcPr>
            <w:tcW w:w="3256" w:type="dxa"/>
            <w:shd w:val="clear" w:color="auto" w:fill="auto"/>
          </w:tcPr>
          <w:p w14:paraId="41487599" w14:textId="52F03A23" w:rsidR="00C83592" w:rsidRPr="00462A35" w:rsidRDefault="00085BA6" w:rsidP="00462A35">
            <w:pPr>
              <w:pStyle w:val="NoSpacing"/>
              <w:rPr>
                <w:rFonts w:ascii="Arial" w:hAnsi="Arial" w:cs="Arial"/>
              </w:rPr>
            </w:pPr>
            <w:r>
              <w:rPr>
                <w:rFonts w:ascii="Arial" w:hAnsi="Arial" w:cs="Arial"/>
              </w:rPr>
              <w:t>Becx Carter</w:t>
            </w:r>
          </w:p>
        </w:tc>
        <w:tc>
          <w:tcPr>
            <w:tcW w:w="4716" w:type="dxa"/>
            <w:shd w:val="clear" w:color="auto" w:fill="auto"/>
          </w:tcPr>
          <w:p w14:paraId="13D4473A" w14:textId="2FCC1BC2" w:rsidR="00C83592" w:rsidRPr="00462A35" w:rsidRDefault="00085BA6" w:rsidP="00462A35">
            <w:pPr>
              <w:pStyle w:val="NoSpacing"/>
              <w:rPr>
                <w:rFonts w:ascii="Arial" w:hAnsi="Arial" w:cs="Arial"/>
                <w:color w:val="000000"/>
              </w:rPr>
            </w:pPr>
            <w:r>
              <w:rPr>
                <w:rFonts w:ascii="Arial" w:hAnsi="Arial" w:cs="Arial"/>
                <w:color w:val="000000"/>
              </w:rPr>
              <w:t>Salary (Via SO)</w:t>
            </w:r>
          </w:p>
        </w:tc>
        <w:tc>
          <w:tcPr>
            <w:tcW w:w="2484" w:type="dxa"/>
            <w:shd w:val="clear" w:color="auto" w:fill="auto"/>
          </w:tcPr>
          <w:p w14:paraId="51BD2AFA" w14:textId="0F31D72E" w:rsidR="00C83592" w:rsidRPr="00462A35" w:rsidRDefault="00085BA6" w:rsidP="00462A35">
            <w:pPr>
              <w:pStyle w:val="NoSpacing"/>
              <w:rPr>
                <w:rFonts w:ascii="Arial" w:hAnsi="Arial" w:cs="Arial"/>
                <w:color w:val="000000"/>
              </w:rPr>
            </w:pPr>
            <w:r>
              <w:rPr>
                <w:rFonts w:ascii="Arial" w:hAnsi="Arial" w:cs="Arial"/>
                <w:color w:val="000000"/>
              </w:rPr>
              <w:t>£489.20</w:t>
            </w:r>
          </w:p>
        </w:tc>
      </w:tr>
    </w:tbl>
    <w:p w14:paraId="7EE96FB9" w14:textId="77777777" w:rsidR="00085BA6" w:rsidRDefault="00085BA6" w:rsidP="007957A8">
      <w:pPr>
        <w:pStyle w:val="NoSpacing"/>
        <w:rPr>
          <w:rFonts w:ascii="Arial" w:hAnsi="Arial" w:cs="Arial"/>
          <w:b/>
        </w:rPr>
      </w:pPr>
    </w:p>
    <w:p w14:paraId="0D0461C0" w14:textId="0618C27A" w:rsidR="004D20E9" w:rsidRDefault="004D20E9" w:rsidP="007957A8">
      <w:pPr>
        <w:pStyle w:val="NoSpacing"/>
        <w:rPr>
          <w:rFonts w:ascii="Arial" w:hAnsi="Arial" w:cs="Arial"/>
          <w:b/>
        </w:rPr>
      </w:pPr>
      <w:r>
        <w:rPr>
          <w:rFonts w:ascii="Arial" w:hAnsi="Arial" w:cs="Arial"/>
          <w:b/>
        </w:rPr>
        <w:t>Action: Clerk to pay the above accounts.</w:t>
      </w:r>
    </w:p>
    <w:p w14:paraId="66EE4302" w14:textId="77777777" w:rsidR="004D20E9" w:rsidRPr="004D20E9" w:rsidRDefault="004D20E9" w:rsidP="007957A8">
      <w:pPr>
        <w:pStyle w:val="NoSpacing"/>
        <w:rPr>
          <w:rFonts w:ascii="Arial" w:hAnsi="Arial" w:cs="Arial"/>
          <w:b/>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68E15746"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085BA6">
        <w:rPr>
          <w:rFonts w:ascii="Arial" w:hAnsi="Arial" w:cs="Arial"/>
        </w:rPr>
        <w:t>July</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proofErr w:type="gramStart"/>
      <w:r w:rsidR="00C83592">
        <w:rPr>
          <w:rFonts w:ascii="Arial" w:hAnsi="Arial" w:cs="Arial"/>
        </w:rPr>
        <w:t>A</w:t>
      </w:r>
      <w:proofErr w:type="gramEnd"/>
      <w:r w:rsidR="00C83592">
        <w:rPr>
          <w:rFonts w:ascii="Arial" w:hAnsi="Arial" w:cs="Arial"/>
        </w:rPr>
        <w:t xml:space="preserve"> Webb</w:t>
      </w:r>
      <w:r w:rsidR="004D20E9">
        <w:rPr>
          <w:rFonts w:ascii="Arial" w:hAnsi="Arial" w:cs="Arial"/>
        </w:rPr>
        <w:t xml:space="preserve"> </w:t>
      </w:r>
    </w:p>
    <w:p w14:paraId="0FC4E5D0" w14:textId="77777777" w:rsidR="00462A35" w:rsidRPr="00462A35" w:rsidRDefault="00462A35" w:rsidP="00462A35">
      <w:pPr>
        <w:pStyle w:val="NoSpacing"/>
        <w:rPr>
          <w:rFonts w:ascii="Arial" w:hAnsi="Arial" w:cs="Arial"/>
          <w:b/>
        </w:rPr>
      </w:pPr>
    </w:p>
    <w:p w14:paraId="50BAE3C0" w14:textId="12EAC498" w:rsidR="00BC5741" w:rsidRDefault="00085BA6" w:rsidP="007957A8">
      <w:pPr>
        <w:pStyle w:val="NoSpacing"/>
        <w:rPr>
          <w:rFonts w:ascii="Arial" w:hAnsi="Arial" w:cs="Arial"/>
          <w:b/>
          <w:u w:val="single"/>
        </w:rPr>
      </w:pPr>
      <w:r>
        <w:rPr>
          <w:rFonts w:ascii="Arial" w:hAnsi="Arial" w:cs="Arial"/>
          <w:b/>
          <w:u w:val="single"/>
        </w:rPr>
        <w:t>58</w:t>
      </w:r>
      <w:r w:rsidR="006A6E55">
        <w:rPr>
          <w:rFonts w:ascii="Arial" w:hAnsi="Arial" w:cs="Arial"/>
          <w:b/>
          <w:u w:val="single"/>
        </w:rPr>
        <w:t>/18</w:t>
      </w:r>
      <w:r w:rsidR="00BC5741">
        <w:rPr>
          <w:rFonts w:ascii="Arial" w:hAnsi="Arial" w:cs="Arial"/>
          <w:b/>
          <w:u w:val="single"/>
        </w:rPr>
        <w:t xml:space="preserve"> Councillor Matters </w:t>
      </w:r>
    </w:p>
    <w:p w14:paraId="67F910EF" w14:textId="6D3DCED3" w:rsidR="00BA1B3E" w:rsidRDefault="00BA1B3E" w:rsidP="007957A8">
      <w:pPr>
        <w:pStyle w:val="NoSpacing"/>
        <w:rPr>
          <w:rFonts w:ascii="Arial" w:hAnsi="Arial" w:cs="Arial"/>
          <w:b/>
        </w:rPr>
      </w:pPr>
    </w:p>
    <w:p w14:paraId="773463D8" w14:textId="00D7A9B8" w:rsidR="00462A35" w:rsidRDefault="00085BA6" w:rsidP="007957A8">
      <w:pPr>
        <w:pStyle w:val="NoSpacing"/>
        <w:rPr>
          <w:rFonts w:ascii="Arial" w:hAnsi="Arial" w:cs="Arial"/>
        </w:rPr>
      </w:pPr>
      <w:r>
        <w:rPr>
          <w:rFonts w:ascii="Arial" w:hAnsi="Arial" w:cs="Arial"/>
        </w:rPr>
        <w:t xml:space="preserve">It was noted that improved signage is required at Fourways to prevent vehicles ending up at Seathwaite and finding it is a dead end. </w:t>
      </w:r>
    </w:p>
    <w:p w14:paraId="6C96AE8A" w14:textId="6BB2D4E6" w:rsidR="00085BA6" w:rsidRDefault="00085BA6" w:rsidP="007957A8">
      <w:pPr>
        <w:pStyle w:val="NoSpacing"/>
        <w:rPr>
          <w:rFonts w:ascii="Arial" w:hAnsi="Arial" w:cs="Arial"/>
        </w:rPr>
      </w:pPr>
    </w:p>
    <w:p w14:paraId="469E6F2B" w14:textId="12FEA36C" w:rsidR="00085BA6" w:rsidRPr="00085BA6" w:rsidRDefault="00085BA6" w:rsidP="007957A8">
      <w:pPr>
        <w:pStyle w:val="NoSpacing"/>
        <w:rPr>
          <w:rFonts w:ascii="Arial" w:hAnsi="Arial" w:cs="Arial"/>
          <w:b/>
        </w:rPr>
      </w:pPr>
      <w:r>
        <w:rPr>
          <w:rFonts w:ascii="Arial" w:hAnsi="Arial" w:cs="Arial"/>
          <w:b/>
        </w:rPr>
        <w:t xml:space="preserve">Action: Clerk to raise this matter with Cumbria County Council </w:t>
      </w:r>
    </w:p>
    <w:p w14:paraId="0BE5D5F1" w14:textId="77777777" w:rsidR="00462A35" w:rsidRPr="00462A35" w:rsidRDefault="00462A35" w:rsidP="007957A8">
      <w:pPr>
        <w:pStyle w:val="NoSpacing"/>
        <w:rPr>
          <w:rFonts w:ascii="Arial" w:hAnsi="Arial" w:cs="Arial"/>
        </w:rPr>
      </w:pPr>
    </w:p>
    <w:p w14:paraId="52E9E15C" w14:textId="2B1A759D" w:rsidR="00BC5741" w:rsidRDefault="00085BA6" w:rsidP="007957A8">
      <w:pPr>
        <w:pStyle w:val="NoSpacing"/>
        <w:rPr>
          <w:rFonts w:ascii="Arial" w:hAnsi="Arial" w:cs="Arial"/>
          <w:b/>
          <w:u w:val="single"/>
        </w:rPr>
      </w:pPr>
      <w:r>
        <w:rPr>
          <w:rFonts w:ascii="Arial" w:hAnsi="Arial" w:cs="Arial"/>
          <w:b/>
          <w:u w:val="single"/>
        </w:rPr>
        <w:t>59</w:t>
      </w:r>
      <w:r w:rsidR="006A6E55">
        <w:rPr>
          <w:rFonts w:ascii="Arial" w:hAnsi="Arial" w:cs="Arial"/>
          <w:b/>
          <w:u w:val="single"/>
        </w:rPr>
        <w:t>/18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3FE8DC67"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085BA6">
        <w:rPr>
          <w:rFonts w:ascii="Arial" w:hAnsi="Arial" w:cs="Arial"/>
        </w:rPr>
        <w:t>26</w:t>
      </w:r>
      <w:r w:rsidR="00085BA6" w:rsidRPr="00085BA6">
        <w:rPr>
          <w:rFonts w:ascii="Arial" w:hAnsi="Arial" w:cs="Arial"/>
          <w:vertAlign w:val="superscript"/>
        </w:rPr>
        <w:t>th</w:t>
      </w:r>
      <w:r w:rsidR="00085BA6">
        <w:rPr>
          <w:rFonts w:ascii="Arial" w:hAnsi="Arial" w:cs="Arial"/>
        </w:rPr>
        <w:t xml:space="preserve"> September</w:t>
      </w:r>
      <w:r w:rsidR="00462A35">
        <w:rPr>
          <w:rFonts w:ascii="Arial" w:hAnsi="Arial" w:cs="Arial"/>
        </w:rPr>
        <w:t xml:space="preserve"> 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590C5E66" w14:textId="6CF64E65"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085BA6">
        <w:rPr>
          <w:rFonts w:ascii="Arial" w:hAnsi="Arial" w:cs="Arial"/>
        </w:rPr>
        <w:t>32</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2934A1">
      <w:footerReference w:type="even" r:id="rId8"/>
      <w:pgSz w:w="11906" w:h="16838"/>
      <w:pgMar w:top="1440" w:right="1080" w:bottom="1440" w:left="108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B6667" w14:textId="77777777" w:rsidR="00AE3251" w:rsidRDefault="00AE3251" w:rsidP="00AF407C">
      <w:pPr>
        <w:spacing w:after="0" w:line="240" w:lineRule="auto"/>
      </w:pPr>
      <w:r>
        <w:separator/>
      </w:r>
    </w:p>
  </w:endnote>
  <w:endnote w:type="continuationSeparator" w:id="0">
    <w:p w14:paraId="11B5CBF0" w14:textId="77777777" w:rsidR="00AE3251" w:rsidRDefault="00AE3251"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3A5255" w14:textId="77777777" w:rsidR="00AE3251" w:rsidRDefault="00AE3251" w:rsidP="00AF407C">
      <w:pPr>
        <w:spacing w:after="0" w:line="240" w:lineRule="auto"/>
      </w:pPr>
      <w:r>
        <w:separator/>
      </w:r>
    </w:p>
  </w:footnote>
  <w:footnote w:type="continuationSeparator" w:id="0">
    <w:p w14:paraId="250452F2" w14:textId="77777777" w:rsidR="00AE3251" w:rsidRDefault="00AE3251"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21"/>
  </w:num>
  <w:num w:numId="3">
    <w:abstractNumId w:val="19"/>
  </w:num>
  <w:num w:numId="4">
    <w:abstractNumId w:val="10"/>
  </w:num>
  <w:num w:numId="5">
    <w:abstractNumId w:val="7"/>
  </w:num>
  <w:num w:numId="6">
    <w:abstractNumId w:val="13"/>
  </w:num>
  <w:num w:numId="7">
    <w:abstractNumId w:val="0"/>
  </w:num>
  <w:num w:numId="8">
    <w:abstractNumId w:val="5"/>
  </w:num>
  <w:num w:numId="9">
    <w:abstractNumId w:val="22"/>
  </w:num>
  <w:num w:numId="10">
    <w:abstractNumId w:val="15"/>
  </w:num>
  <w:num w:numId="11">
    <w:abstractNumId w:val="2"/>
  </w:num>
  <w:num w:numId="12">
    <w:abstractNumId w:val="23"/>
  </w:num>
  <w:num w:numId="13">
    <w:abstractNumId w:val="4"/>
  </w:num>
  <w:num w:numId="14">
    <w:abstractNumId w:val="14"/>
  </w:num>
  <w:num w:numId="15">
    <w:abstractNumId w:val="18"/>
  </w:num>
  <w:num w:numId="16">
    <w:abstractNumId w:val="8"/>
  </w:num>
  <w:num w:numId="17">
    <w:abstractNumId w:val="16"/>
  </w:num>
  <w:num w:numId="18">
    <w:abstractNumId w:val="12"/>
  </w:num>
  <w:num w:numId="19">
    <w:abstractNumId w:val="11"/>
  </w:num>
  <w:num w:numId="20">
    <w:abstractNumId w:val="3"/>
  </w:num>
  <w:num w:numId="21">
    <w:abstractNumId w:val="20"/>
  </w:num>
  <w:num w:numId="22">
    <w:abstractNumId w:val="6"/>
  </w:num>
  <w:num w:numId="23">
    <w:abstractNumId w:val="9"/>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85BA6"/>
    <w:rsid w:val="000B0C3A"/>
    <w:rsid w:val="000E1F71"/>
    <w:rsid w:val="000E4688"/>
    <w:rsid w:val="00114A44"/>
    <w:rsid w:val="00116BA4"/>
    <w:rsid w:val="00125128"/>
    <w:rsid w:val="00130330"/>
    <w:rsid w:val="00136379"/>
    <w:rsid w:val="00141DA6"/>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1053E"/>
    <w:rsid w:val="002158BB"/>
    <w:rsid w:val="002252F9"/>
    <w:rsid w:val="00227014"/>
    <w:rsid w:val="00254E41"/>
    <w:rsid w:val="00255840"/>
    <w:rsid w:val="00257EA3"/>
    <w:rsid w:val="00272681"/>
    <w:rsid w:val="002848D9"/>
    <w:rsid w:val="002934A1"/>
    <w:rsid w:val="00296E4F"/>
    <w:rsid w:val="002A0637"/>
    <w:rsid w:val="002B303F"/>
    <w:rsid w:val="002E21FE"/>
    <w:rsid w:val="002E4F13"/>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620A7"/>
    <w:rsid w:val="0038620B"/>
    <w:rsid w:val="00390789"/>
    <w:rsid w:val="003A3908"/>
    <w:rsid w:val="003B2919"/>
    <w:rsid w:val="003B30D3"/>
    <w:rsid w:val="003C323B"/>
    <w:rsid w:val="003C5FCE"/>
    <w:rsid w:val="003D22DA"/>
    <w:rsid w:val="003D5071"/>
    <w:rsid w:val="003E3739"/>
    <w:rsid w:val="003F69BF"/>
    <w:rsid w:val="00420A0D"/>
    <w:rsid w:val="00420DA6"/>
    <w:rsid w:val="004339FD"/>
    <w:rsid w:val="00451C0D"/>
    <w:rsid w:val="00462A35"/>
    <w:rsid w:val="004A46B3"/>
    <w:rsid w:val="004A7396"/>
    <w:rsid w:val="004D20E9"/>
    <w:rsid w:val="004F16CD"/>
    <w:rsid w:val="005026E7"/>
    <w:rsid w:val="005352F4"/>
    <w:rsid w:val="00540D9B"/>
    <w:rsid w:val="00565732"/>
    <w:rsid w:val="005A0E42"/>
    <w:rsid w:val="005A3A2B"/>
    <w:rsid w:val="005A757D"/>
    <w:rsid w:val="005B0FBA"/>
    <w:rsid w:val="005B10F4"/>
    <w:rsid w:val="005B1E8F"/>
    <w:rsid w:val="005C10F3"/>
    <w:rsid w:val="005C31FF"/>
    <w:rsid w:val="005E2E24"/>
    <w:rsid w:val="005E3B18"/>
    <w:rsid w:val="005E53D1"/>
    <w:rsid w:val="00636FA7"/>
    <w:rsid w:val="00641DD8"/>
    <w:rsid w:val="00643265"/>
    <w:rsid w:val="00646804"/>
    <w:rsid w:val="006556B6"/>
    <w:rsid w:val="0066029A"/>
    <w:rsid w:val="006708AF"/>
    <w:rsid w:val="00674FA8"/>
    <w:rsid w:val="0069146E"/>
    <w:rsid w:val="00697709"/>
    <w:rsid w:val="006A2025"/>
    <w:rsid w:val="006A6E55"/>
    <w:rsid w:val="006B4640"/>
    <w:rsid w:val="006B54B8"/>
    <w:rsid w:val="006E1023"/>
    <w:rsid w:val="006E3B60"/>
    <w:rsid w:val="00702E5E"/>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832FC1"/>
    <w:rsid w:val="00853178"/>
    <w:rsid w:val="008534E6"/>
    <w:rsid w:val="008629B1"/>
    <w:rsid w:val="0086363E"/>
    <w:rsid w:val="0089171A"/>
    <w:rsid w:val="008B3594"/>
    <w:rsid w:val="008B7824"/>
    <w:rsid w:val="008D38A2"/>
    <w:rsid w:val="008D5023"/>
    <w:rsid w:val="008F0264"/>
    <w:rsid w:val="008F0371"/>
    <w:rsid w:val="008F0B06"/>
    <w:rsid w:val="008F46F9"/>
    <w:rsid w:val="00917463"/>
    <w:rsid w:val="0092429B"/>
    <w:rsid w:val="009263D2"/>
    <w:rsid w:val="0094354C"/>
    <w:rsid w:val="009474A7"/>
    <w:rsid w:val="00954705"/>
    <w:rsid w:val="00961FE5"/>
    <w:rsid w:val="00962C55"/>
    <w:rsid w:val="00975969"/>
    <w:rsid w:val="00977EEB"/>
    <w:rsid w:val="009805F2"/>
    <w:rsid w:val="009841D0"/>
    <w:rsid w:val="009A3234"/>
    <w:rsid w:val="009A54AE"/>
    <w:rsid w:val="009A650F"/>
    <w:rsid w:val="009B1C14"/>
    <w:rsid w:val="009D0A92"/>
    <w:rsid w:val="009D6A58"/>
    <w:rsid w:val="009E2047"/>
    <w:rsid w:val="009E25A7"/>
    <w:rsid w:val="009E52F5"/>
    <w:rsid w:val="00A14770"/>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BF675D"/>
    <w:rsid w:val="00C12BF5"/>
    <w:rsid w:val="00C1321C"/>
    <w:rsid w:val="00C24B70"/>
    <w:rsid w:val="00C3591B"/>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5082"/>
    <w:rsid w:val="00D36E5B"/>
    <w:rsid w:val="00D462CE"/>
    <w:rsid w:val="00D50EF4"/>
    <w:rsid w:val="00D57E65"/>
    <w:rsid w:val="00D726D5"/>
    <w:rsid w:val="00D76249"/>
    <w:rsid w:val="00D8070D"/>
    <w:rsid w:val="00DA047D"/>
    <w:rsid w:val="00DC1567"/>
    <w:rsid w:val="00DC2804"/>
    <w:rsid w:val="00DD12A3"/>
    <w:rsid w:val="00DD53D8"/>
    <w:rsid w:val="00E06283"/>
    <w:rsid w:val="00E175DC"/>
    <w:rsid w:val="00E32E3D"/>
    <w:rsid w:val="00E454E2"/>
    <w:rsid w:val="00E467F2"/>
    <w:rsid w:val="00E47EE0"/>
    <w:rsid w:val="00E517DB"/>
    <w:rsid w:val="00E659DB"/>
    <w:rsid w:val="00E66E17"/>
    <w:rsid w:val="00E807C7"/>
    <w:rsid w:val="00EA3CA8"/>
    <w:rsid w:val="00EB39CE"/>
    <w:rsid w:val="00EB6E74"/>
    <w:rsid w:val="00EE2100"/>
    <w:rsid w:val="00EF7851"/>
    <w:rsid w:val="00F256EB"/>
    <w:rsid w:val="00F25B6B"/>
    <w:rsid w:val="00F37092"/>
    <w:rsid w:val="00F73CCC"/>
    <w:rsid w:val="00F9775C"/>
    <w:rsid w:val="00FA23C5"/>
    <w:rsid w:val="00FB21D8"/>
    <w:rsid w:val="00FB446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928260-B752-EF4B-B08C-635659261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2215</Words>
  <Characters>12626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2</cp:revision>
  <dcterms:created xsi:type="dcterms:W3CDTF">2018-07-27T15:33:00Z</dcterms:created>
  <dcterms:modified xsi:type="dcterms:W3CDTF">2018-07-27T15:33:00Z</dcterms:modified>
</cp:coreProperties>
</file>