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F59487" w14:textId="77777777" w:rsidR="007D6A73" w:rsidRPr="00130330" w:rsidRDefault="007D6A73" w:rsidP="00EA3CA8">
      <w:pPr>
        <w:pStyle w:val="NoSpacing"/>
        <w:rPr>
          <w:rFonts w:ascii="Arial" w:hAnsi="Arial" w:cs="Arial"/>
        </w:rPr>
      </w:pPr>
    </w:p>
    <w:p w14:paraId="5A4FBF8F" w14:textId="77777777" w:rsidR="002158BB" w:rsidRPr="00130330" w:rsidRDefault="002158BB" w:rsidP="00EA3CA8">
      <w:pPr>
        <w:pStyle w:val="NoSpacing"/>
        <w:rPr>
          <w:rFonts w:ascii="Arial" w:hAnsi="Arial" w:cs="Arial"/>
        </w:rPr>
      </w:pPr>
    </w:p>
    <w:p w14:paraId="4074AA7D" w14:textId="77777777" w:rsidR="002158BB" w:rsidRPr="00130330" w:rsidRDefault="002158BB" w:rsidP="00EA3CA8">
      <w:pPr>
        <w:pStyle w:val="NoSpacing"/>
        <w:jc w:val="center"/>
        <w:rPr>
          <w:rFonts w:ascii="Arial" w:hAnsi="Arial" w:cs="Arial"/>
          <w:b/>
          <w:u w:val="single"/>
        </w:rPr>
      </w:pPr>
      <w:r w:rsidRPr="00130330">
        <w:rPr>
          <w:rFonts w:ascii="Arial" w:hAnsi="Arial" w:cs="Arial"/>
          <w:b/>
          <w:u w:val="single"/>
        </w:rPr>
        <w:t>Borrowdale Parish Council Minutes</w:t>
      </w:r>
    </w:p>
    <w:p w14:paraId="56BD5992" w14:textId="77777777" w:rsidR="002158BB" w:rsidRPr="00130330" w:rsidRDefault="002158BB" w:rsidP="00EA3CA8">
      <w:pPr>
        <w:pStyle w:val="NoSpacing"/>
        <w:rPr>
          <w:rFonts w:ascii="Arial" w:hAnsi="Arial" w:cs="Arial"/>
          <w:b/>
          <w:u w:val="single"/>
        </w:rPr>
      </w:pPr>
    </w:p>
    <w:p w14:paraId="39221FEA" w14:textId="2441BC1A" w:rsidR="002158BB" w:rsidRDefault="002158BB" w:rsidP="00EA3CA8">
      <w:pPr>
        <w:pStyle w:val="NoSpacing"/>
        <w:rPr>
          <w:rFonts w:ascii="Arial" w:hAnsi="Arial" w:cs="Arial"/>
        </w:rPr>
      </w:pPr>
      <w:r w:rsidRPr="00130330">
        <w:rPr>
          <w:rFonts w:ascii="Arial" w:hAnsi="Arial" w:cs="Arial"/>
        </w:rPr>
        <w:t xml:space="preserve">Minutes of the meeting of Borrowdale Parish Council held in the Rosthwaite Institute on </w:t>
      </w:r>
      <w:r w:rsidR="003B30D3">
        <w:rPr>
          <w:rFonts w:ascii="Arial" w:hAnsi="Arial" w:cs="Arial"/>
        </w:rPr>
        <w:t xml:space="preserve">Wednesday </w:t>
      </w:r>
      <w:r w:rsidR="005026E7">
        <w:rPr>
          <w:rFonts w:ascii="Arial" w:hAnsi="Arial" w:cs="Arial"/>
        </w:rPr>
        <w:t>16</w:t>
      </w:r>
      <w:r w:rsidR="005026E7" w:rsidRPr="005026E7">
        <w:rPr>
          <w:rFonts w:ascii="Arial" w:hAnsi="Arial" w:cs="Arial"/>
          <w:vertAlign w:val="superscript"/>
        </w:rPr>
        <w:t>th</w:t>
      </w:r>
      <w:r w:rsidR="005026E7">
        <w:rPr>
          <w:rFonts w:ascii="Arial" w:hAnsi="Arial" w:cs="Arial"/>
        </w:rPr>
        <w:t xml:space="preserve"> May 2018 at 19:10</w:t>
      </w:r>
    </w:p>
    <w:p w14:paraId="520FDBD8" w14:textId="77777777" w:rsidR="009D6A58" w:rsidRPr="00130330" w:rsidRDefault="009D6A58" w:rsidP="00EA3CA8">
      <w:pPr>
        <w:pStyle w:val="NoSpacing"/>
        <w:rPr>
          <w:rFonts w:ascii="Arial" w:hAnsi="Arial" w:cs="Arial"/>
        </w:rPr>
      </w:pPr>
    </w:p>
    <w:p w14:paraId="6D2F20BB" w14:textId="1B3C7F8C" w:rsidR="002158BB" w:rsidRDefault="002158BB" w:rsidP="00EA3CA8">
      <w:pPr>
        <w:pStyle w:val="NoSpacing"/>
        <w:rPr>
          <w:rFonts w:ascii="Arial" w:hAnsi="Arial" w:cs="Arial"/>
        </w:rPr>
      </w:pPr>
      <w:r w:rsidRPr="00130330">
        <w:rPr>
          <w:rFonts w:ascii="Arial" w:hAnsi="Arial" w:cs="Arial"/>
          <w:b/>
        </w:rPr>
        <w:t>Present:</w:t>
      </w:r>
      <w:r w:rsidR="006B4640">
        <w:rPr>
          <w:rFonts w:ascii="Arial" w:hAnsi="Arial" w:cs="Arial"/>
        </w:rPr>
        <w:t xml:space="preserve"> Cllr</w:t>
      </w:r>
      <w:r w:rsidRPr="00130330">
        <w:rPr>
          <w:rFonts w:ascii="Arial" w:hAnsi="Arial" w:cs="Arial"/>
        </w:rPr>
        <w:t xml:space="preserve"> T Dowson (in the chair), Cllr D </w:t>
      </w:r>
      <w:proofErr w:type="spellStart"/>
      <w:r w:rsidRPr="00130330">
        <w:rPr>
          <w:rFonts w:ascii="Arial" w:hAnsi="Arial" w:cs="Arial"/>
        </w:rPr>
        <w:t>Hindmarch</w:t>
      </w:r>
      <w:proofErr w:type="spellEnd"/>
      <w:r w:rsidRPr="00130330">
        <w:rPr>
          <w:rFonts w:ascii="Arial" w:hAnsi="Arial" w:cs="Arial"/>
        </w:rPr>
        <w:t>,</w:t>
      </w:r>
      <w:r w:rsidR="003B30D3">
        <w:rPr>
          <w:rFonts w:ascii="Arial" w:hAnsi="Arial" w:cs="Arial"/>
        </w:rPr>
        <w:t xml:space="preserve"> Cllr P Barron, </w:t>
      </w:r>
      <w:r w:rsidR="006B4640">
        <w:rPr>
          <w:rFonts w:ascii="Arial" w:hAnsi="Arial" w:cs="Arial"/>
        </w:rPr>
        <w:t xml:space="preserve">Cllr A Webb, </w:t>
      </w:r>
      <w:r w:rsidR="002848D9">
        <w:rPr>
          <w:rFonts w:ascii="Arial" w:hAnsi="Arial" w:cs="Arial"/>
        </w:rPr>
        <w:t xml:space="preserve">Cllr F Chapman. </w:t>
      </w:r>
    </w:p>
    <w:p w14:paraId="6BC419D6" w14:textId="77777777" w:rsidR="003B30D3" w:rsidRPr="00130330" w:rsidRDefault="003B30D3" w:rsidP="00EA3CA8">
      <w:pPr>
        <w:pStyle w:val="NoSpacing"/>
        <w:rPr>
          <w:rFonts w:ascii="Arial" w:hAnsi="Arial" w:cs="Arial"/>
        </w:rPr>
      </w:pPr>
    </w:p>
    <w:p w14:paraId="4407A623" w14:textId="5E14CD7A" w:rsidR="002158BB" w:rsidRDefault="002158BB" w:rsidP="00EA3CA8">
      <w:pPr>
        <w:pStyle w:val="NoSpacing"/>
        <w:rPr>
          <w:rFonts w:ascii="Arial" w:hAnsi="Arial" w:cs="Arial"/>
        </w:rPr>
      </w:pPr>
      <w:r w:rsidRPr="00130330">
        <w:rPr>
          <w:rFonts w:ascii="Arial" w:hAnsi="Arial" w:cs="Arial"/>
          <w:b/>
        </w:rPr>
        <w:t xml:space="preserve">In Attendance: </w:t>
      </w:r>
      <w:r w:rsidRPr="00130330">
        <w:rPr>
          <w:rFonts w:ascii="Arial" w:hAnsi="Arial" w:cs="Arial"/>
        </w:rPr>
        <w:t xml:space="preserve">Becx Carter (Clerk), </w:t>
      </w:r>
      <w:r w:rsidR="006B4640">
        <w:rPr>
          <w:rFonts w:ascii="Arial" w:hAnsi="Arial" w:cs="Arial"/>
        </w:rPr>
        <w:t xml:space="preserve">Mr B Bland, </w:t>
      </w:r>
      <w:r w:rsidR="005026E7">
        <w:rPr>
          <w:rFonts w:ascii="Arial" w:hAnsi="Arial" w:cs="Arial"/>
        </w:rPr>
        <w:t>Ms Victoria Lancaster (National Trust)</w:t>
      </w:r>
      <w:r w:rsidR="005E53D1">
        <w:rPr>
          <w:rFonts w:ascii="Arial" w:hAnsi="Arial" w:cs="Arial"/>
        </w:rPr>
        <w:t xml:space="preserve"> </w:t>
      </w:r>
      <w:r w:rsidR="002848D9">
        <w:rPr>
          <w:rFonts w:ascii="Arial" w:hAnsi="Arial" w:cs="Arial"/>
        </w:rPr>
        <w:t xml:space="preserve"> </w:t>
      </w:r>
    </w:p>
    <w:p w14:paraId="01267731" w14:textId="77777777" w:rsidR="009D6A58" w:rsidRPr="00130330" w:rsidRDefault="009D6A58" w:rsidP="00EA3CA8">
      <w:pPr>
        <w:pStyle w:val="NoSpacing"/>
        <w:rPr>
          <w:rFonts w:ascii="Arial" w:hAnsi="Arial" w:cs="Arial"/>
        </w:rPr>
      </w:pPr>
    </w:p>
    <w:p w14:paraId="668E1AD7" w14:textId="7064DA93" w:rsidR="009D6A58" w:rsidRDefault="002158BB" w:rsidP="00EA3CA8">
      <w:pPr>
        <w:pStyle w:val="NoSpacing"/>
        <w:rPr>
          <w:rFonts w:ascii="Arial" w:hAnsi="Arial" w:cs="Arial"/>
        </w:rPr>
      </w:pPr>
      <w:r w:rsidRPr="00130330">
        <w:rPr>
          <w:rFonts w:ascii="Arial" w:hAnsi="Arial" w:cs="Arial"/>
          <w:b/>
        </w:rPr>
        <w:t>Apologies</w:t>
      </w:r>
      <w:r w:rsidR="006B4640">
        <w:rPr>
          <w:rFonts w:ascii="Arial" w:hAnsi="Arial" w:cs="Arial"/>
          <w:b/>
        </w:rPr>
        <w:t xml:space="preserve">: </w:t>
      </w:r>
      <w:r w:rsidR="005026E7">
        <w:rPr>
          <w:rFonts w:ascii="Arial" w:hAnsi="Arial" w:cs="Arial"/>
        </w:rPr>
        <w:t>Cllr N Dixon, Cllr A Roberts, Mr Jeff Hall</w:t>
      </w:r>
    </w:p>
    <w:p w14:paraId="68221C75" w14:textId="7FAA936F" w:rsidR="005026E7" w:rsidRDefault="005026E7" w:rsidP="00EA3CA8">
      <w:pPr>
        <w:pStyle w:val="NoSpacing"/>
        <w:rPr>
          <w:rFonts w:ascii="Arial" w:hAnsi="Arial" w:cs="Arial"/>
        </w:rPr>
      </w:pPr>
    </w:p>
    <w:p w14:paraId="4DE70ED9" w14:textId="1294EC48" w:rsidR="005026E7" w:rsidRDefault="005026E7" w:rsidP="00EA3CA8">
      <w:pPr>
        <w:pStyle w:val="NoSpacing"/>
        <w:rPr>
          <w:rFonts w:ascii="Arial" w:hAnsi="Arial" w:cs="Arial"/>
          <w:b/>
          <w:u w:val="single"/>
        </w:rPr>
      </w:pPr>
      <w:r>
        <w:rPr>
          <w:rFonts w:ascii="Arial" w:hAnsi="Arial" w:cs="Arial"/>
          <w:b/>
          <w:u w:val="single"/>
        </w:rPr>
        <w:t>28/18 Election of Chairman &amp; Declaration of Acceptance of Office</w:t>
      </w:r>
    </w:p>
    <w:p w14:paraId="07C95712" w14:textId="521E086F" w:rsidR="005026E7" w:rsidRDefault="005026E7" w:rsidP="00EA3CA8">
      <w:pPr>
        <w:pStyle w:val="NoSpacing"/>
        <w:rPr>
          <w:rFonts w:ascii="Arial" w:hAnsi="Arial" w:cs="Arial"/>
          <w:b/>
          <w:u w:val="single"/>
        </w:rPr>
      </w:pPr>
    </w:p>
    <w:p w14:paraId="65365B52" w14:textId="04B774B2" w:rsidR="005026E7" w:rsidRDefault="005026E7" w:rsidP="00EA3CA8">
      <w:pPr>
        <w:pStyle w:val="NoSpacing"/>
        <w:rPr>
          <w:rFonts w:ascii="Arial" w:hAnsi="Arial" w:cs="Arial"/>
        </w:rPr>
      </w:pPr>
      <w:r>
        <w:rPr>
          <w:rFonts w:ascii="Arial" w:hAnsi="Arial" w:cs="Arial"/>
        </w:rPr>
        <w:t xml:space="preserve">Cllr T Dowson confirmed that after 2 years in the role he was stepping down as Chair. </w:t>
      </w:r>
    </w:p>
    <w:p w14:paraId="0D0488DD" w14:textId="0203429B" w:rsidR="005026E7" w:rsidRDefault="005026E7" w:rsidP="00EA3CA8">
      <w:pPr>
        <w:pStyle w:val="NoSpacing"/>
        <w:rPr>
          <w:rFonts w:ascii="Arial" w:hAnsi="Arial" w:cs="Arial"/>
        </w:rPr>
      </w:pPr>
    </w:p>
    <w:p w14:paraId="521EF040" w14:textId="4B96D1C5" w:rsidR="005026E7" w:rsidRDefault="005026E7" w:rsidP="00EA3CA8">
      <w:pPr>
        <w:pStyle w:val="NoSpacing"/>
        <w:rPr>
          <w:rFonts w:ascii="Arial" w:hAnsi="Arial" w:cs="Arial"/>
        </w:rPr>
      </w:pPr>
      <w:r>
        <w:rPr>
          <w:rFonts w:ascii="Arial" w:hAnsi="Arial" w:cs="Arial"/>
        </w:rPr>
        <w:t>All present thanked Mr T Dowson for his work dedication and hard work during this period.</w:t>
      </w:r>
    </w:p>
    <w:p w14:paraId="73FA4CED" w14:textId="6466228C" w:rsidR="005026E7" w:rsidRDefault="005026E7" w:rsidP="00EA3CA8">
      <w:pPr>
        <w:pStyle w:val="NoSpacing"/>
        <w:rPr>
          <w:rFonts w:ascii="Arial" w:hAnsi="Arial" w:cs="Arial"/>
        </w:rPr>
      </w:pPr>
    </w:p>
    <w:p w14:paraId="3D4837D7" w14:textId="53D25DB5" w:rsidR="005026E7" w:rsidRDefault="005026E7" w:rsidP="00EA3CA8">
      <w:pPr>
        <w:pStyle w:val="NoSpacing"/>
        <w:rPr>
          <w:rFonts w:ascii="Arial" w:hAnsi="Arial" w:cs="Arial"/>
        </w:rPr>
      </w:pPr>
      <w:r>
        <w:rPr>
          <w:rFonts w:ascii="Arial" w:hAnsi="Arial" w:cs="Arial"/>
        </w:rPr>
        <w:t xml:space="preserve">Cllr D </w:t>
      </w:r>
      <w:proofErr w:type="spellStart"/>
      <w:r>
        <w:rPr>
          <w:rFonts w:ascii="Arial" w:hAnsi="Arial" w:cs="Arial"/>
        </w:rPr>
        <w:t>Hindmarch</w:t>
      </w:r>
      <w:proofErr w:type="spellEnd"/>
      <w:r>
        <w:rPr>
          <w:rFonts w:ascii="Arial" w:hAnsi="Arial" w:cs="Arial"/>
        </w:rPr>
        <w:t xml:space="preserve"> confirmed he was willing to step up as Chair having been Vice Chair for the previous 2 years.</w:t>
      </w:r>
    </w:p>
    <w:p w14:paraId="4861D660" w14:textId="6C69F0BF" w:rsidR="005026E7" w:rsidRDefault="005026E7" w:rsidP="00EA3CA8">
      <w:pPr>
        <w:pStyle w:val="NoSpacing"/>
        <w:rPr>
          <w:rFonts w:ascii="Arial" w:hAnsi="Arial" w:cs="Arial"/>
        </w:rPr>
      </w:pPr>
    </w:p>
    <w:p w14:paraId="3745C15A" w14:textId="72ED25EF" w:rsidR="005026E7" w:rsidRDefault="005026E7"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Cllr D </w:t>
      </w:r>
      <w:proofErr w:type="spellStart"/>
      <w:r>
        <w:rPr>
          <w:rFonts w:ascii="Arial" w:hAnsi="Arial" w:cs="Arial"/>
        </w:rPr>
        <w:t>Hindmarch</w:t>
      </w:r>
      <w:proofErr w:type="spellEnd"/>
      <w:r>
        <w:rPr>
          <w:rFonts w:ascii="Arial" w:hAnsi="Arial" w:cs="Arial"/>
        </w:rPr>
        <w:t xml:space="preserve"> be appointed as Chairman for Borrowdale Parish Council for the forthcoming year. </w:t>
      </w:r>
    </w:p>
    <w:p w14:paraId="0ED525C8" w14:textId="2217291F" w:rsidR="005026E7" w:rsidRDefault="005026E7" w:rsidP="00EA3CA8">
      <w:pPr>
        <w:pStyle w:val="NoSpacing"/>
        <w:rPr>
          <w:rFonts w:ascii="Arial" w:hAnsi="Arial" w:cs="Arial"/>
        </w:rPr>
      </w:pPr>
    </w:p>
    <w:p w14:paraId="6D915E54" w14:textId="15BE0C7B" w:rsidR="005026E7" w:rsidRDefault="005026E7" w:rsidP="00EA3CA8">
      <w:pPr>
        <w:pStyle w:val="NoSpacing"/>
        <w:rPr>
          <w:rFonts w:ascii="Arial" w:hAnsi="Arial" w:cs="Arial"/>
        </w:rPr>
      </w:pPr>
      <w:r>
        <w:rPr>
          <w:rFonts w:ascii="Arial" w:hAnsi="Arial" w:cs="Arial"/>
        </w:rPr>
        <w:t xml:space="preserve">Cllr D </w:t>
      </w:r>
      <w:proofErr w:type="spellStart"/>
      <w:r>
        <w:rPr>
          <w:rFonts w:ascii="Arial" w:hAnsi="Arial" w:cs="Arial"/>
        </w:rPr>
        <w:t>Hindmarch</w:t>
      </w:r>
      <w:proofErr w:type="spellEnd"/>
      <w:r>
        <w:rPr>
          <w:rFonts w:ascii="Arial" w:hAnsi="Arial" w:cs="Arial"/>
        </w:rPr>
        <w:t xml:space="preserve"> signed a declaration of acceptance of office and this was witnessed by the Clerk.</w:t>
      </w:r>
    </w:p>
    <w:p w14:paraId="36F1958A" w14:textId="6D029437" w:rsidR="005026E7" w:rsidRDefault="005026E7" w:rsidP="00EA3CA8">
      <w:pPr>
        <w:pStyle w:val="NoSpacing"/>
        <w:rPr>
          <w:rFonts w:ascii="Arial" w:hAnsi="Arial" w:cs="Arial"/>
        </w:rPr>
      </w:pPr>
    </w:p>
    <w:p w14:paraId="16FCEDF4" w14:textId="53CCF1BC" w:rsidR="005026E7" w:rsidRDefault="005026E7" w:rsidP="00EA3CA8">
      <w:pPr>
        <w:pStyle w:val="NoSpacing"/>
        <w:rPr>
          <w:rFonts w:ascii="Arial" w:hAnsi="Arial" w:cs="Arial"/>
          <w:b/>
        </w:rPr>
      </w:pPr>
      <w:r>
        <w:rPr>
          <w:rFonts w:ascii="Arial" w:hAnsi="Arial" w:cs="Arial"/>
          <w:b/>
        </w:rPr>
        <w:t xml:space="preserve">Action: Clerk to update the website. </w:t>
      </w:r>
    </w:p>
    <w:p w14:paraId="7862AC3C" w14:textId="7C766C0F" w:rsidR="00A71182" w:rsidRDefault="00A71182" w:rsidP="00EA3CA8">
      <w:pPr>
        <w:pStyle w:val="NoSpacing"/>
        <w:rPr>
          <w:rFonts w:ascii="Arial" w:hAnsi="Arial" w:cs="Arial"/>
          <w:b/>
        </w:rPr>
      </w:pPr>
    </w:p>
    <w:p w14:paraId="661C7BCD" w14:textId="78CB6F6B" w:rsidR="00A71182" w:rsidRPr="00A71182" w:rsidRDefault="00A71182" w:rsidP="00EA3CA8">
      <w:pPr>
        <w:pStyle w:val="NoSpacing"/>
        <w:rPr>
          <w:rFonts w:ascii="Arial" w:hAnsi="Arial" w:cs="Arial"/>
        </w:rPr>
      </w:pPr>
      <w:r>
        <w:rPr>
          <w:rFonts w:ascii="Arial" w:hAnsi="Arial" w:cs="Arial"/>
        </w:rPr>
        <w:t xml:space="preserve">Cllr D </w:t>
      </w:r>
      <w:proofErr w:type="spellStart"/>
      <w:r>
        <w:rPr>
          <w:rFonts w:ascii="Arial" w:hAnsi="Arial" w:cs="Arial"/>
        </w:rPr>
        <w:t>Hindmarch</w:t>
      </w:r>
      <w:proofErr w:type="spellEnd"/>
      <w:r>
        <w:rPr>
          <w:rFonts w:ascii="Arial" w:hAnsi="Arial" w:cs="Arial"/>
        </w:rPr>
        <w:t xml:space="preserve"> took the seat of Chair. </w:t>
      </w:r>
    </w:p>
    <w:p w14:paraId="0FCEA636" w14:textId="05CB25FC" w:rsidR="005026E7" w:rsidRDefault="005026E7" w:rsidP="00EA3CA8">
      <w:pPr>
        <w:pStyle w:val="NoSpacing"/>
        <w:rPr>
          <w:rFonts w:ascii="Arial" w:hAnsi="Arial" w:cs="Arial"/>
          <w:b/>
        </w:rPr>
      </w:pPr>
    </w:p>
    <w:p w14:paraId="5D7CE925" w14:textId="240C6090" w:rsidR="005026E7" w:rsidRDefault="005026E7" w:rsidP="00EA3CA8">
      <w:pPr>
        <w:pStyle w:val="NoSpacing"/>
        <w:rPr>
          <w:rFonts w:ascii="Arial" w:hAnsi="Arial" w:cs="Arial"/>
          <w:b/>
          <w:u w:val="single"/>
        </w:rPr>
      </w:pPr>
      <w:r>
        <w:rPr>
          <w:rFonts w:ascii="Arial" w:hAnsi="Arial" w:cs="Arial"/>
          <w:b/>
          <w:u w:val="single"/>
        </w:rPr>
        <w:t>29/18 Election of Vice Chairman</w:t>
      </w:r>
    </w:p>
    <w:p w14:paraId="09E13B20" w14:textId="20A5E0B1" w:rsidR="005026E7" w:rsidRDefault="005026E7" w:rsidP="00EA3CA8">
      <w:pPr>
        <w:pStyle w:val="NoSpacing"/>
        <w:rPr>
          <w:rFonts w:ascii="Arial" w:hAnsi="Arial" w:cs="Arial"/>
          <w:b/>
          <w:u w:val="single"/>
        </w:rPr>
      </w:pPr>
    </w:p>
    <w:p w14:paraId="16A9A445" w14:textId="7E80FC26" w:rsidR="005026E7" w:rsidRDefault="005026E7" w:rsidP="00EA3CA8">
      <w:pPr>
        <w:pStyle w:val="NoSpacing"/>
        <w:rPr>
          <w:rFonts w:ascii="Arial" w:hAnsi="Arial" w:cs="Arial"/>
        </w:rPr>
      </w:pPr>
      <w:r>
        <w:rPr>
          <w:rFonts w:ascii="Arial" w:hAnsi="Arial" w:cs="Arial"/>
        </w:rPr>
        <w:t>Cllr F Chapman confirmed that she would be willing to stand for this role.</w:t>
      </w:r>
    </w:p>
    <w:p w14:paraId="35563877" w14:textId="47C0EE0B" w:rsidR="005026E7" w:rsidRDefault="005026E7" w:rsidP="00EA3CA8">
      <w:pPr>
        <w:pStyle w:val="NoSpacing"/>
        <w:rPr>
          <w:rFonts w:ascii="Arial" w:hAnsi="Arial" w:cs="Arial"/>
        </w:rPr>
      </w:pPr>
    </w:p>
    <w:p w14:paraId="4F78FA68" w14:textId="36CAEADA" w:rsidR="005026E7" w:rsidRDefault="005026E7" w:rsidP="00EA3CA8">
      <w:pPr>
        <w:pStyle w:val="NoSpacing"/>
        <w:rPr>
          <w:rFonts w:ascii="Arial" w:hAnsi="Arial" w:cs="Arial"/>
        </w:rPr>
      </w:pPr>
      <w:r>
        <w:rPr>
          <w:rFonts w:ascii="Arial" w:hAnsi="Arial" w:cs="Arial"/>
          <w:b/>
        </w:rPr>
        <w:t xml:space="preserve">Resolved </w:t>
      </w:r>
      <w:r>
        <w:rPr>
          <w:rFonts w:ascii="Arial" w:hAnsi="Arial" w:cs="Arial"/>
        </w:rPr>
        <w:t>by all present that Cllr F Chapman be appointed to the role of Vice Chairman of Borrowdale Parish Council for the forthcoming year.</w:t>
      </w:r>
    </w:p>
    <w:p w14:paraId="21A08670" w14:textId="265236FA" w:rsidR="005026E7" w:rsidRDefault="005026E7" w:rsidP="00EA3CA8">
      <w:pPr>
        <w:pStyle w:val="NoSpacing"/>
        <w:rPr>
          <w:rFonts w:ascii="Arial" w:hAnsi="Arial" w:cs="Arial"/>
        </w:rPr>
      </w:pPr>
    </w:p>
    <w:p w14:paraId="3B13E8D1" w14:textId="0FB11037" w:rsidR="005026E7" w:rsidRDefault="005026E7" w:rsidP="00EA3CA8">
      <w:pPr>
        <w:pStyle w:val="NoSpacing"/>
        <w:rPr>
          <w:rFonts w:ascii="Arial" w:hAnsi="Arial" w:cs="Arial"/>
          <w:b/>
        </w:rPr>
      </w:pPr>
      <w:r>
        <w:rPr>
          <w:rFonts w:ascii="Arial" w:hAnsi="Arial" w:cs="Arial"/>
          <w:b/>
        </w:rPr>
        <w:t xml:space="preserve">Action: Clerk to update the website. </w:t>
      </w:r>
    </w:p>
    <w:p w14:paraId="16C7D205" w14:textId="0AD0BA99" w:rsidR="005026E7" w:rsidRDefault="005026E7" w:rsidP="00EA3CA8">
      <w:pPr>
        <w:pStyle w:val="NoSpacing"/>
        <w:rPr>
          <w:rFonts w:ascii="Arial" w:hAnsi="Arial" w:cs="Arial"/>
          <w:b/>
        </w:rPr>
      </w:pPr>
    </w:p>
    <w:p w14:paraId="04933C94" w14:textId="1464C189" w:rsidR="005026E7" w:rsidRDefault="005026E7" w:rsidP="00EA3CA8">
      <w:pPr>
        <w:pStyle w:val="NoSpacing"/>
        <w:rPr>
          <w:rFonts w:ascii="Arial" w:hAnsi="Arial" w:cs="Arial"/>
          <w:b/>
          <w:u w:val="single"/>
        </w:rPr>
      </w:pPr>
      <w:r>
        <w:rPr>
          <w:rFonts w:ascii="Arial" w:hAnsi="Arial" w:cs="Arial"/>
          <w:b/>
          <w:u w:val="single"/>
        </w:rPr>
        <w:t>30/18 Appointment of Borrowdale Parish Council Representative to the Borrowdale Institute Charitable Trust</w:t>
      </w:r>
    </w:p>
    <w:p w14:paraId="78616BB9" w14:textId="4C6E98EF" w:rsidR="005026E7" w:rsidRDefault="005026E7" w:rsidP="00EA3CA8">
      <w:pPr>
        <w:pStyle w:val="NoSpacing"/>
        <w:rPr>
          <w:rFonts w:ascii="Arial" w:hAnsi="Arial" w:cs="Arial"/>
          <w:b/>
          <w:u w:val="single"/>
        </w:rPr>
      </w:pPr>
    </w:p>
    <w:p w14:paraId="49EDE510" w14:textId="002EAFD5" w:rsidR="005026E7" w:rsidRDefault="005026E7" w:rsidP="00EA3CA8">
      <w:pPr>
        <w:pStyle w:val="NoSpacing"/>
        <w:rPr>
          <w:rFonts w:ascii="Arial" w:hAnsi="Arial" w:cs="Arial"/>
        </w:rPr>
      </w:pPr>
      <w:r>
        <w:rPr>
          <w:rFonts w:ascii="Arial" w:hAnsi="Arial" w:cs="Arial"/>
        </w:rPr>
        <w:t xml:space="preserve">Mr J Bennett (the current representative on the behalf of the Council) has confirmed he is willing to remain as a trustee but feels that it would be best for the Parish Council to have a member as </w:t>
      </w:r>
      <w:r w:rsidR="00462A35">
        <w:rPr>
          <w:rFonts w:ascii="Arial" w:hAnsi="Arial" w:cs="Arial"/>
        </w:rPr>
        <w:t>the</w:t>
      </w:r>
      <w:r>
        <w:rPr>
          <w:rFonts w:ascii="Arial" w:hAnsi="Arial" w:cs="Arial"/>
        </w:rPr>
        <w:t xml:space="preserve"> nominated representative.</w:t>
      </w:r>
    </w:p>
    <w:p w14:paraId="29E96625" w14:textId="7A0055C1" w:rsidR="005026E7" w:rsidRDefault="005026E7" w:rsidP="00EA3CA8">
      <w:pPr>
        <w:pStyle w:val="NoSpacing"/>
        <w:rPr>
          <w:rFonts w:ascii="Arial" w:hAnsi="Arial" w:cs="Arial"/>
        </w:rPr>
      </w:pPr>
    </w:p>
    <w:p w14:paraId="79E6D5C7" w14:textId="6C3B9EE4" w:rsidR="005026E7" w:rsidRDefault="005026E7"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Cllr D </w:t>
      </w:r>
      <w:proofErr w:type="spellStart"/>
      <w:r>
        <w:rPr>
          <w:rFonts w:ascii="Arial" w:hAnsi="Arial" w:cs="Arial"/>
        </w:rPr>
        <w:t>Hindmarch</w:t>
      </w:r>
      <w:proofErr w:type="spellEnd"/>
      <w:r>
        <w:rPr>
          <w:rFonts w:ascii="Arial" w:hAnsi="Arial" w:cs="Arial"/>
        </w:rPr>
        <w:t xml:space="preserve"> be appointed as the Borrowdale Parish Council Charitable Trust representative.</w:t>
      </w:r>
    </w:p>
    <w:p w14:paraId="464B9201" w14:textId="5C2D0FE5" w:rsidR="005026E7" w:rsidRDefault="005026E7" w:rsidP="00EA3CA8">
      <w:pPr>
        <w:pStyle w:val="NoSpacing"/>
        <w:rPr>
          <w:rFonts w:ascii="Arial" w:hAnsi="Arial" w:cs="Arial"/>
        </w:rPr>
      </w:pPr>
    </w:p>
    <w:p w14:paraId="47C7B4BC" w14:textId="5CFCE97D" w:rsidR="005026E7" w:rsidRPr="005026E7" w:rsidRDefault="005026E7" w:rsidP="00EA3CA8">
      <w:pPr>
        <w:pStyle w:val="NoSpacing"/>
        <w:rPr>
          <w:rFonts w:ascii="Arial" w:hAnsi="Arial" w:cs="Arial"/>
          <w:b/>
        </w:rPr>
      </w:pPr>
      <w:r>
        <w:rPr>
          <w:rFonts w:ascii="Arial" w:hAnsi="Arial" w:cs="Arial"/>
          <w:b/>
        </w:rPr>
        <w:t xml:space="preserve">Action: Clerk to update the website &amp; confirm this nomination to the Chair of the Borrowdale Institute Charitable Trust. </w:t>
      </w:r>
    </w:p>
    <w:p w14:paraId="091961FE" w14:textId="77777777" w:rsidR="00042377" w:rsidRDefault="00042377" w:rsidP="00EA3CA8">
      <w:pPr>
        <w:pStyle w:val="NoSpacing"/>
        <w:rPr>
          <w:rFonts w:ascii="Arial" w:hAnsi="Arial" w:cs="Arial"/>
        </w:rPr>
      </w:pPr>
    </w:p>
    <w:p w14:paraId="253E3C54" w14:textId="29CD009E" w:rsidR="002158BB" w:rsidRDefault="00451C0D" w:rsidP="00EA3CA8">
      <w:pPr>
        <w:pStyle w:val="NoSpacing"/>
        <w:rPr>
          <w:rFonts w:ascii="Arial" w:hAnsi="Arial" w:cs="Arial"/>
          <w:b/>
          <w:u w:val="single"/>
        </w:rPr>
      </w:pPr>
      <w:r>
        <w:rPr>
          <w:rFonts w:ascii="Arial" w:hAnsi="Arial" w:cs="Arial"/>
          <w:b/>
          <w:u w:val="single"/>
        </w:rPr>
        <w:t>31</w:t>
      </w:r>
      <w:r w:rsidR="003D22DA">
        <w:rPr>
          <w:rFonts w:ascii="Arial" w:hAnsi="Arial" w:cs="Arial"/>
          <w:b/>
          <w:u w:val="single"/>
        </w:rPr>
        <w:t>/</w:t>
      </w:r>
      <w:r w:rsidR="00462A35">
        <w:rPr>
          <w:rFonts w:ascii="Arial" w:hAnsi="Arial" w:cs="Arial"/>
          <w:b/>
          <w:u w:val="single"/>
        </w:rPr>
        <w:t xml:space="preserve">18 </w:t>
      </w:r>
      <w:r w:rsidR="00462A35" w:rsidRPr="00130330">
        <w:rPr>
          <w:rFonts w:ascii="Arial" w:hAnsi="Arial" w:cs="Arial"/>
          <w:b/>
          <w:u w:val="single"/>
        </w:rPr>
        <w:t>Apologies</w:t>
      </w:r>
      <w:r w:rsidR="00674FA8" w:rsidRPr="00130330">
        <w:rPr>
          <w:rFonts w:ascii="Arial" w:hAnsi="Arial" w:cs="Arial"/>
          <w:b/>
          <w:u w:val="single"/>
        </w:rPr>
        <w:t xml:space="preserve"> for absence</w:t>
      </w:r>
    </w:p>
    <w:p w14:paraId="714C36E1" w14:textId="77777777" w:rsidR="002848D9" w:rsidRPr="00130330" w:rsidRDefault="002848D9" w:rsidP="00EA3CA8">
      <w:pPr>
        <w:pStyle w:val="NoSpacing"/>
        <w:rPr>
          <w:rFonts w:ascii="Arial" w:hAnsi="Arial" w:cs="Arial"/>
          <w:b/>
          <w:u w:val="single"/>
        </w:rPr>
      </w:pPr>
    </w:p>
    <w:p w14:paraId="5F9D1637" w14:textId="0DC7676E" w:rsidR="00674FA8" w:rsidRDefault="00674FA8"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 xml:space="preserve">that apologies were received from the </w:t>
      </w:r>
      <w:r w:rsidR="00462A35" w:rsidRPr="00130330">
        <w:rPr>
          <w:rFonts w:ascii="Arial" w:hAnsi="Arial" w:cs="Arial"/>
        </w:rPr>
        <w:t>above-mentioned</w:t>
      </w:r>
      <w:r w:rsidRPr="00130330">
        <w:rPr>
          <w:rFonts w:ascii="Arial" w:hAnsi="Arial" w:cs="Arial"/>
        </w:rPr>
        <w:t xml:space="preserve"> persons</w:t>
      </w:r>
    </w:p>
    <w:p w14:paraId="286A228F" w14:textId="40142053" w:rsidR="00EA3CA8" w:rsidRPr="00130330" w:rsidRDefault="00EA3CA8" w:rsidP="00EA3CA8">
      <w:pPr>
        <w:pStyle w:val="NoSpacing"/>
        <w:rPr>
          <w:rFonts w:ascii="Arial" w:hAnsi="Arial" w:cs="Arial"/>
        </w:rPr>
      </w:pPr>
    </w:p>
    <w:p w14:paraId="0ABC94FB" w14:textId="082D51A4" w:rsidR="00674FA8" w:rsidRDefault="00451C0D" w:rsidP="00EA3CA8">
      <w:pPr>
        <w:pStyle w:val="NoSpacing"/>
        <w:rPr>
          <w:rFonts w:ascii="Arial" w:hAnsi="Arial" w:cs="Arial"/>
          <w:b/>
          <w:u w:val="single"/>
        </w:rPr>
      </w:pPr>
      <w:r>
        <w:rPr>
          <w:rFonts w:ascii="Arial" w:hAnsi="Arial" w:cs="Arial"/>
          <w:b/>
          <w:u w:val="single"/>
        </w:rPr>
        <w:t>32</w:t>
      </w:r>
      <w:r w:rsidR="003D22DA">
        <w:rPr>
          <w:rFonts w:ascii="Arial" w:hAnsi="Arial" w:cs="Arial"/>
          <w:b/>
          <w:u w:val="single"/>
        </w:rPr>
        <w:t>/18</w:t>
      </w:r>
      <w:r w:rsidR="00674FA8" w:rsidRPr="00130330">
        <w:rPr>
          <w:rFonts w:ascii="Arial" w:hAnsi="Arial" w:cs="Arial"/>
          <w:b/>
          <w:u w:val="single"/>
        </w:rPr>
        <w:t xml:space="preserve"> Request for Dispensations &amp; Declarations of Interest</w:t>
      </w:r>
    </w:p>
    <w:p w14:paraId="0C1EBD3E" w14:textId="77777777" w:rsidR="00B30269" w:rsidRPr="00130330" w:rsidRDefault="00B30269" w:rsidP="00EA3CA8">
      <w:pPr>
        <w:pStyle w:val="NoSpacing"/>
        <w:rPr>
          <w:rFonts w:ascii="Arial" w:hAnsi="Arial" w:cs="Arial"/>
          <w:b/>
          <w:u w:val="single"/>
        </w:rPr>
      </w:pPr>
    </w:p>
    <w:p w14:paraId="15450F9A" w14:textId="7FC1FB73" w:rsidR="006B4640" w:rsidRPr="00130330" w:rsidRDefault="002848D9" w:rsidP="00EA3CA8">
      <w:pPr>
        <w:pStyle w:val="NoSpacing"/>
        <w:rPr>
          <w:rFonts w:ascii="Arial" w:hAnsi="Arial" w:cs="Arial"/>
        </w:rPr>
      </w:pPr>
      <w:r>
        <w:rPr>
          <w:rFonts w:ascii="Arial" w:hAnsi="Arial" w:cs="Arial"/>
        </w:rPr>
        <w:t>None</w:t>
      </w:r>
      <w:r w:rsidR="006B4640">
        <w:rPr>
          <w:rFonts w:ascii="Arial" w:hAnsi="Arial" w:cs="Arial"/>
        </w:rPr>
        <w:t xml:space="preserve"> </w:t>
      </w:r>
    </w:p>
    <w:p w14:paraId="060EFB2D" w14:textId="2DD2C920" w:rsidR="00EA3CA8" w:rsidRDefault="00EA3CA8" w:rsidP="00EA3CA8">
      <w:pPr>
        <w:pStyle w:val="NoSpacing"/>
        <w:rPr>
          <w:rFonts w:ascii="Arial" w:hAnsi="Arial" w:cs="Arial"/>
        </w:rPr>
      </w:pPr>
    </w:p>
    <w:p w14:paraId="0A7A9483" w14:textId="52D5EA2E" w:rsidR="00451C0D" w:rsidRDefault="00451C0D" w:rsidP="00EA3CA8">
      <w:pPr>
        <w:pStyle w:val="NoSpacing"/>
        <w:rPr>
          <w:rFonts w:ascii="Arial" w:hAnsi="Arial" w:cs="Arial"/>
        </w:rPr>
      </w:pPr>
      <w:r>
        <w:rPr>
          <w:rFonts w:ascii="Arial" w:hAnsi="Arial" w:cs="Arial"/>
        </w:rPr>
        <w:t xml:space="preserve">Cllr A Webb noted that he lives in proximity to Planning Reference 7/2018/2074 but there is no pecuniary interest. </w:t>
      </w:r>
    </w:p>
    <w:p w14:paraId="7385B947" w14:textId="77777777" w:rsidR="00451C0D" w:rsidRPr="00130330" w:rsidRDefault="00451C0D" w:rsidP="00EA3CA8">
      <w:pPr>
        <w:pStyle w:val="NoSpacing"/>
        <w:rPr>
          <w:rFonts w:ascii="Arial" w:hAnsi="Arial" w:cs="Arial"/>
        </w:rPr>
      </w:pPr>
    </w:p>
    <w:p w14:paraId="07C6A207" w14:textId="55C48052" w:rsidR="00674FA8" w:rsidRDefault="00451C0D" w:rsidP="00EA3CA8">
      <w:pPr>
        <w:pStyle w:val="NoSpacing"/>
        <w:rPr>
          <w:rFonts w:ascii="Arial" w:hAnsi="Arial" w:cs="Arial"/>
          <w:b/>
          <w:u w:val="single"/>
        </w:rPr>
      </w:pPr>
      <w:r>
        <w:rPr>
          <w:rFonts w:ascii="Arial" w:hAnsi="Arial" w:cs="Arial"/>
          <w:b/>
          <w:u w:val="single"/>
        </w:rPr>
        <w:t>33/</w:t>
      </w:r>
      <w:r w:rsidR="003D22DA">
        <w:rPr>
          <w:rFonts w:ascii="Arial" w:hAnsi="Arial" w:cs="Arial"/>
          <w:b/>
          <w:u w:val="single"/>
        </w:rPr>
        <w:t>18</w:t>
      </w:r>
      <w:r w:rsidR="00674FA8" w:rsidRPr="00130330">
        <w:rPr>
          <w:rFonts w:ascii="Arial" w:hAnsi="Arial" w:cs="Arial"/>
          <w:b/>
          <w:u w:val="single"/>
        </w:rPr>
        <w:t xml:space="preserve"> Approval of Minutes of the meeting held on the </w:t>
      </w:r>
      <w:r>
        <w:rPr>
          <w:rFonts w:ascii="Arial" w:hAnsi="Arial" w:cs="Arial"/>
          <w:b/>
          <w:u w:val="single"/>
        </w:rPr>
        <w:t>28</w:t>
      </w:r>
      <w:r w:rsidRPr="00451C0D">
        <w:rPr>
          <w:rFonts w:ascii="Arial" w:hAnsi="Arial" w:cs="Arial"/>
          <w:b/>
          <w:u w:val="single"/>
          <w:vertAlign w:val="superscript"/>
        </w:rPr>
        <w:t>th</w:t>
      </w:r>
      <w:r>
        <w:rPr>
          <w:rFonts w:ascii="Arial" w:hAnsi="Arial" w:cs="Arial"/>
          <w:b/>
          <w:u w:val="single"/>
        </w:rPr>
        <w:t xml:space="preserve"> March 2018</w:t>
      </w:r>
    </w:p>
    <w:p w14:paraId="78D8E319" w14:textId="77777777" w:rsidR="00AF407C" w:rsidRPr="00130330" w:rsidRDefault="00AF407C" w:rsidP="00EA3CA8">
      <w:pPr>
        <w:pStyle w:val="NoSpacing"/>
        <w:rPr>
          <w:rFonts w:ascii="Arial" w:hAnsi="Arial" w:cs="Arial"/>
          <w:b/>
          <w:u w:val="single"/>
        </w:rPr>
      </w:pPr>
    </w:p>
    <w:p w14:paraId="6A428E41" w14:textId="7C1A65C1" w:rsidR="00674FA8" w:rsidRPr="00130330" w:rsidRDefault="00674FA8" w:rsidP="00EA3CA8">
      <w:pPr>
        <w:pStyle w:val="NoSpacing"/>
        <w:rPr>
          <w:rFonts w:ascii="Arial" w:hAnsi="Arial" w:cs="Arial"/>
        </w:rPr>
      </w:pPr>
      <w:r w:rsidRPr="00130330">
        <w:rPr>
          <w:rFonts w:ascii="Arial" w:hAnsi="Arial" w:cs="Arial"/>
        </w:rPr>
        <w:t xml:space="preserve">All members had received a copy of the minutes to read. </w:t>
      </w:r>
      <w:r w:rsidRPr="00130330">
        <w:rPr>
          <w:rFonts w:ascii="Arial" w:hAnsi="Arial" w:cs="Arial"/>
          <w:b/>
        </w:rPr>
        <w:t xml:space="preserve">Resolved </w:t>
      </w:r>
      <w:r w:rsidRPr="00130330">
        <w:rPr>
          <w:rFonts w:ascii="Arial" w:hAnsi="Arial" w:cs="Arial"/>
        </w:rPr>
        <w:t xml:space="preserve">that the minutes of the meeting held on the </w:t>
      </w:r>
      <w:r w:rsidR="00451C0D">
        <w:rPr>
          <w:rFonts w:ascii="Arial" w:hAnsi="Arial" w:cs="Arial"/>
        </w:rPr>
        <w:t>28</w:t>
      </w:r>
      <w:r w:rsidR="00451C0D" w:rsidRPr="00451C0D">
        <w:rPr>
          <w:rFonts w:ascii="Arial" w:hAnsi="Arial" w:cs="Arial"/>
          <w:vertAlign w:val="superscript"/>
        </w:rPr>
        <w:t>th</w:t>
      </w:r>
      <w:r w:rsidR="00451C0D">
        <w:rPr>
          <w:rFonts w:ascii="Arial" w:hAnsi="Arial" w:cs="Arial"/>
        </w:rPr>
        <w:t xml:space="preserve"> March 2018</w:t>
      </w:r>
      <w:r w:rsidRPr="00130330">
        <w:rPr>
          <w:rFonts w:ascii="Arial" w:hAnsi="Arial" w:cs="Arial"/>
        </w:rPr>
        <w:t xml:space="preserve"> were confirmed as a true &amp; accurate record</w:t>
      </w:r>
      <w:r w:rsidR="005E2E24" w:rsidRPr="00130330">
        <w:rPr>
          <w:rFonts w:ascii="Arial" w:hAnsi="Arial" w:cs="Arial"/>
        </w:rPr>
        <w:t xml:space="preserve"> </w:t>
      </w:r>
      <w:r w:rsidR="003D22DA">
        <w:rPr>
          <w:rFonts w:ascii="Arial" w:hAnsi="Arial" w:cs="Arial"/>
        </w:rPr>
        <w:t>the Chairman was authorised to sign the minutes.</w:t>
      </w:r>
    </w:p>
    <w:p w14:paraId="034A2770" w14:textId="77777777" w:rsidR="00AF407C" w:rsidRDefault="00AF407C" w:rsidP="00EA3CA8">
      <w:pPr>
        <w:pStyle w:val="NoSpacing"/>
        <w:rPr>
          <w:rFonts w:ascii="Arial" w:hAnsi="Arial" w:cs="Arial"/>
          <w:b/>
        </w:rPr>
      </w:pPr>
    </w:p>
    <w:p w14:paraId="5727FAD9" w14:textId="7396BA60" w:rsidR="00674FA8" w:rsidRDefault="00AF407C" w:rsidP="00EA3CA8">
      <w:pPr>
        <w:pStyle w:val="NoSpacing"/>
        <w:rPr>
          <w:rFonts w:ascii="Arial" w:hAnsi="Arial" w:cs="Arial"/>
          <w:b/>
        </w:rPr>
      </w:pPr>
      <w:r>
        <w:rPr>
          <w:rFonts w:ascii="Arial" w:hAnsi="Arial" w:cs="Arial"/>
          <w:b/>
        </w:rPr>
        <w:t>Action: Clerk to</w:t>
      </w:r>
      <w:r w:rsidR="00674FA8" w:rsidRPr="00130330">
        <w:rPr>
          <w:rFonts w:ascii="Arial" w:hAnsi="Arial" w:cs="Arial"/>
          <w:b/>
        </w:rPr>
        <w:t xml:space="preserve"> upload the minutes to the website.</w:t>
      </w:r>
    </w:p>
    <w:p w14:paraId="38220E56" w14:textId="77777777" w:rsidR="00125128" w:rsidRDefault="00125128" w:rsidP="00EA3CA8">
      <w:pPr>
        <w:pStyle w:val="NoSpacing"/>
        <w:rPr>
          <w:rFonts w:ascii="Arial" w:hAnsi="Arial" w:cs="Arial"/>
          <w:b/>
        </w:rPr>
      </w:pPr>
    </w:p>
    <w:p w14:paraId="0D8CC406" w14:textId="3BB87F8E" w:rsidR="00125128" w:rsidRDefault="00451C0D" w:rsidP="00EA3CA8">
      <w:pPr>
        <w:pStyle w:val="NoSpacing"/>
        <w:rPr>
          <w:rFonts w:ascii="Arial" w:hAnsi="Arial" w:cs="Arial"/>
          <w:b/>
          <w:u w:val="single"/>
        </w:rPr>
      </w:pPr>
      <w:r>
        <w:rPr>
          <w:rFonts w:ascii="Arial" w:hAnsi="Arial" w:cs="Arial"/>
          <w:b/>
          <w:u w:val="single"/>
        </w:rPr>
        <w:t>34</w:t>
      </w:r>
      <w:r w:rsidR="003D22DA">
        <w:rPr>
          <w:rFonts w:ascii="Arial" w:hAnsi="Arial" w:cs="Arial"/>
          <w:b/>
          <w:u w:val="single"/>
        </w:rPr>
        <w:t>/18</w:t>
      </w:r>
      <w:r w:rsidR="00125128">
        <w:rPr>
          <w:rFonts w:ascii="Arial" w:hAnsi="Arial" w:cs="Arial"/>
          <w:b/>
          <w:u w:val="single"/>
        </w:rPr>
        <w:t xml:space="preserve"> </w:t>
      </w:r>
      <w:r w:rsidR="003D22DA">
        <w:rPr>
          <w:rFonts w:ascii="Arial" w:hAnsi="Arial" w:cs="Arial"/>
          <w:b/>
          <w:u w:val="single"/>
        </w:rPr>
        <w:t xml:space="preserve">Application for Co-Option </w:t>
      </w:r>
    </w:p>
    <w:p w14:paraId="6C48D84B" w14:textId="77777777" w:rsidR="00125128" w:rsidRDefault="00125128" w:rsidP="00EA3CA8">
      <w:pPr>
        <w:pStyle w:val="NoSpacing"/>
        <w:rPr>
          <w:rFonts w:ascii="Arial" w:hAnsi="Arial" w:cs="Arial"/>
          <w:b/>
          <w:u w:val="single"/>
        </w:rPr>
      </w:pPr>
    </w:p>
    <w:p w14:paraId="2A82A8A4" w14:textId="0CA8DE7F" w:rsidR="00017A02" w:rsidRPr="00017A02" w:rsidRDefault="005E53D1" w:rsidP="003B2919">
      <w:pPr>
        <w:pStyle w:val="NoSpacing"/>
        <w:rPr>
          <w:rFonts w:ascii="Arial" w:hAnsi="Arial" w:cs="Arial"/>
          <w:b/>
        </w:rPr>
      </w:pPr>
      <w:r>
        <w:rPr>
          <w:rFonts w:ascii="Arial" w:hAnsi="Arial" w:cs="Arial"/>
        </w:rPr>
        <w:t>None received</w:t>
      </w:r>
    </w:p>
    <w:p w14:paraId="33CF2F53" w14:textId="77777777" w:rsidR="00EA3CA8" w:rsidRPr="00130330" w:rsidRDefault="00EA3CA8" w:rsidP="00EA3CA8">
      <w:pPr>
        <w:pStyle w:val="NoSpacing"/>
        <w:rPr>
          <w:rFonts w:ascii="Arial" w:hAnsi="Arial" w:cs="Arial"/>
          <w:b/>
        </w:rPr>
      </w:pPr>
    </w:p>
    <w:p w14:paraId="2E574A7C" w14:textId="5CCF6C2E" w:rsidR="00674FA8" w:rsidRDefault="00451C0D" w:rsidP="00EA3CA8">
      <w:pPr>
        <w:pStyle w:val="NoSpacing"/>
        <w:rPr>
          <w:rFonts w:ascii="Arial" w:hAnsi="Arial" w:cs="Arial"/>
          <w:b/>
          <w:u w:val="single"/>
        </w:rPr>
      </w:pPr>
      <w:r>
        <w:rPr>
          <w:rFonts w:ascii="Arial" w:hAnsi="Arial" w:cs="Arial"/>
          <w:b/>
          <w:u w:val="single"/>
        </w:rPr>
        <w:t>35/</w:t>
      </w:r>
      <w:r w:rsidR="00017A02">
        <w:rPr>
          <w:rFonts w:ascii="Arial" w:hAnsi="Arial" w:cs="Arial"/>
          <w:b/>
          <w:u w:val="single"/>
        </w:rPr>
        <w:t>18</w:t>
      </w:r>
      <w:r w:rsidR="005E2E24" w:rsidRPr="00130330">
        <w:rPr>
          <w:rFonts w:ascii="Arial" w:hAnsi="Arial" w:cs="Arial"/>
          <w:b/>
          <w:u w:val="single"/>
        </w:rPr>
        <w:t xml:space="preserve"> Public Participation</w:t>
      </w:r>
      <w:r w:rsidR="00A71182">
        <w:rPr>
          <w:rFonts w:ascii="Arial" w:hAnsi="Arial" w:cs="Arial"/>
          <w:b/>
          <w:u w:val="single"/>
        </w:rPr>
        <w:t xml:space="preserve"> &amp; National Trust Question &amp; Answer Session with Ms Victoria Lancaster</w:t>
      </w:r>
    </w:p>
    <w:p w14:paraId="1C760FC2" w14:textId="7847404B" w:rsidR="00A71182" w:rsidRDefault="00A71182" w:rsidP="00EA3CA8">
      <w:pPr>
        <w:pStyle w:val="NoSpacing"/>
        <w:rPr>
          <w:rFonts w:ascii="Arial" w:hAnsi="Arial" w:cs="Arial"/>
          <w:b/>
          <w:u w:val="single"/>
        </w:rPr>
      </w:pPr>
    </w:p>
    <w:p w14:paraId="607A6DA3" w14:textId="20F95B63" w:rsidR="00A71182" w:rsidRDefault="002A0637" w:rsidP="00EA3CA8">
      <w:pPr>
        <w:pStyle w:val="NoSpacing"/>
        <w:rPr>
          <w:rFonts w:ascii="Arial" w:hAnsi="Arial" w:cs="Arial"/>
        </w:rPr>
      </w:pPr>
      <w:r>
        <w:rPr>
          <w:rFonts w:ascii="Arial" w:hAnsi="Arial" w:cs="Arial"/>
        </w:rPr>
        <w:t xml:space="preserve">Ms Victoria Lancaster attended the meeting to answer queries raised by the Parish Council. Ms Lancaster confirmed that her role within the National Trust is that of Estate Manager for the North Lakes. </w:t>
      </w:r>
    </w:p>
    <w:p w14:paraId="37AFB0D6" w14:textId="77777777" w:rsidR="002A0637" w:rsidRDefault="002A0637" w:rsidP="00EA3CA8">
      <w:pPr>
        <w:pStyle w:val="NoSpacing"/>
        <w:rPr>
          <w:rFonts w:ascii="Arial" w:hAnsi="Arial" w:cs="Arial"/>
        </w:rPr>
      </w:pPr>
    </w:p>
    <w:p w14:paraId="193395BF" w14:textId="40287913" w:rsidR="002A0637" w:rsidRDefault="002A0637" w:rsidP="00EA3CA8">
      <w:pPr>
        <w:pStyle w:val="NoSpacing"/>
        <w:rPr>
          <w:rFonts w:ascii="Arial" w:hAnsi="Arial" w:cs="Arial"/>
          <w:i/>
        </w:rPr>
      </w:pPr>
      <w:r>
        <w:rPr>
          <w:rFonts w:ascii="Arial" w:hAnsi="Arial" w:cs="Arial"/>
          <w:i/>
        </w:rPr>
        <w:t>Hunting</w:t>
      </w:r>
    </w:p>
    <w:p w14:paraId="6BB99335" w14:textId="49515921" w:rsidR="002A0637" w:rsidRDefault="002A0637" w:rsidP="00EA3CA8">
      <w:pPr>
        <w:pStyle w:val="NoSpacing"/>
        <w:rPr>
          <w:rFonts w:ascii="Arial" w:hAnsi="Arial" w:cs="Arial"/>
        </w:rPr>
      </w:pPr>
    </w:p>
    <w:p w14:paraId="50D53103" w14:textId="3FF81064" w:rsidR="002A0637" w:rsidRDefault="002A0637" w:rsidP="00EA3CA8">
      <w:pPr>
        <w:pStyle w:val="NoSpacing"/>
        <w:rPr>
          <w:rFonts w:ascii="Arial" w:hAnsi="Arial" w:cs="Arial"/>
        </w:rPr>
      </w:pPr>
      <w:r>
        <w:rPr>
          <w:rFonts w:ascii="Arial" w:hAnsi="Arial" w:cs="Arial"/>
        </w:rPr>
        <w:t xml:space="preserve">Ms Lancaster confirmed that the National Trust issue hunting licences for this area to </w:t>
      </w:r>
      <w:proofErr w:type="spellStart"/>
      <w:r>
        <w:rPr>
          <w:rFonts w:ascii="Arial" w:hAnsi="Arial" w:cs="Arial"/>
        </w:rPr>
        <w:t>Blencathra</w:t>
      </w:r>
      <w:proofErr w:type="spellEnd"/>
      <w:r>
        <w:rPr>
          <w:rFonts w:ascii="Arial" w:hAnsi="Arial" w:cs="Arial"/>
        </w:rPr>
        <w:t xml:space="preserve"> &amp; </w:t>
      </w:r>
      <w:proofErr w:type="spellStart"/>
      <w:r>
        <w:rPr>
          <w:rFonts w:ascii="Arial" w:hAnsi="Arial" w:cs="Arial"/>
        </w:rPr>
        <w:t>Melbreak</w:t>
      </w:r>
      <w:proofErr w:type="spellEnd"/>
      <w:r>
        <w:rPr>
          <w:rFonts w:ascii="Arial" w:hAnsi="Arial" w:cs="Arial"/>
        </w:rPr>
        <w:t xml:space="preserve"> Hunts. The National Trust have recently changed their licencing process, the last season was the first season of the new licence requirements. In addition to the new licence there was a vote by the National Trust last Autumn and the vote of the members was that hunting should continue. </w:t>
      </w:r>
    </w:p>
    <w:p w14:paraId="2A99ACEA" w14:textId="648B45A7" w:rsidR="002A0637" w:rsidRDefault="002A0637" w:rsidP="00EA3CA8">
      <w:pPr>
        <w:pStyle w:val="NoSpacing"/>
        <w:rPr>
          <w:rFonts w:ascii="Arial" w:hAnsi="Arial" w:cs="Arial"/>
        </w:rPr>
      </w:pPr>
    </w:p>
    <w:p w14:paraId="4DFBFDCB" w14:textId="5604DF19" w:rsidR="002A0637" w:rsidRDefault="002A0637" w:rsidP="00EA3CA8">
      <w:pPr>
        <w:pStyle w:val="NoSpacing"/>
        <w:rPr>
          <w:rFonts w:ascii="Arial" w:hAnsi="Arial" w:cs="Arial"/>
        </w:rPr>
      </w:pPr>
      <w:r>
        <w:rPr>
          <w:rFonts w:ascii="Arial" w:hAnsi="Arial" w:cs="Arial"/>
        </w:rPr>
        <w:t>The National Trust are now in a period of reflection on the new system and they are making some minor amendments:</w:t>
      </w:r>
    </w:p>
    <w:p w14:paraId="13EFA3DE" w14:textId="6B6E30B2" w:rsidR="002A0637" w:rsidRDefault="002A0637" w:rsidP="00EA3CA8">
      <w:pPr>
        <w:pStyle w:val="NoSpacing"/>
        <w:rPr>
          <w:rFonts w:ascii="Arial" w:hAnsi="Arial" w:cs="Arial"/>
        </w:rPr>
      </w:pPr>
    </w:p>
    <w:p w14:paraId="7D4F0D94" w14:textId="0A2DE9DE" w:rsidR="002A0637" w:rsidRDefault="002A0637" w:rsidP="002A0637">
      <w:pPr>
        <w:pStyle w:val="NoSpacing"/>
        <w:numPr>
          <w:ilvl w:val="0"/>
          <w:numId w:val="19"/>
        </w:numPr>
        <w:rPr>
          <w:rFonts w:ascii="Arial" w:hAnsi="Arial" w:cs="Arial"/>
        </w:rPr>
      </w:pPr>
      <w:r>
        <w:rPr>
          <w:rFonts w:ascii="Arial" w:hAnsi="Arial" w:cs="Arial"/>
        </w:rPr>
        <w:t>Changes will be made to how they publish the dates of the hunt</w:t>
      </w:r>
    </w:p>
    <w:p w14:paraId="1E71AD50" w14:textId="5CBB18A4" w:rsidR="002A0637" w:rsidRDefault="002A0637" w:rsidP="002A0637">
      <w:pPr>
        <w:pStyle w:val="NoSpacing"/>
        <w:numPr>
          <w:ilvl w:val="0"/>
          <w:numId w:val="19"/>
        </w:numPr>
        <w:rPr>
          <w:rFonts w:ascii="Arial" w:hAnsi="Arial" w:cs="Arial"/>
        </w:rPr>
      </w:pPr>
      <w:r>
        <w:rPr>
          <w:rFonts w:ascii="Arial" w:hAnsi="Arial" w:cs="Arial"/>
        </w:rPr>
        <w:t>Additional monitoring will take place</w:t>
      </w:r>
    </w:p>
    <w:p w14:paraId="29FE1774" w14:textId="0AF8A57C" w:rsidR="002A0637" w:rsidRDefault="002A0637" w:rsidP="002A0637">
      <w:pPr>
        <w:pStyle w:val="NoSpacing"/>
        <w:numPr>
          <w:ilvl w:val="0"/>
          <w:numId w:val="19"/>
        </w:numPr>
        <w:rPr>
          <w:rFonts w:ascii="Arial" w:hAnsi="Arial" w:cs="Arial"/>
        </w:rPr>
      </w:pPr>
      <w:r>
        <w:rPr>
          <w:rFonts w:ascii="Arial" w:hAnsi="Arial" w:cs="Arial"/>
        </w:rPr>
        <w:t xml:space="preserve">There will be some revision of the areas which are covered by the licences. (The National Trust believe that if the hunts are legally trail hunting they will want to avoid disturbing </w:t>
      </w:r>
      <w:r w:rsidR="00462A35">
        <w:rPr>
          <w:rFonts w:ascii="Arial" w:hAnsi="Arial" w:cs="Arial"/>
        </w:rPr>
        <w:t>foxes,</w:t>
      </w:r>
      <w:r>
        <w:rPr>
          <w:rFonts w:ascii="Arial" w:hAnsi="Arial" w:cs="Arial"/>
        </w:rPr>
        <w:t xml:space="preserve"> so some areas of woodland will be removed. In </w:t>
      </w:r>
      <w:r w:rsidR="00462A35">
        <w:rPr>
          <w:rFonts w:ascii="Arial" w:hAnsi="Arial" w:cs="Arial"/>
        </w:rPr>
        <w:t>addition,</w:t>
      </w:r>
      <w:r>
        <w:rPr>
          <w:rFonts w:ascii="Arial" w:hAnsi="Arial" w:cs="Arial"/>
        </w:rPr>
        <w:t xml:space="preserve"> time constraints maybe placed on when hunting can take place e.g. avoiding dusk &amp; dawn to prevent flushing out of foxes). </w:t>
      </w:r>
    </w:p>
    <w:p w14:paraId="7FA53559" w14:textId="7FFC8818" w:rsidR="002A0637" w:rsidRDefault="002A0637" w:rsidP="002A0637">
      <w:pPr>
        <w:pStyle w:val="NoSpacing"/>
        <w:rPr>
          <w:rFonts w:ascii="Arial" w:hAnsi="Arial" w:cs="Arial"/>
        </w:rPr>
      </w:pPr>
    </w:p>
    <w:p w14:paraId="15FE0F29" w14:textId="07F2098B" w:rsidR="002A0637" w:rsidRDefault="002A0637" w:rsidP="002A0637">
      <w:pPr>
        <w:pStyle w:val="NoSpacing"/>
        <w:rPr>
          <w:rFonts w:ascii="Arial" w:hAnsi="Arial" w:cs="Arial"/>
        </w:rPr>
      </w:pPr>
      <w:r>
        <w:rPr>
          <w:rFonts w:ascii="Arial" w:hAnsi="Arial" w:cs="Arial"/>
        </w:rPr>
        <w:t xml:space="preserve">Ms Lancaster noted that the National Trust are also considering how to proceed with the pack that had its licence suspended and then withdrawn at the end of last season. </w:t>
      </w:r>
    </w:p>
    <w:p w14:paraId="6B64CA92" w14:textId="14BC4245" w:rsidR="002A0637" w:rsidRDefault="002A0637" w:rsidP="002A0637">
      <w:pPr>
        <w:pStyle w:val="NoSpacing"/>
        <w:rPr>
          <w:rFonts w:ascii="Arial" w:hAnsi="Arial" w:cs="Arial"/>
        </w:rPr>
      </w:pPr>
    </w:p>
    <w:p w14:paraId="15471508" w14:textId="10CC841B" w:rsidR="002A0637" w:rsidRDefault="002A0637" w:rsidP="002A0637">
      <w:pPr>
        <w:pStyle w:val="NoSpacing"/>
        <w:rPr>
          <w:rFonts w:ascii="Arial" w:hAnsi="Arial" w:cs="Arial"/>
        </w:rPr>
      </w:pPr>
      <w:r>
        <w:rPr>
          <w:rFonts w:ascii="Arial" w:hAnsi="Arial" w:cs="Arial"/>
        </w:rPr>
        <w:t xml:space="preserve">Q: Why was the </w:t>
      </w:r>
      <w:proofErr w:type="spellStart"/>
      <w:r>
        <w:rPr>
          <w:rFonts w:ascii="Arial" w:hAnsi="Arial" w:cs="Arial"/>
        </w:rPr>
        <w:t>Melbreak</w:t>
      </w:r>
      <w:proofErr w:type="spellEnd"/>
      <w:r>
        <w:rPr>
          <w:rFonts w:ascii="Arial" w:hAnsi="Arial" w:cs="Arial"/>
        </w:rPr>
        <w:t xml:space="preserve"> pack licence suspended? </w:t>
      </w:r>
    </w:p>
    <w:p w14:paraId="003BAD0A" w14:textId="21C98631" w:rsidR="002A0637" w:rsidRDefault="002A0637" w:rsidP="002A0637">
      <w:pPr>
        <w:pStyle w:val="NoSpacing"/>
        <w:rPr>
          <w:rFonts w:ascii="Arial" w:hAnsi="Arial" w:cs="Arial"/>
        </w:rPr>
      </w:pPr>
      <w:r>
        <w:rPr>
          <w:rFonts w:ascii="Arial" w:hAnsi="Arial" w:cs="Arial"/>
        </w:rPr>
        <w:t>A: Due to an incident which occurred and ended up becoming a police matter.</w:t>
      </w:r>
    </w:p>
    <w:p w14:paraId="4B2DCA36" w14:textId="36B34D3D" w:rsidR="002A0637" w:rsidRDefault="002A0637" w:rsidP="002A0637">
      <w:pPr>
        <w:pStyle w:val="NoSpacing"/>
        <w:rPr>
          <w:rFonts w:ascii="Arial" w:hAnsi="Arial" w:cs="Arial"/>
        </w:rPr>
      </w:pPr>
    </w:p>
    <w:p w14:paraId="17A6EBEA" w14:textId="3B348F06" w:rsidR="002A0637" w:rsidRDefault="002A0637" w:rsidP="002A0637">
      <w:pPr>
        <w:pStyle w:val="NoSpacing"/>
        <w:rPr>
          <w:rFonts w:ascii="Arial" w:hAnsi="Arial" w:cs="Arial"/>
        </w:rPr>
      </w:pPr>
      <w:r>
        <w:rPr>
          <w:rFonts w:ascii="Arial" w:hAnsi="Arial" w:cs="Arial"/>
        </w:rPr>
        <w:t xml:space="preserve">Q: Given that the </w:t>
      </w:r>
      <w:proofErr w:type="spellStart"/>
      <w:r>
        <w:rPr>
          <w:rFonts w:ascii="Arial" w:hAnsi="Arial" w:cs="Arial"/>
        </w:rPr>
        <w:t>Melbreak</w:t>
      </w:r>
      <w:proofErr w:type="spellEnd"/>
      <w:r>
        <w:rPr>
          <w:rFonts w:ascii="Arial" w:hAnsi="Arial" w:cs="Arial"/>
        </w:rPr>
        <w:t xml:space="preserve"> Pack had their licence suspend will this have an impact on this </w:t>
      </w:r>
      <w:r w:rsidR="00462A35">
        <w:rPr>
          <w:rFonts w:ascii="Arial" w:hAnsi="Arial" w:cs="Arial"/>
        </w:rPr>
        <w:t>year’s</w:t>
      </w:r>
      <w:r>
        <w:rPr>
          <w:rFonts w:ascii="Arial" w:hAnsi="Arial" w:cs="Arial"/>
        </w:rPr>
        <w:t xml:space="preserve"> application?</w:t>
      </w:r>
    </w:p>
    <w:p w14:paraId="3DE2FC68" w14:textId="1E787DDE" w:rsidR="002A0637" w:rsidRDefault="002A0637" w:rsidP="002A0637">
      <w:pPr>
        <w:pStyle w:val="NoSpacing"/>
        <w:rPr>
          <w:rFonts w:ascii="Arial" w:hAnsi="Arial" w:cs="Arial"/>
        </w:rPr>
      </w:pPr>
      <w:r>
        <w:rPr>
          <w:rFonts w:ascii="Arial" w:hAnsi="Arial" w:cs="Arial"/>
        </w:rPr>
        <w:t xml:space="preserve">A: The National Trust are considering their position on this matter. </w:t>
      </w:r>
    </w:p>
    <w:p w14:paraId="0F816DDE" w14:textId="7360844F" w:rsidR="002A0637" w:rsidRDefault="002A0637" w:rsidP="002A0637">
      <w:pPr>
        <w:pStyle w:val="NoSpacing"/>
        <w:rPr>
          <w:rFonts w:ascii="Arial" w:hAnsi="Arial" w:cs="Arial"/>
        </w:rPr>
      </w:pPr>
    </w:p>
    <w:p w14:paraId="58C0C069" w14:textId="5C4D2938" w:rsidR="002A0637" w:rsidRDefault="002A0637" w:rsidP="002A0637">
      <w:pPr>
        <w:pStyle w:val="NoSpacing"/>
        <w:rPr>
          <w:rFonts w:ascii="Arial" w:hAnsi="Arial" w:cs="Arial"/>
        </w:rPr>
      </w:pPr>
      <w:r>
        <w:rPr>
          <w:rFonts w:ascii="Arial" w:hAnsi="Arial" w:cs="Arial"/>
        </w:rPr>
        <w:t xml:space="preserve">Q: </w:t>
      </w:r>
      <w:r w:rsidR="00F256EB">
        <w:rPr>
          <w:rFonts w:ascii="Arial" w:hAnsi="Arial" w:cs="Arial"/>
        </w:rPr>
        <w:t>Monitoring needs to be tightened up as it is widely known that hunting goes on anyway.</w:t>
      </w:r>
    </w:p>
    <w:p w14:paraId="115F9C8F" w14:textId="5AAF8E89" w:rsidR="00F256EB" w:rsidRDefault="00F256EB" w:rsidP="002A0637">
      <w:pPr>
        <w:pStyle w:val="NoSpacing"/>
        <w:rPr>
          <w:rFonts w:ascii="Arial" w:hAnsi="Arial" w:cs="Arial"/>
        </w:rPr>
      </w:pPr>
      <w:r>
        <w:rPr>
          <w:rFonts w:ascii="Arial" w:hAnsi="Arial" w:cs="Arial"/>
        </w:rPr>
        <w:t xml:space="preserve">A: A monitoring sub group is being set up on a national basis and will look at how &amp; when monitoring takes place. Once this is set up it will be rolled out to do monitoring during the next season. The exact detail of the monitoring is unknown. </w:t>
      </w:r>
    </w:p>
    <w:p w14:paraId="1BFBF3A4" w14:textId="2BBE9433" w:rsidR="00F256EB" w:rsidRDefault="00F256EB" w:rsidP="002A0637">
      <w:pPr>
        <w:pStyle w:val="NoSpacing"/>
        <w:rPr>
          <w:rFonts w:ascii="Arial" w:hAnsi="Arial" w:cs="Arial"/>
        </w:rPr>
      </w:pPr>
    </w:p>
    <w:p w14:paraId="49483627" w14:textId="1681FB45" w:rsidR="00F256EB" w:rsidRDefault="00F256EB" w:rsidP="002A0637">
      <w:pPr>
        <w:pStyle w:val="NoSpacing"/>
        <w:rPr>
          <w:rFonts w:ascii="Arial" w:hAnsi="Arial" w:cs="Arial"/>
        </w:rPr>
      </w:pPr>
      <w:r>
        <w:rPr>
          <w:rFonts w:ascii="Arial" w:hAnsi="Arial" w:cs="Arial"/>
        </w:rPr>
        <w:t>Q: Would the National Trust consider banning hunting if issues keep happening?</w:t>
      </w:r>
    </w:p>
    <w:p w14:paraId="13913726" w14:textId="301343E9" w:rsidR="00F256EB" w:rsidRDefault="00F256EB" w:rsidP="002A0637">
      <w:pPr>
        <w:pStyle w:val="NoSpacing"/>
        <w:rPr>
          <w:rFonts w:ascii="Arial" w:hAnsi="Arial" w:cs="Arial"/>
        </w:rPr>
      </w:pPr>
      <w:r>
        <w:rPr>
          <w:rFonts w:ascii="Arial" w:hAnsi="Arial" w:cs="Arial"/>
        </w:rPr>
        <w:t xml:space="preserve">A: The members vote has happened to it is unlikely another vote will be bought in the short term. It was noted however that the vote was very close and was complicated by the fact that many National Trust members granted their AGM vote to the National Trust by Proxy and this may have altered the vote position. </w:t>
      </w:r>
    </w:p>
    <w:p w14:paraId="6E211AA8" w14:textId="07089725" w:rsidR="00F256EB" w:rsidRDefault="00F256EB" w:rsidP="002A0637">
      <w:pPr>
        <w:pStyle w:val="NoSpacing"/>
        <w:rPr>
          <w:rFonts w:ascii="Arial" w:hAnsi="Arial" w:cs="Arial"/>
        </w:rPr>
      </w:pPr>
    </w:p>
    <w:p w14:paraId="6F9B2082" w14:textId="5AD7609D" w:rsidR="00F256EB" w:rsidRDefault="00F256EB" w:rsidP="002A0637">
      <w:pPr>
        <w:pStyle w:val="NoSpacing"/>
        <w:rPr>
          <w:rFonts w:ascii="Arial" w:hAnsi="Arial" w:cs="Arial"/>
        </w:rPr>
      </w:pPr>
      <w:r>
        <w:rPr>
          <w:rFonts w:ascii="Arial" w:hAnsi="Arial" w:cs="Arial"/>
        </w:rPr>
        <w:lastRenderedPageBreak/>
        <w:t>Q: Packs are still struggling to answer the question as to what scent they are using. How is this being monitored?</w:t>
      </w:r>
    </w:p>
    <w:p w14:paraId="13A24C31" w14:textId="28A2320F" w:rsidR="00F256EB" w:rsidRPr="002A0637" w:rsidRDefault="00F256EB" w:rsidP="002A0637">
      <w:pPr>
        <w:pStyle w:val="NoSpacing"/>
        <w:rPr>
          <w:rFonts w:ascii="Arial" w:hAnsi="Arial" w:cs="Arial"/>
        </w:rPr>
      </w:pPr>
      <w:r>
        <w:rPr>
          <w:rFonts w:ascii="Arial" w:hAnsi="Arial" w:cs="Arial"/>
        </w:rPr>
        <w:t xml:space="preserve">A: The National Trust meet twice a season with the LDNPA, </w:t>
      </w:r>
      <w:r w:rsidR="00462A35">
        <w:rPr>
          <w:rFonts w:ascii="Arial" w:hAnsi="Arial" w:cs="Arial"/>
        </w:rPr>
        <w:t>UU &amp;</w:t>
      </w:r>
      <w:r>
        <w:rPr>
          <w:rFonts w:ascii="Arial" w:hAnsi="Arial" w:cs="Arial"/>
        </w:rPr>
        <w:t xml:space="preserve"> the Police to try and work on unification of the process across the county. At</w:t>
      </w:r>
      <w:r w:rsidR="00D36E5B">
        <w:rPr>
          <w:rFonts w:ascii="Arial" w:hAnsi="Arial" w:cs="Arial"/>
        </w:rPr>
        <w:t xml:space="preserve"> the moment the LDNPA &amp; UU do</w:t>
      </w:r>
      <w:bookmarkStart w:id="0" w:name="_GoBack"/>
      <w:bookmarkEnd w:id="0"/>
      <w:r>
        <w:rPr>
          <w:rFonts w:ascii="Arial" w:hAnsi="Arial" w:cs="Arial"/>
        </w:rPr>
        <w:t xml:space="preserve"> issue licences, but both UU &amp; the LDNPA are looking at the scent issue &amp; it is hoped in the future that this matter will be universalised.  It was noted that the Forestry Commission no longer issue licences or allow the retrieval of hounds from their land.</w:t>
      </w:r>
    </w:p>
    <w:p w14:paraId="3E1048E5" w14:textId="537531FE" w:rsidR="00B423D3" w:rsidRDefault="00B423D3" w:rsidP="00E517DB">
      <w:pPr>
        <w:pStyle w:val="NoSpacing"/>
        <w:rPr>
          <w:rFonts w:ascii="Arial" w:hAnsi="Arial" w:cs="Arial"/>
          <w:i/>
        </w:rPr>
      </w:pPr>
    </w:p>
    <w:p w14:paraId="520BC6B2" w14:textId="71124694" w:rsidR="005A3A2B" w:rsidRDefault="00540D9B" w:rsidP="00E517DB">
      <w:pPr>
        <w:pStyle w:val="NoSpacing"/>
        <w:rPr>
          <w:rFonts w:ascii="Arial" w:hAnsi="Arial" w:cs="Arial"/>
          <w:i/>
        </w:rPr>
      </w:pPr>
      <w:r>
        <w:rPr>
          <w:rFonts w:ascii="Arial" w:hAnsi="Arial" w:cs="Arial"/>
          <w:i/>
        </w:rPr>
        <w:t xml:space="preserve">Affordable Housing </w:t>
      </w:r>
    </w:p>
    <w:p w14:paraId="652A9286" w14:textId="2D441B23" w:rsidR="00540D9B" w:rsidRDefault="00540D9B" w:rsidP="00E517DB">
      <w:pPr>
        <w:pStyle w:val="NoSpacing"/>
        <w:rPr>
          <w:rFonts w:ascii="Arial" w:hAnsi="Arial" w:cs="Arial"/>
          <w:i/>
        </w:rPr>
      </w:pPr>
    </w:p>
    <w:p w14:paraId="28D1DC3E" w14:textId="1AD92B59" w:rsidR="00540D9B" w:rsidRDefault="00540D9B" w:rsidP="00E517DB">
      <w:pPr>
        <w:pStyle w:val="NoSpacing"/>
        <w:rPr>
          <w:rFonts w:ascii="Arial" w:hAnsi="Arial" w:cs="Arial"/>
        </w:rPr>
      </w:pPr>
      <w:r>
        <w:rPr>
          <w:rFonts w:ascii="Arial" w:hAnsi="Arial" w:cs="Arial"/>
        </w:rPr>
        <w:t xml:space="preserve">Cllr Chapman raised the matter of affordable housing and the search for sites within the Parish. </w:t>
      </w:r>
    </w:p>
    <w:p w14:paraId="1860A54A" w14:textId="4EB1C4F3" w:rsidR="00540D9B" w:rsidRDefault="00540D9B" w:rsidP="00E517DB">
      <w:pPr>
        <w:pStyle w:val="NoSpacing"/>
        <w:rPr>
          <w:rFonts w:ascii="Arial" w:hAnsi="Arial" w:cs="Arial"/>
        </w:rPr>
      </w:pPr>
    </w:p>
    <w:p w14:paraId="14DD798B" w14:textId="69EC9137" w:rsidR="00540D9B" w:rsidRDefault="00540D9B" w:rsidP="00E517DB">
      <w:pPr>
        <w:pStyle w:val="NoSpacing"/>
        <w:rPr>
          <w:rFonts w:ascii="Arial" w:hAnsi="Arial" w:cs="Arial"/>
        </w:rPr>
      </w:pPr>
      <w:r>
        <w:rPr>
          <w:rFonts w:ascii="Arial" w:hAnsi="Arial" w:cs="Arial"/>
        </w:rPr>
        <w:t xml:space="preserve">Ms Lancaster confirmed that the National Trust have an active interest in affordable </w:t>
      </w:r>
      <w:r w:rsidR="00462A35">
        <w:rPr>
          <w:rFonts w:ascii="Arial" w:hAnsi="Arial" w:cs="Arial"/>
        </w:rPr>
        <w:t>housing,</w:t>
      </w:r>
      <w:r>
        <w:rPr>
          <w:rFonts w:ascii="Arial" w:hAnsi="Arial" w:cs="Arial"/>
        </w:rPr>
        <w:t xml:space="preserve"> but they are not a housing provider. The main issue that National Trust have is that most if not all of their land is inalienable land (it </w:t>
      </w:r>
      <w:r w:rsidR="00462A35">
        <w:rPr>
          <w:rFonts w:ascii="Arial" w:hAnsi="Arial" w:cs="Arial"/>
        </w:rPr>
        <w:t>can’t</w:t>
      </w:r>
      <w:r>
        <w:rPr>
          <w:rFonts w:ascii="Arial" w:hAnsi="Arial" w:cs="Arial"/>
        </w:rPr>
        <w:t xml:space="preserve"> be sold in-perpetuity, the only way the land could be purchased is via governmental compulsory purchase). When the National Trust are gifted property they decide if it is worthy of inalienability and this is then ratified by a board decision once this has taken place the property is protected. </w:t>
      </w:r>
    </w:p>
    <w:p w14:paraId="62076035" w14:textId="5002C159" w:rsidR="00540D9B" w:rsidRDefault="00540D9B" w:rsidP="00E517DB">
      <w:pPr>
        <w:pStyle w:val="NoSpacing"/>
        <w:rPr>
          <w:rFonts w:ascii="Arial" w:hAnsi="Arial" w:cs="Arial"/>
        </w:rPr>
      </w:pPr>
    </w:p>
    <w:p w14:paraId="14C042FC" w14:textId="185A4C4D" w:rsidR="00540D9B" w:rsidRDefault="00540D9B" w:rsidP="00E517DB">
      <w:pPr>
        <w:pStyle w:val="NoSpacing"/>
        <w:rPr>
          <w:rFonts w:ascii="Arial" w:hAnsi="Arial" w:cs="Arial"/>
        </w:rPr>
      </w:pPr>
      <w:r>
        <w:rPr>
          <w:rFonts w:ascii="Arial" w:hAnsi="Arial" w:cs="Arial"/>
        </w:rPr>
        <w:t xml:space="preserve">Within the local area they own a cottage and one piece of land that are alienable (so can be sold) but </w:t>
      </w:r>
      <w:r w:rsidR="00462A35">
        <w:rPr>
          <w:rFonts w:ascii="Arial" w:hAnsi="Arial" w:cs="Arial"/>
        </w:rPr>
        <w:t>non-within</w:t>
      </w:r>
      <w:r>
        <w:rPr>
          <w:rFonts w:ascii="Arial" w:hAnsi="Arial" w:cs="Arial"/>
        </w:rPr>
        <w:t xml:space="preserve"> the Borrowdale Parish.  If land is sold the revenue generated has to be used for the overall charitable objective of the National Trust.  </w:t>
      </w:r>
    </w:p>
    <w:p w14:paraId="7EDA4602" w14:textId="16BCB28A" w:rsidR="00540D9B" w:rsidRDefault="00540D9B" w:rsidP="00E517DB">
      <w:pPr>
        <w:pStyle w:val="NoSpacing"/>
        <w:rPr>
          <w:rFonts w:ascii="Arial" w:hAnsi="Arial" w:cs="Arial"/>
        </w:rPr>
      </w:pPr>
    </w:p>
    <w:p w14:paraId="601A1CB1" w14:textId="162389D7" w:rsidR="00540D9B" w:rsidRDefault="00540D9B" w:rsidP="00E517DB">
      <w:pPr>
        <w:pStyle w:val="NoSpacing"/>
        <w:rPr>
          <w:rFonts w:ascii="Arial" w:hAnsi="Arial" w:cs="Arial"/>
        </w:rPr>
      </w:pPr>
      <w:r>
        <w:rPr>
          <w:rFonts w:ascii="Arial" w:hAnsi="Arial" w:cs="Arial"/>
        </w:rPr>
        <w:t xml:space="preserve">All of the land within the Borrowdale Parish is inalienable land. They do have 30ish houses that the National Trust manage, the majority of these are assured short term tenancies (AST) but they do have some that are on alternative tenancy agreements which include rights of succession (the right rests with the tenant not the property). If a tenant dies/leaves a property with succession </w:t>
      </w:r>
      <w:r w:rsidR="00462A35">
        <w:rPr>
          <w:rFonts w:ascii="Arial" w:hAnsi="Arial" w:cs="Arial"/>
        </w:rPr>
        <w:t>rights,</w:t>
      </w:r>
      <w:r>
        <w:rPr>
          <w:rFonts w:ascii="Arial" w:hAnsi="Arial" w:cs="Arial"/>
        </w:rPr>
        <w:t xml:space="preserve"> then the property would be converted into an AST property. </w:t>
      </w:r>
    </w:p>
    <w:p w14:paraId="5051B554" w14:textId="69A63BD8" w:rsidR="00540D9B" w:rsidRDefault="00540D9B" w:rsidP="00E517DB">
      <w:pPr>
        <w:pStyle w:val="NoSpacing"/>
        <w:rPr>
          <w:rFonts w:ascii="Arial" w:hAnsi="Arial" w:cs="Arial"/>
        </w:rPr>
      </w:pPr>
    </w:p>
    <w:p w14:paraId="2952AFA0" w14:textId="646C251C" w:rsidR="00540D9B" w:rsidRDefault="00540D9B" w:rsidP="00E517DB">
      <w:pPr>
        <w:pStyle w:val="NoSpacing"/>
        <w:rPr>
          <w:rFonts w:ascii="Arial" w:hAnsi="Arial" w:cs="Arial"/>
        </w:rPr>
      </w:pPr>
      <w:r>
        <w:rPr>
          <w:rFonts w:ascii="Arial" w:hAnsi="Arial" w:cs="Arial"/>
        </w:rPr>
        <w:t xml:space="preserve">Ms Lancaster noted that at the moment the National Trust have one property available to rent within the parish </w:t>
      </w:r>
      <w:proofErr w:type="spellStart"/>
      <w:r>
        <w:rPr>
          <w:rFonts w:ascii="Arial" w:hAnsi="Arial" w:cs="Arial"/>
        </w:rPr>
        <w:t>Watendlath</w:t>
      </w:r>
      <w:proofErr w:type="spellEnd"/>
      <w:r>
        <w:rPr>
          <w:rFonts w:ascii="Arial" w:hAnsi="Arial" w:cs="Arial"/>
        </w:rPr>
        <w:t xml:space="preserve"> Steps End Farm House. The letting process is being undertaken currently. </w:t>
      </w:r>
    </w:p>
    <w:p w14:paraId="23D885A1" w14:textId="448B3EE4" w:rsidR="00540D9B" w:rsidRDefault="00540D9B" w:rsidP="00E517DB">
      <w:pPr>
        <w:pStyle w:val="NoSpacing"/>
        <w:rPr>
          <w:rFonts w:ascii="Arial" w:hAnsi="Arial" w:cs="Arial"/>
        </w:rPr>
      </w:pPr>
    </w:p>
    <w:p w14:paraId="2CF87CA8" w14:textId="124D970C" w:rsidR="00540D9B" w:rsidRDefault="00540D9B" w:rsidP="00E517DB">
      <w:pPr>
        <w:pStyle w:val="NoSpacing"/>
        <w:rPr>
          <w:rFonts w:ascii="Arial" w:hAnsi="Arial" w:cs="Arial"/>
        </w:rPr>
      </w:pPr>
      <w:r>
        <w:rPr>
          <w:rFonts w:ascii="Arial" w:hAnsi="Arial" w:cs="Arial"/>
        </w:rPr>
        <w:t xml:space="preserve">Q: If a house comes up for rent within the Parish would it be ring fenced for local people to rent? </w:t>
      </w:r>
    </w:p>
    <w:p w14:paraId="45A85FDB" w14:textId="62BC1F88" w:rsidR="00540D9B" w:rsidRDefault="00540D9B" w:rsidP="00E517DB">
      <w:pPr>
        <w:pStyle w:val="NoSpacing"/>
        <w:rPr>
          <w:rFonts w:ascii="Arial" w:hAnsi="Arial" w:cs="Arial"/>
        </w:rPr>
      </w:pPr>
      <w:r>
        <w:rPr>
          <w:rFonts w:ascii="Arial" w:hAnsi="Arial" w:cs="Arial"/>
        </w:rPr>
        <w:t xml:space="preserve">A: </w:t>
      </w:r>
      <w:r w:rsidR="00462A35">
        <w:rPr>
          <w:rFonts w:ascii="Arial" w:hAnsi="Arial" w:cs="Arial"/>
        </w:rPr>
        <w:t>No,</w:t>
      </w:r>
      <w:r>
        <w:rPr>
          <w:rFonts w:ascii="Arial" w:hAnsi="Arial" w:cs="Arial"/>
        </w:rPr>
        <w:t xml:space="preserve"> it would be advertised and then an open day would be held, but it would be advertised more widely than the local parish. The National Trust’s key focus is to generate tenants who are interested in looking after a National Trust </w:t>
      </w:r>
      <w:r w:rsidR="00462A35">
        <w:rPr>
          <w:rFonts w:ascii="Arial" w:hAnsi="Arial" w:cs="Arial"/>
        </w:rPr>
        <w:t>property and</w:t>
      </w:r>
      <w:r>
        <w:rPr>
          <w:rFonts w:ascii="Arial" w:hAnsi="Arial" w:cs="Arial"/>
        </w:rPr>
        <w:t xml:space="preserve"> have a passion for this type of role.</w:t>
      </w:r>
    </w:p>
    <w:p w14:paraId="6A760C72" w14:textId="4DC864BA" w:rsidR="00540D9B" w:rsidRDefault="00540D9B" w:rsidP="00E517DB">
      <w:pPr>
        <w:pStyle w:val="NoSpacing"/>
        <w:rPr>
          <w:rFonts w:ascii="Arial" w:hAnsi="Arial" w:cs="Arial"/>
        </w:rPr>
      </w:pPr>
    </w:p>
    <w:p w14:paraId="1BCD2251" w14:textId="7247DD1A" w:rsidR="00540D9B" w:rsidRDefault="00540D9B" w:rsidP="00E517DB">
      <w:pPr>
        <w:pStyle w:val="NoSpacing"/>
        <w:rPr>
          <w:rFonts w:ascii="Arial" w:hAnsi="Arial" w:cs="Arial"/>
        </w:rPr>
      </w:pPr>
      <w:r>
        <w:rPr>
          <w:rFonts w:ascii="Arial" w:hAnsi="Arial" w:cs="Arial"/>
        </w:rPr>
        <w:t xml:space="preserve">Q: Would the Parish Council be able to obtain a list of National Trust properties within the Parish that </w:t>
      </w:r>
      <w:r w:rsidR="00462A35">
        <w:rPr>
          <w:rFonts w:ascii="Arial" w:hAnsi="Arial" w:cs="Arial"/>
        </w:rPr>
        <w:t>are</w:t>
      </w:r>
      <w:r>
        <w:rPr>
          <w:rFonts w:ascii="Arial" w:hAnsi="Arial" w:cs="Arial"/>
        </w:rPr>
        <w:t xml:space="preserve"> National Trust owned? </w:t>
      </w:r>
    </w:p>
    <w:p w14:paraId="1FCF329E" w14:textId="3882C88F" w:rsidR="00540D9B" w:rsidRDefault="00540D9B" w:rsidP="00E517DB">
      <w:pPr>
        <w:pStyle w:val="NoSpacing"/>
        <w:rPr>
          <w:rFonts w:ascii="Arial" w:hAnsi="Arial" w:cs="Arial"/>
        </w:rPr>
      </w:pPr>
      <w:r>
        <w:rPr>
          <w:rFonts w:ascii="Arial" w:hAnsi="Arial" w:cs="Arial"/>
        </w:rPr>
        <w:t xml:space="preserve">A: </w:t>
      </w:r>
      <w:proofErr w:type="gramStart"/>
      <w:r>
        <w:rPr>
          <w:rFonts w:ascii="Arial" w:hAnsi="Arial" w:cs="Arial"/>
        </w:rPr>
        <w:t>Yes</w:t>
      </w:r>
      <w:proofErr w:type="gramEnd"/>
      <w:r>
        <w:rPr>
          <w:rFonts w:ascii="Arial" w:hAnsi="Arial" w:cs="Arial"/>
        </w:rPr>
        <w:t xml:space="preserve"> Ms Lancaster could provide this there are circa 15-20 properties ranging from Derwent Island to one bedroomed cottages.</w:t>
      </w:r>
    </w:p>
    <w:p w14:paraId="0C54F15D" w14:textId="237A8FD0" w:rsidR="00540D9B" w:rsidRDefault="00540D9B" w:rsidP="00E517DB">
      <w:pPr>
        <w:pStyle w:val="NoSpacing"/>
        <w:rPr>
          <w:rFonts w:ascii="Arial" w:hAnsi="Arial" w:cs="Arial"/>
        </w:rPr>
      </w:pPr>
    </w:p>
    <w:p w14:paraId="2FEBE393" w14:textId="3C77A324" w:rsidR="00136379" w:rsidRDefault="00136379" w:rsidP="00E517DB">
      <w:pPr>
        <w:pStyle w:val="NoSpacing"/>
        <w:rPr>
          <w:rFonts w:ascii="Arial" w:hAnsi="Arial" w:cs="Arial"/>
          <w:b/>
        </w:rPr>
      </w:pPr>
      <w:r>
        <w:rPr>
          <w:rFonts w:ascii="Arial" w:hAnsi="Arial" w:cs="Arial"/>
          <w:b/>
        </w:rPr>
        <w:t xml:space="preserve">Action: Ms Lancaster to provide a list of such properties. </w:t>
      </w:r>
    </w:p>
    <w:p w14:paraId="54BA7684" w14:textId="77777777" w:rsidR="00136379" w:rsidRPr="00136379" w:rsidRDefault="00136379" w:rsidP="00E517DB">
      <w:pPr>
        <w:pStyle w:val="NoSpacing"/>
        <w:rPr>
          <w:rFonts w:ascii="Arial" w:hAnsi="Arial" w:cs="Arial"/>
          <w:b/>
        </w:rPr>
      </w:pPr>
    </w:p>
    <w:p w14:paraId="1F09A42F" w14:textId="2167B306" w:rsidR="00540D9B" w:rsidRDefault="00136379" w:rsidP="00E517DB">
      <w:pPr>
        <w:pStyle w:val="NoSpacing"/>
        <w:rPr>
          <w:rFonts w:ascii="Arial" w:hAnsi="Arial" w:cs="Arial"/>
        </w:rPr>
      </w:pPr>
      <w:r>
        <w:rPr>
          <w:rFonts w:ascii="Arial" w:hAnsi="Arial" w:cs="Arial"/>
        </w:rPr>
        <w:t>Ms Lancaster noted that they have an area of land on Vicarage Hill that is alienable, but that has been excluded from the LDNPA Local Plan land designations due to lack of access.</w:t>
      </w:r>
    </w:p>
    <w:p w14:paraId="224BB4F7" w14:textId="4D6A2A0B" w:rsidR="00136379" w:rsidRDefault="00136379" w:rsidP="00E517DB">
      <w:pPr>
        <w:pStyle w:val="NoSpacing"/>
        <w:rPr>
          <w:rFonts w:ascii="Arial" w:hAnsi="Arial" w:cs="Arial"/>
        </w:rPr>
      </w:pPr>
    </w:p>
    <w:p w14:paraId="7CDBB851" w14:textId="593B3306" w:rsidR="00136379" w:rsidRDefault="00136379" w:rsidP="00E517DB">
      <w:pPr>
        <w:pStyle w:val="NoSpacing"/>
        <w:rPr>
          <w:rFonts w:ascii="Arial" w:hAnsi="Arial" w:cs="Arial"/>
        </w:rPr>
      </w:pPr>
      <w:r>
        <w:rPr>
          <w:rFonts w:ascii="Arial" w:hAnsi="Arial" w:cs="Arial"/>
        </w:rPr>
        <w:t>Q: Could the National Trust lease land to an affordable housing provider?</w:t>
      </w:r>
    </w:p>
    <w:p w14:paraId="4F21569A" w14:textId="43EDB8AA" w:rsidR="00136379" w:rsidRDefault="00136379" w:rsidP="00E517DB">
      <w:pPr>
        <w:pStyle w:val="NoSpacing"/>
        <w:rPr>
          <w:rFonts w:ascii="Arial" w:hAnsi="Arial" w:cs="Arial"/>
        </w:rPr>
      </w:pPr>
      <w:r>
        <w:rPr>
          <w:rFonts w:ascii="Arial" w:hAnsi="Arial" w:cs="Arial"/>
        </w:rPr>
        <w:t>A:  Ms Lancaster agreed to look into this question.</w:t>
      </w:r>
    </w:p>
    <w:p w14:paraId="11D21E0A" w14:textId="44D715A9" w:rsidR="00136379" w:rsidRDefault="00136379" w:rsidP="00E517DB">
      <w:pPr>
        <w:pStyle w:val="NoSpacing"/>
        <w:rPr>
          <w:rFonts w:ascii="Arial" w:hAnsi="Arial" w:cs="Arial"/>
        </w:rPr>
      </w:pPr>
    </w:p>
    <w:p w14:paraId="0A66DECC" w14:textId="5A4C63C9" w:rsidR="00136379" w:rsidRDefault="00136379" w:rsidP="00E517DB">
      <w:pPr>
        <w:pStyle w:val="NoSpacing"/>
        <w:rPr>
          <w:rFonts w:ascii="Arial" w:hAnsi="Arial" w:cs="Arial"/>
          <w:b/>
        </w:rPr>
      </w:pPr>
      <w:r>
        <w:rPr>
          <w:rFonts w:ascii="Arial" w:hAnsi="Arial" w:cs="Arial"/>
          <w:b/>
        </w:rPr>
        <w:t>Action: Ms Lancaster to review the National Trust policies regarding leasing land for affordable housing creation.</w:t>
      </w:r>
    </w:p>
    <w:p w14:paraId="3F9CF0FC" w14:textId="02D5BAA8" w:rsidR="00136379" w:rsidRDefault="00136379" w:rsidP="00E517DB">
      <w:pPr>
        <w:pStyle w:val="NoSpacing"/>
        <w:rPr>
          <w:rFonts w:ascii="Arial" w:hAnsi="Arial" w:cs="Arial"/>
          <w:b/>
        </w:rPr>
      </w:pPr>
    </w:p>
    <w:p w14:paraId="5C6680F7" w14:textId="358E5511" w:rsidR="00136379" w:rsidRDefault="00136379" w:rsidP="00E517DB">
      <w:pPr>
        <w:pStyle w:val="NoSpacing"/>
        <w:rPr>
          <w:rFonts w:ascii="Arial" w:hAnsi="Arial" w:cs="Arial"/>
          <w:i/>
        </w:rPr>
      </w:pPr>
      <w:r>
        <w:rPr>
          <w:rFonts w:ascii="Arial" w:hAnsi="Arial" w:cs="Arial"/>
          <w:i/>
        </w:rPr>
        <w:t>Planning</w:t>
      </w:r>
    </w:p>
    <w:p w14:paraId="30624E82" w14:textId="466AA931" w:rsidR="00136379" w:rsidRDefault="00136379" w:rsidP="00E517DB">
      <w:pPr>
        <w:pStyle w:val="NoSpacing"/>
        <w:rPr>
          <w:rFonts w:ascii="Arial" w:hAnsi="Arial" w:cs="Arial"/>
          <w:i/>
        </w:rPr>
      </w:pPr>
    </w:p>
    <w:p w14:paraId="04E9A016" w14:textId="1C9AF924" w:rsidR="00136379" w:rsidRDefault="00136379" w:rsidP="00E517DB">
      <w:pPr>
        <w:pStyle w:val="NoSpacing"/>
        <w:rPr>
          <w:rFonts w:ascii="Arial" w:hAnsi="Arial" w:cs="Arial"/>
        </w:rPr>
      </w:pPr>
      <w:r>
        <w:rPr>
          <w:rFonts w:ascii="Arial" w:hAnsi="Arial" w:cs="Arial"/>
        </w:rPr>
        <w:t>Q: What is the National Trusts Planning Policy (regarding the current Hollows Farm Pods application)?</w:t>
      </w:r>
    </w:p>
    <w:p w14:paraId="0054AA41" w14:textId="56EF64D1" w:rsidR="00136379" w:rsidRDefault="00136379" w:rsidP="00E517DB">
      <w:pPr>
        <w:pStyle w:val="NoSpacing"/>
        <w:rPr>
          <w:rFonts w:ascii="Arial" w:hAnsi="Arial" w:cs="Arial"/>
        </w:rPr>
      </w:pPr>
      <w:r>
        <w:rPr>
          <w:rFonts w:ascii="Arial" w:hAnsi="Arial" w:cs="Arial"/>
        </w:rPr>
        <w:t xml:space="preserve">A: There are no specific policies, but they do have a planning adviser who gives views on planning applications. The National Trust tend to only comment on planning applications if they affect land that has a National Trust beneficial covenant on it, or a property that is National Trust owned. Regarding this specific application the National Trust recognise the fine balance between farmers trying to make farming </w:t>
      </w:r>
      <w:r>
        <w:rPr>
          <w:rFonts w:ascii="Arial" w:hAnsi="Arial" w:cs="Arial"/>
        </w:rPr>
        <w:lastRenderedPageBreak/>
        <w:t xml:space="preserve">sustainable and the impact of diversification projects on the local environs.  Currently the future of farmer is very uncertain with the impacts and post Brexit subsidy position being very unknown.  Sheep farming is known to be unviable without subsidy. As such the National Trust as landowners are keen to support small scale diversification then supports the financial sustainability of their farmers. The National Trust would be supportive of this application, this support does not indicate any intent to support/encourage larger scale camping park developments at this (or other) sites. </w:t>
      </w:r>
    </w:p>
    <w:p w14:paraId="38FB963E" w14:textId="26BFAD14" w:rsidR="00136379" w:rsidRDefault="00136379" w:rsidP="00E517DB">
      <w:pPr>
        <w:pStyle w:val="NoSpacing"/>
        <w:rPr>
          <w:rFonts w:ascii="Arial" w:hAnsi="Arial" w:cs="Arial"/>
        </w:rPr>
      </w:pPr>
    </w:p>
    <w:p w14:paraId="225FA8F7" w14:textId="153556E2" w:rsidR="00136379" w:rsidRDefault="00136379" w:rsidP="00E517DB">
      <w:pPr>
        <w:pStyle w:val="NoSpacing"/>
        <w:rPr>
          <w:rFonts w:ascii="Arial" w:hAnsi="Arial" w:cs="Arial"/>
        </w:rPr>
      </w:pPr>
      <w:r>
        <w:rPr>
          <w:rFonts w:ascii="Arial" w:hAnsi="Arial" w:cs="Arial"/>
        </w:rPr>
        <w:t>Q: There is concern that the increased revenue that farmers obtain from diversified income streams is used to purchase private land for expanded farming elsewhere resulting in tenant farmers within the valley driving repeatedly up and down the valley in large scale vehicles, in addition the larger vehicles etc are changing the farming methods used on the land.</w:t>
      </w:r>
    </w:p>
    <w:p w14:paraId="3A52DFC3" w14:textId="46D96894" w:rsidR="00136379" w:rsidRDefault="00136379" w:rsidP="00E517DB">
      <w:pPr>
        <w:pStyle w:val="NoSpacing"/>
        <w:rPr>
          <w:rFonts w:ascii="Arial" w:hAnsi="Arial" w:cs="Arial"/>
        </w:rPr>
      </w:pPr>
      <w:r>
        <w:rPr>
          <w:rFonts w:ascii="Arial" w:hAnsi="Arial" w:cs="Arial"/>
        </w:rPr>
        <w:t xml:space="preserve">A: Ms Lancaster is aware of this issue and </w:t>
      </w:r>
      <w:r w:rsidR="00BE4646">
        <w:rPr>
          <w:rFonts w:ascii="Arial" w:hAnsi="Arial" w:cs="Arial"/>
        </w:rPr>
        <w:t xml:space="preserve">are looking to try and address it via a programme of training, teaching &amp; supporting existing and new farmers to farm in the way that the National Trust would prefer. It is a step </w:t>
      </w:r>
      <w:proofErr w:type="gramStart"/>
      <w:r w:rsidR="00BE4646">
        <w:rPr>
          <w:rFonts w:ascii="Arial" w:hAnsi="Arial" w:cs="Arial"/>
        </w:rPr>
        <w:t>change</w:t>
      </w:r>
      <w:proofErr w:type="gramEnd"/>
      <w:r w:rsidR="00BE4646">
        <w:rPr>
          <w:rFonts w:ascii="Arial" w:hAnsi="Arial" w:cs="Arial"/>
        </w:rPr>
        <w:t xml:space="preserve"> but the National Trust are working to encourage and support this step change. This is being encouraged via a Natural England Facilitation funded programme regarding education in farming within the Parish. This will look at PH balances, lime management as opposed to excessive fertiliser usage, soil compaction, woodland boundaries, deer management &amp; water quality. It is recognised nationally that if farmers are going to continue to receive subsidies then methods will need to change. The National Trust along with this education programme would like to see a return to mixed farming within the Parish to reduce the buying in of fodder. </w:t>
      </w:r>
    </w:p>
    <w:p w14:paraId="6127DFCF" w14:textId="51C1EBC7" w:rsidR="00BE4646" w:rsidRDefault="00BE4646" w:rsidP="00E517DB">
      <w:pPr>
        <w:pStyle w:val="NoSpacing"/>
        <w:rPr>
          <w:rFonts w:ascii="Arial" w:hAnsi="Arial" w:cs="Arial"/>
        </w:rPr>
      </w:pPr>
    </w:p>
    <w:p w14:paraId="177F1A7F" w14:textId="1D8DCFE8" w:rsidR="00BE4646" w:rsidRDefault="00BE4646" w:rsidP="00E517DB">
      <w:pPr>
        <w:pStyle w:val="NoSpacing"/>
        <w:rPr>
          <w:rFonts w:ascii="Arial" w:hAnsi="Arial" w:cs="Arial"/>
        </w:rPr>
      </w:pPr>
      <w:r>
        <w:rPr>
          <w:rFonts w:ascii="Arial" w:hAnsi="Arial" w:cs="Arial"/>
        </w:rPr>
        <w:t xml:space="preserve">It was noted by the meeting that the Parish Council are very supportive of this proposed change in mentality regarding methods/approaches to farming but recognize it will be a very long and challenging process. </w:t>
      </w:r>
    </w:p>
    <w:p w14:paraId="646DBE76" w14:textId="6130A422" w:rsidR="00BE4646" w:rsidRDefault="00BE4646" w:rsidP="00E517DB">
      <w:pPr>
        <w:pStyle w:val="NoSpacing"/>
        <w:rPr>
          <w:rFonts w:ascii="Arial" w:hAnsi="Arial" w:cs="Arial"/>
        </w:rPr>
      </w:pPr>
    </w:p>
    <w:p w14:paraId="17D22AB2" w14:textId="6C0700FB" w:rsidR="00BE4646" w:rsidRDefault="00BE4646" w:rsidP="00E517DB">
      <w:pPr>
        <w:pStyle w:val="NoSpacing"/>
        <w:rPr>
          <w:rFonts w:ascii="Arial" w:hAnsi="Arial" w:cs="Arial"/>
        </w:rPr>
      </w:pPr>
      <w:r>
        <w:rPr>
          <w:rFonts w:ascii="Arial" w:hAnsi="Arial" w:cs="Arial"/>
        </w:rPr>
        <w:t xml:space="preserve">Ms Lancaster further noted that whilst the National Trust are keen to progress this change in education &amp; types of farming it will take time as some of the National Trust farms are three generation protected tenancies where the National Trust will have limited impact.  </w:t>
      </w:r>
      <w:proofErr w:type="gramStart"/>
      <w:r>
        <w:rPr>
          <w:rFonts w:ascii="Arial" w:hAnsi="Arial" w:cs="Arial"/>
        </w:rPr>
        <w:t>However</w:t>
      </w:r>
      <w:proofErr w:type="gramEnd"/>
      <w:r>
        <w:rPr>
          <w:rFonts w:ascii="Arial" w:hAnsi="Arial" w:cs="Arial"/>
        </w:rPr>
        <w:t xml:space="preserve"> in a global sense the National Trust are looking at trying out new methods in Borrowdale and using it as a flagship area for the new approach &amp; methods.  </w:t>
      </w:r>
    </w:p>
    <w:p w14:paraId="63BD8A6D" w14:textId="79747181" w:rsidR="00BE4646" w:rsidRDefault="00BE4646" w:rsidP="00E517DB">
      <w:pPr>
        <w:pStyle w:val="NoSpacing"/>
        <w:rPr>
          <w:rFonts w:ascii="Arial" w:hAnsi="Arial" w:cs="Arial"/>
        </w:rPr>
      </w:pPr>
    </w:p>
    <w:p w14:paraId="03335003" w14:textId="6F3C2909" w:rsidR="00BE4646" w:rsidRDefault="00BE4646" w:rsidP="00E517DB">
      <w:pPr>
        <w:pStyle w:val="NoSpacing"/>
        <w:rPr>
          <w:rFonts w:ascii="Arial" w:hAnsi="Arial" w:cs="Arial"/>
        </w:rPr>
      </w:pPr>
      <w:r>
        <w:rPr>
          <w:rFonts w:ascii="Arial" w:hAnsi="Arial" w:cs="Arial"/>
        </w:rPr>
        <w:t xml:space="preserve">This step change approach is why the land at </w:t>
      </w:r>
      <w:proofErr w:type="spellStart"/>
      <w:r>
        <w:rPr>
          <w:rFonts w:ascii="Arial" w:hAnsi="Arial" w:cs="Arial"/>
        </w:rPr>
        <w:t>Thornythwaite</w:t>
      </w:r>
      <w:proofErr w:type="spellEnd"/>
      <w:r>
        <w:rPr>
          <w:rFonts w:ascii="Arial" w:hAnsi="Arial" w:cs="Arial"/>
        </w:rPr>
        <w:t xml:space="preserve"> is not currently tenanted in this way. The National Trust are hoping to involve the community more in National Trust decisions/policies in the area.  The National Trust has recently had their management plan for the area approved.</w:t>
      </w:r>
    </w:p>
    <w:p w14:paraId="71FF2F1C" w14:textId="65BF344A" w:rsidR="00BE4646" w:rsidRDefault="00BE4646" w:rsidP="00E517DB">
      <w:pPr>
        <w:pStyle w:val="NoSpacing"/>
        <w:rPr>
          <w:rFonts w:ascii="Arial" w:hAnsi="Arial" w:cs="Arial"/>
        </w:rPr>
      </w:pPr>
    </w:p>
    <w:p w14:paraId="7345E31B" w14:textId="2C83FA9F" w:rsidR="00BE4646" w:rsidRDefault="00BE4646" w:rsidP="00E517DB">
      <w:pPr>
        <w:pStyle w:val="NoSpacing"/>
        <w:rPr>
          <w:rFonts w:ascii="Arial" w:hAnsi="Arial" w:cs="Arial"/>
        </w:rPr>
      </w:pPr>
      <w:r>
        <w:rPr>
          <w:rFonts w:ascii="Arial" w:hAnsi="Arial" w:cs="Arial"/>
        </w:rPr>
        <w:t xml:space="preserve">Q: How much will the wider community/public be involved in the management plan? </w:t>
      </w:r>
    </w:p>
    <w:p w14:paraId="5E327D5A" w14:textId="0CBC28FD" w:rsidR="00BE4646" w:rsidRDefault="00BE4646" w:rsidP="00E517DB">
      <w:pPr>
        <w:pStyle w:val="NoSpacing"/>
        <w:rPr>
          <w:rFonts w:ascii="Arial" w:hAnsi="Arial" w:cs="Arial"/>
        </w:rPr>
      </w:pPr>
      <w:r>
        <w:rPr>
          <w:rFonts w:ascii="Arial" w:hAnsi="Arial" w:cs="Arial"/>
        </w:rPr>
        <w:t xml:space="preserve">A: The National Trust want to encourage wider involvement, and to encourage more open farming methods to encourage public/community integration with local farmers. </w:t>
      </w:r>
    </w:p>
    <w:p w14:paraId="297D375F" w14:textId="43C1F999" w:rsidR="00BE4646" w:rsidRDefault="00BE4646" w:rsidP="00E517DB">
      <w:pPr>
        <w:pStyle w:val="NoSpacing"/>
        <w:rPr>
          <w:rFonts w:ascii="Arial" w:hAnsi="Arial" w:cs="Arial"/>
        </w:rPr>
      </w:pPr>
    </w:p>
    <w:p w14:paraId="1E8E66F2" w14:textId="7FEFCE30" w:rsidR="00BE4646" w:rsidRDefault="00BE4646" w:rsidP="00E517DB">
      <w:pPr>
        <w:pStyle w:val="NoSpacing"/>
        <w:rPr>
          <w:rFonts w:ascii="Arial" w:hAnsi="Arial" w:cs="Arial"/>
        </w:rPr>
      </w:pPr>
      <w:r>
        <w:rPr>
          <w:rFonts w:ascii="Arial" w:hAnsi="Arial" w:cs="Arial"/>
        </w:rPr>
        <w:t xml:space="preserve">Cllr P Barron noted that Steps </w:t>
      </w:r>
      <w:proofErr w:type="spellStart"/>
      <w:r>
        <w:rPr>
          <w:rFonts w:ascii="Arial" w:hAnsi="Arial" w:cs="Arial"/>
        </w:rPr>
        <w:t>Lonnin</w:t>
      </w:r>
      <w:proofErr w:type="spellEnd"/>
      <w:r>
        <w:rPr>
          <w:rFonts w:ascii="Arial" w:hAnsi="Arial" w:cs="Arial"/>
        </w:rPr>
        <w:t xml:space="preserve"> is still inaccessible during wet weather, this has been reported in the </w:t>
      </w:r>
      <w:proofErr w:type="gramStart"/>
      <w:r>
        <w:rPr>
          <w:rFonts w:ascii="Arial" w:hAnsi="Arial" w:cs="Arial"/>
        </w:rPr>
        <w:t>past</w:t>
      </w:r>
      <w:proofErr w:type="gramEnd"/>
      <w:r>
        <w:rPr>
          <w:rFonts w:ascii="Arial" w:hAnsi="Arial" w:cs="Arial"/>
        </w:rPr>
        <w:t xml:space="preserve"> but no action has been taken.  It needs to be filled/patched. </w:t>
      </w:r>
    </w:p>
    <w:p w14:paraId="2FC9E423" w14:textId="6F41D519" w:rsidR="00BE4646" w:rsidRDefault="00BE4646" w:rsidP="00E517DB">
      <w:pPr>
        <w:pStyle w:val="NoSpacing"/>
        <w:rPr>
          <w:rFonts w:ascii="Arial" w:hAnsi="Arial" w:cs="Arial"/>
        </w:rPr>
      </w:pPr>
    </w:p>
    <w:p w14:paraId="4B991DBD" w14:textId="1BAE2D6B" w:rsidR="00BE4646" w:rsidRPr="00BE4646" w:rsidRDefault="00BE4646" w:rsidP="00E517DB">
      <w:pPr>
        <w:pStyle w:val="NoSpacing"/>
        <w:rPr>
          <w:rFonts w:ascii="Arial" w:hAnsi="Arial" w:cs="Arial"/>
          <w:b/>
        </w:rPr>
      </w:pPr>
      <w:r>
        <w:rPr>
          <w:rFonts w:ascii="Arial" w:hAnsi="Arial" w:cs="Arial"/>
          <w:b/>
        </w:rPr>
        <w:t>Action: Clerk to report this matter to Penny Webb.</w:t>
      </w:r>
    </w:p>
    <w:p w14:paraId="4513E3A6" w14:textId="27112096" w:rsidR="00BE4646" w:rsidRDefault="00BE4646" w:rsidP="00E517DB">
      <w:pPr>
        <w:pStyle w:val="NoSpacing"/>
        <w:rPr>
          <w:rFonts w:ascii="Arial" w:hAnsi="Arial" w:cs="Arial"/>
        </w:rPr>
      </w:pPr>
    </w:p>
    <w:p w14:paraId="5DAD583C" w14:textId="43F537AD" w:rsidR="00361BD6" w:rsidRPr="00130330" w:rsidRDefault="00BE4646" w:rsidP="00EA3CA8">
      <w:pPr>
        <w:pStyle w:val="NoSpacing"/>
        <w:rPr>
          <w:rFonts w:ascii="Arial" w:hAnsi="Arial" w:cs="Arial"/>
          <w:b/>
          <w:u w:val="single"/>
        </w:rPr>
      </w:pPr>
      <w:r>
        <w:rPr>
          <w:rFonts w:ascii="Arial" w:hAnsi="Arial" w:cs="Arial"/>
          <w:b/>
          <w:u w:val="single"/>
        </w:rPr>
        <w:t>36</w:t>
      </w:r>
      <w:r w:rsidR="009E2047">
        <w:rPr>
          <w:rFonts w:ascii="Arial" w:hAnsi="Arial" w:cs="Arial"/>
          <w:b/>
          <w:u w:val="single"/>
        </w:rPr>
        <w:t>/18</w:t>
      </w:r>
      <w:r w:rsidR="00361BD6" w:rsidRPr="00130330">
        <w:rPr>
          <w:rFonts w:ascii="Arial" w:hAnsi="Arial" w:cs="Arial"/>
          <w:b/>
          <w:u w:val="single"/>
        </w:rPr>
        <w:t xml:space="preserve"> Update from visiting councillors</w:t>
      </w:r>
    </w:p>
    <w:p w14:paraId="5E1ED81A" w14:textId="77777777" w:rsidR="00EA3CA8" w:rsidRPr="00130330" w:rsidRDefault="00EA3CA8" w:rsidP="00EA3CA8">
      <w:pPr>
        <w:pStyle w:val="NoSpacing"/>
        <w:rPr>
          <w:rFonts w:ascii="Arial" w:hAnsi="Arial" w:cs="Arial"/>
          <w:b/>
          <w:u w:val="single"/>
        </w:rPr>
      </w:pPr>
    </w:p>
    <w:p w14:paraId="3AB9356E" w14:textId="22FD13B7" w:rsidR="00C775E2" w:rsidRDefault="00A40218" w:rsidP="00EA3CA8">
      <w:pPr>
        <w:pStyle w:val="NoSpacing"/>
        <w:rPr>
          <w:rFonts w:ascii="Arial" w:hAnsi="Arial" w:cs="Arial"/>
        </w:rPr>
      </w:pPr>
      <w:r>
        <w:rPr>
          <w:rFonts w:ascii="Arial" w:hAnsi="Arial" w:cs="Arial"/>
        </w:rPr>
        <w:t>National Trust (covered above)</w:t>
      </w:r>
    </w:p>
    <w:p w14:paraId="61EA1351" w14:textId="6BF40156" w:rsidR="00A40218" w:rsidRDefault="00A40218" w:rsidP="00EA3CA8">
      <w:pPr>
        <w:pStyle w:val="NoSpacing"/>
        <w:rPr>
          <w:rFonts w:ascii="Arial" w:hAnsi="Arial" w:cs="Arial"/>
        </w:rPr>
      </w:pPr>
    </w:p>
    <w:p w14:paraId="0AE42433" w14:textId="5889BBFE" w:rsidR="00A40218" w:rsidRDefault="00A40218" w:rsidP="00EA3CA8">
      <w:pPr>
        <w:pStyle w:val="NoSpacing"/>
        <w:rPr>
          <w:rFonts w:ascii="Arial" w:hAnsi="Arial" w:cs="Arial"/>
        </w:rPr>
      </w:pPr>
      <w:r>
        <w:rPr>
          <w:rFonts w:ascii="Arial" w:hAnsi="Arial" w:cs="Arial"/>
        </w:rPr>
        <w:t>None others present</w:t>
      </w:r>
    </w:p>
    <w:p w14:paraId="36FDE28E" w14:textId="77777777" w:rsidR="00A40218" w:rsidRPr="001B7BF2" w:rsidRDefault="00A40218" w:rsidP="00EA3CA8">
      <w:pPr>
        <w:pStyle w:val="NoSpacing"/>
        <w:rPr>
          <w:rFonts w:ascii="Arial" w:hAnsi="Arial" w:cs="Arial"/>
        </w:rPr>
      </w:pPr>
    </w:p>
    <w:p w14:paraId="00CBA9B2" w14:textId="29379AB8" w:rsidR="00323440" w:rsidRDefault="00A40218" w:rsidP="00EA3CA8">
      <w:pPr>
        <w:pStyle w:val="NoSpacing"/>
        <w:rPr>
          <w:rFonts w:ascii="Arial" w:hAnsi="Arial" w:cs="Arial"/>
          <w:b/>
          <w:u w:val="single"/>
        </w:rPr>
      </w:pPr>
      <w:r>
        <w:rPr>
          <w:rFonts w:ascii="Arial" w:hAnsi="Arial" w:cs="Arial"/>
          <w:b/>
          <w:u w:val="single"/>
        </w:rPr>
        <w:t>37</w:t>
      </w:r>
      <w:r w:rsidR="009D0A92">
        <w:rPr>
          <w:rFonts w:ascii="Arial" w:hAnsi="Arial" w:cs="Arial"/>
          <w:b/>
          <w:u w:val="single"/>
        </w:rPr>
        <w:t>/</w:t>
      </w:r>
      <w:r w:rsidR="009E2047">
        <w:rPr>
          <w:rFonts w:ascii="Arial" w:hAnsi="Arial" w:cs="Arial"/>
          <w:b/>
          <w:u w:val="single"/>
        </w:rPr>
        <w:t>18</w:t>
      </w:r>
      <w:r w:rsidR="00B30E95">
        <w:rPr>
          <w:rFonts w:ascii="Arial" w:hAnsi="Arial" w:cs="Arial"/>
          <w:b/>
          <w:u w:val="single"/>
        </w:rPr>
        <w:t xml:space="preserve"> Clerks Report </w:t>
      </w:r>
    </w:p>
    <w:p w14:paraId="071CAF93" w14:textId="77777777" w:rsidR="00CE10F5" w:rsidRPr="00130330" w:rsidRDefault="00CE10F5" w:rsidP="00EA3CA8">
      <w:pPr>
        <w:pStyle w:val="NoSpacing"/>
        <w:rPr>
          <w:rFonts w:ascii="Arial" w:hAnsi="Arial" w:cs="Arial"/>
          <w:b/>
          <w:u w:val="single"/>
        </w:rPr>
      </w:pPr>
    </w:p>
    <w:p w14:paraId="2D6342AC" w14:textId="77777777" w:rsidR="00977EEB" w:rsidRPr="00CE10F5" w:rsidRDefault="00977EEB" w:rsidP="00CE10F5">
      <w:pPr>
        <w:pStyle w:val="NoSpacing"/>
        <w:numPr>
          <w:ilvl w:val="0"/>
          <w:numId w:val="3"/>
        </w:numPr>
        <w:rPr>
          <w:rFonts w:ascii="Arial" w:hAnsi="Arial" w:cs="Arial"/>
        </w:rPr>
      </w:pPr>
      <w:r w:rsidRPr="00CE10F5">
        <w:rPr>
          <w:rFonts w:ascii="Arial" w:hAnsi="Arial" w:cs="Arial"/>
        </w:rPr>
        <w:t>Borrowdale Institute</w:t>
      </w:r>
    </w:p>
    <w:p w14:paraId="52E6C8AD" w14:textId="050775DE" w:rsidR="00917463" w:rsidRDefault="00917463" w:rsidP="007200FC">
      <w:pPr>
        <w:pStyle w:val="NoSpacing"/>
        <w:rPr>
          <w:rFonts w:ascii="Arial" w:hAnsi="Arial" w:cs="Arial"/>
        </w:rPr>
      </w:pPr>
    </w:p>
    <w:p w14:paraId="0A41777B" w14:textId="2C2F888D" w:rsidR="009E2047" w:rsidRDefault="009E2047" w:rsidP="007200FC">
      <w:pPr>
        <w:pStyle w:val="NoSpacing"/>
        <w:rPr>
          <w:rFonts w:ascii="Arial" w:hAnsi="Arial" w:cs="Arial"/>
        </w:rPr>
      </w:pPr>
      <w:r>
        <w:rPr>
          <w:rFonts w:ascii="Arial" w:hAnsi="Arial" w:cs="Arial"/>
        </w:rPr>
        <w:t xml:space="preserve">The Clerk informed the meeting that this matter was ongoing, and an update would be provided by Mr </w:t>
      </w:r>
      <w:proofErr w:type="spellStart"/>
      <w:r w:rsidR="00A40218">
        <w:rPr>
          <w:rFonts w:ascii="Arial" w:hAnsi="Arial" w:cs="Arial"/>
        </w:rPr>
        <w:t>Stonestreet</w:t>
      </w:r>
      <w:proofErr w:type="spellEnd"/>
      <w:r w:rsidR="00A40218">
        <w:rPr>
          <w:rFonts w:ascii="Arial" w:hAnsi="Arial" w:cs="Arial"/>
        </w:rPr>
        <w:t xml:space="preserve"> at a future meeting once Charitable Incorporation Organisation (CIO) status is achieved. </w:t>
      </w:r>
    </w:p>
    <w:p w14:paraId="36964F48" w14:textId="63FEF561" w:rsidR="00A40218" w:rsidRDefault="00A40218" w:rsidP="007200FC">
      <w:pPr>
        <w:pStyle w:val="NoSpacing"/>
        <w:rPr>
          <w:rFonts w:ascii="Arial" w:hAnsi="Arial" w:cs="Arial"/>
        </w:rPr>
      </w:pPr>
    </w:p>
    <w:p w14:paraId="18FDF151" w14:textId="68B644FC" w:rsidR="009E2047" w:rsidRDefault="00A40218" w:rsidP="007200FC">
      <w:pPr>
        <w:pStyle w:val="NoSpacing"/>
        <w:rPr>
          <w:rFonts w:ascii="Arial" w:hAnsi="Arial" w:cs="Arial"/>
        </w:rPr>
      </w:pPr>
      <w:r>
        <w:rPr>
          <w:rFonts w:ascii="Arial" w:hAnsi="Arial" w:cs="Arial"/>
        </w:rPr>
        <w:t xml:space="preserve">It was noted that the Planning Permission has been granted however the costs of the plans are </w:t>
      </w:r>
      <w:proofErr w:type="spellStart"/>
      <w:r>
        <w:rPr>
          <w:rFonts w:ascii="Arial" w:hAnsi="Arial" w:cs="Arial"/>
        </w:rPr>
        <w:t>outwith</w:t>
      </w:r>
      <w:proofErr w:type="spellEnd"/>
      <w:r>
        <w:rPr>
          <w:rFonts w:ascii="Arial" w:hAnsi="Arial" w:cs="Arial"/>
        </w:rPr>
        <w:t xml:space="preserve"> the fundraising </w:t>
      </w:r>
      <w:r w:rsidR="00462A35">
        <w:rPr>
          <w:rFonts w:ascii="Arial" w:hAnsi="Arial" w:cs="Arial"/>
        </w:rPr>
        <w:t>ambitions</w:t>
      </w:r>
      <w:r>
        <w:rPr>
          <w:rFonts w:ascii="Arial" w:hAnsi="Arial" w:cs="Arial"/>
        </w:rPr>
        <w:t xml:space="preserve"> of the group. The plans are now being reviewed with cost &amp; proportionality in mind.</w:t>
      </w:r>
    </w:p>
    <w:p w14:paraId="72C3D77B" w14:textId="77777777" w:rsidR="00A40218" w:rsidRPr="00917463" w:rsidRDefault="00A40218" w:rsidP="007200FC">
      <w:pPr>
        <w:pStyle w:val="NoSpacing"/>
        <w:rPr>
          <w:rFonts w:ascii="Arial" w:hAnsi="Arial" w:cs="Arial"/>
        </w:rPr>
      </w:pPr>
    </w:p>
    <w:p w14:paraId="23ACB8DC" w14:textId="12CE0A5D" w:rsidR="00B3342E" w:rsidRDefault="00B3342E" w:rsidP="00B3342E">
      <w:pPr>
        <w:pStyle w:val="NoSpacing"/>
        <w:numPr>
          <w:ilvl w:val="0"/>
          <w:numId w:val="3"/>
        </w:numPr>
        <w:rPr>
          <w:rFonts w:ascii="Arial" w:hAnsi="Arial" w:cs="Arial"/>
        </w:rPr>
      </w:pPr>
      <w:r>
        <w:rPr>
          <w:rFonts w:ascii="Arial" w:hAnsi="Arial" w:cs="Arial"/>
        </w:rPr>
        <w:lastRenderedPageBreak/>
        <w:t>Community Use Defibs</w:t>
      </w:r>
    </w:p>
    <w:p w14:paraId="506D7929" w14:textId="77777777" w:rsidR="00B3342E" w:rsidRDefault="00B3342E" w:rsidP="00B3342E">
      <w:pPr>
        <w:pStyle w:val="NoSpacing"/>
        <w:rPr>
          <w:rFonts w:ascii="Arial" w:hAnsi="Arial" w:cs="Arial"/>
        </w:rPr>
      </w:pPr>
    </w:p>
    <w:p w14:paraId="0C50C1FB" w14:textId="77777777" w:rsidR="00A40218" w:rsidRDefault="00B3342E" w:rsidP="00A40218">
      <w:pPr>
        <w:pStyle w:val="NoSpacing"/>
        <w:rPr>
          <w:rFonts w:ascii="Arial" w:hAnsi="Arial" w:cs="Arial"/>
        </w:rPr>
      </w:pPr>
      <w:r>
        <w:rPr>
          <w:rFonts w:ascii="Arial" w:hAnsi="Arial" w:cs="Arial"/>
        </w:rPr>
        <w:t xml:space="preserve">The Clerk </w:t>
      </w:r>
      <w:r w:rsidR="00B30E95">
        <w:rPr>
          <w:rFonts w:ascii="Arial" w:hAnsi="Arial" w:cs="Arial"/>
        </w:rPr>
        <w:t xml:space="preserve">informed the meeting </w:t>
      </w:r>
      <w:r w:rsidR="00A40218">
        <w:rPr>
          <w:rFonts w:ascii="Arial" w:hAnsi="Arial" w:cs="Arial"/>
        </w:rPr>
        <w:t>that the unit is on order, and a donation of the NET cost has been kindly received from Mr &amp; Mrs Harrison. The unit will be fitted within the next month.</w:t>
      </w:r>
    </w:p>
    <w:p w14:paraId="3B46342F" w14:textId="77777777" w:rsidR="00A40218" w:rsidRDefault="00A40218" w:rsidP="00A40218">
      <w:pPr>
        <w:pStyle w:val="NoSpacing"/>
        <w:rPr>
          <w:rFonts w:ascii="Arial" w:hAnsi="Arial" w:cs="Arial"/>
        </w:rPr>
      </w:pPr>
    </w:p>
    <w:p w14:paraId="32116BD3" w14:textId="77777777" w:rsidR="00A40218" w:rsidRDefault="00A40218" w:rsidP="00A40218">
      <w:pPr>
        <w:pStyle w:val="NoSpacing"/>
        <w:rPr>
          <w:rFonts w:ascii="Arial" w:hAnsi="Arial" w:cs="Arial"/>
        </w:rPr>
      </w:pPr>
      <w:r>
        <w:rPr>
          <w:rFonts w:ascii="Arial" w:hAnsi="Arial" w:cs="Arial"/>
          <w:b/>
        </w:rPr>
        <w:t xml:space="preserve">Resolved </w:t>
      </w:r>
      <w:r>
        <w:rPr>
          <w:rFonts w:ascii="Arial" w:hAnsi="Arial" w:cs="Arial"/>
        </w:rPr>
        <w:t>that the Council would like their formal thanks noted to Mr &amp; Mrs Harrison for their kind donation.</w:t>
      </w:r>
    </w:p>
    <w:p w14:paraId="15478880" w14:textId="77777777" w:rsidR="00A40218" w:rsidRDefault="00A40218" w:rsidP="00A40218">
      <w:pPr>
        <w:pStyle w:val="NoSpacing"/>
        <w:rPr>
          <w:rFonts w:ascii="Arial" w:hAnsi="Arial" w:cs="Arial"/>
        </w:rPr>
      </w:pPr>
    </w:p>
    <w:p w14:paraId="34BE76B7" w14:textId="77777777" w:rsidR="00A40218" w:rsidRDefault="00A40218" w:rsidP="00A40218">
      <w:pPr>
        <w:pStyle w:val="NoSpacing"/>
        <w:rPr>
          <w:rFonts w:ascii="Arial" w:hAnsi="Arial" w:cs="Arial"/>
          <w:b/>
        </w:rPr>
      </w:pPr>
      <w:r>
        <w:rPr>
          <w:rFonts w:ascii="Arial" w:hAnsi="Arial" w:cs="Arial"/>
          <w:b/>
        </w:rPr>
        <w:t>Action: Clerk to organise a press release once the unit has been installed</w:t>
      </w:r>
    </w:p>
    <w:p w14:paraId="5DB56964" w14:textId="3930CA2B" w:rsidR="00254E41" w:rsidRDefault="00A40218" w:rsidP="00A40218">
      <w:pPr>
        <w:pStyle w:val="NoSpacing"/>
        <w:rPr>
          <w:rFonts w:ascii="Arial" w:hAnsi="Arial" w:cs="Arial"/>
          <w:b/>
        </w:rPr>
      </w:pPr>
      <w:r>
        <w:rPr>
          <w:rFonts w:ascii="Arial" w:hAnsi="Arial" w:cs="Arial"/>
          <w:b/>
        </w:rPr>
        <w:t>Action: Clerk to agenda the issue of fortnightly checks and reporting for the July meeting (a number of offers have already been received).</w:t>
      </w:r>
      <w:r w:rsidR="009D0A92">
        <w:rPr>
          <w:rFonts w:ascii="Arial" w:hAnsi="Arial" w:cs="Arial"/>
          <w:b/>
        </w:rPr>
        <w:t xml:space="preserve"> </w:t>
      </w:r>
      <w:r w:rsidR="009E2047">
        <w:rPr>
          <w:rFonts w:ascii="Arial" w:hAnsi="Arial" w:cs="Arial"/>
          <w:b/>
        </w:rPr>
        <w:t xml:space="preserve"> </w:t>
      </w:r>
      <w:r w:rsidR="00254E41">
        <w:rPr>
          <w:rFonts w:ascii="Arial" w:hAnsi="Arial" w:cs="Arial"/>
          <w:b/>
        </w:rPr>
        <w:t xml:space="preserve"> </w:t>
      </w:r>
    </w:p>
    <w:p w14:paraId="68F0F528" w14:textId="77777777" w:rsidR="00254E41" w:rsidRDefault="00254E41" w:rsidP="00254E41">
      <w:pPr>
        <w:pStyle w:val="NoSpacing"/>
        <w:rPr>
          <w:rFonts w:ascii="Arial" w:hAnsi="Arial" w:cs="Arial"/>
          <w:b/>
        </w:rPr>
      </w:pPr>
    </w:p>
    <w:p w14:paraId="531A776A" w14:textId="610DE762" w:rsidR="00254E41" w:rsidRDefault="008F0264" w:rsidP="00254E41">
      <w:pPr>
        <w:pStyle w:val="NoSpacing"/>
        <w:numPr>
          <w:ilvl w:val="0"/>
          <w:numId w:val="3"/>
        </w:numPr>
        <w:rPr>
          <w:rFonts w:ascii="Arial" w:hAnsi="Arial" w:cs="Arial"/>
        </w:rPr>
      </w:pPr>
      <w:r>
        <w:rPr>
          <w:rFonts w:ascii="Arial" w:hAnsi="Arial" w:cs="Arial"/>
        </w:rPr>
        <w:t>Community Led Housing</w:t>
      </w:r>
    </w:p>
    <w:p w14:paraId="30F278B8" w14:textId="77777777" w:rsidR="008F0264" w:rsidRDefault="008F0264" w:rsidP="008F0264">
      <w:pPr>
        <w:pStyle w:val="NoSpacing"/>
        <w:rPr>
          <w:rFonts w:ascii="Arial" w:hAnsi="Arial" w:cs="Arial"/>
        </w:rPr>
      </w:pPr>
    </w:p>
    <w:p w14:paraId="77E67696" w14:textId="43FD7085" w:rsidR="001F565B" w:rsidRDefault="00A40218" w:rsidP="00EA3CA8">
      <w:pPr>
        <w:pStyle w:val="NoSpacing"/>
        <w:rPr>
          <w:rFonts w:ascii="Arial" w:hAnsi="Arial" w:cs="Arial"/>
        </w:rPr>
      </w:pPr>
      <w:r>
        <w:rPr>
          <w:rFonts w:ascii="Arial" w:hAnsi="Arial" w:cs="Arial"/>
        </w:rPr>
        <w:t>Cllr F Chapman confirmed that discussions with the Diocese were on-going regarding these parcels of land. If the local diocese can’t agree on the sale of land, then the final decision will be passed to the Church Commissioners in London. The area of land that has been ringfenced for affordable housing as part of the LDNPA Local Plan has been valued at £100k, the sale of that area of land plus the Vicarage has been valued at 800k. The £100k is within the appropriate cost per house for affordable housing schemes, the higher value would not be.</w:t>
      </w:r>
    </w:p>
    <w:p w14:paraId="6CD26B44" w14:textId="5F69FE72" w:rsidR="00A40218" w:rsidRDefault="00A40218" w:rsidP="00EA3CA8">
      <w:pPr>
        <w:pStyle w:val="NoSpacing"/>
        <w:rPr>
          <w:rFonts w:ascii="Arial" w:hAnsi="Arial" w:cs="Arial"/>
        </w:rPr>
      </w:pPr>
    </w:p>
    <w:p w14:paraId="0053473D" w14:textId="0A6E7487" w:rsidR="00A40218" w:rsidRDefault="00A40218" w:rsidP="00EA3CA8">
      <w:pPr>
        <w:pStyle w:val="NoSpacing"/>
        <w:rPr>
          <w:rFonts w:ascii="Arial" w:hAnsi="Arial" w:cs="Arial"/>
        </w:rPr>
      </w:pPr>
      <w:r>
        <w:rPr>
          <w:rFonts w:ascii="Arial" w:hAnsi="Arial" w:cs="Arial"/>
        </w:rPr>
        <w:t xml:space="preserve">Cllr F Chapman confirmed that she has had positive discussions with </w:t>
      </w:r>
      <w:proofErr w:type="spellStart"/>
      <w:r>
        <w:rPr>
          <w:rFonts w:ascii="Arial" w:hAnsi="Arial" w:cs="Arial"/>
        </w:rPr>
        <w:t>Allerdale</w:t>
      </w:r>
      <w:proofErr w:type="spellEnd"/>
      <w:r>
        <w:rPr>
          <w:rFonts w:ascii="Arial" w:hAnsi="Arial" w:cs="Arial"/>
        </w:rPr>
        <w:t xml:space="preserve"> Borough Council regarding possible funding for the land purchase if the project goes ahead. </w:t>
      </w:r>
    </w:p>
    <w:p w14:paraId="4A7911EB" w14:textId="21B14B06" w:rsidR="00A40218" w:rsidRDefault="00A40218" w:rsidP="00EA3CA8">
      <w:pPr>
        <w:pStyle w:val="NoSpacing"/>
        <w:rPr>
          <w:rFonts w:ascii="Arial" w:hAnsi="Arial" w:cs="Arial"/>
        </w:rPr>
      </w:pPr>
    </w:p>
    <w:p w14:paraId="2997F92D" w14:textId="6A86F486" w:rsidR="00A40218" w:rsidRDefault="00A40218" w:rsidP="00EA3CA8">
      <w:pPr>
        <w:pStyle w:val="NoSpacing"/>
        <w:rPr>
          <w:rFonts w:ascii="Arial" w:hAnsi="Arial" w:cs="Arial"/>
        </w:rPr>
      </w:pPr>
      <w:r>
        <w:rPr>
          <w:rFonts w:ascii="Arial" w:hAnsi="Arial" w:cs="Arial"/>
        </w:rPr>
        <w:t xml:space="preserve">Discussions are on-going with Eden Housing who are the managing agent for the Mitre homes (the Diocese Housing Association), who require a more recent housing needs survey than the most recently undertaken one (2016).  The survey undertaken in 2016 was done as part of a cluster of Parishes &amp; the </w:t>
      </w:r>
      <w:r w:rsidR="006E1023">
        <w:rPr>
          <w:rFonts w:ascii="Arial" w:hAnsi="Arial" w:cs="Arial"/>
        </w:rPr>
        <w:t xml:space="preserve">outcome showed Borrowdale Parish only requiring 1 house, this is in significant disparity to the prior Housing Needs Survey. </w:t>
      </w:r>
    </w:p>
    <w:p w14:paraId="565FA51A" w14:textId="2E4DA9EB" w:rsidR="006E1023" w:rsidRDefault="006E1023" w:rsidP="00EA3CA8">
      <w:pPr>
        <w:pStyle w:val="NoSpacing"/>
        <w:rPr>
          <w:rFonts w:ascii="Arial" w:hAnsi="Arial" w:cs="Arial"/>
        </w:rPr>
      </w:pPr>
    </w:p>
    <w:p w14:paraId="5D28778E" w14:textId="795C0C3C" w:rsidR="006E1023" w:rsidRDefault="006E1023" w:rsidP="00EA3CA8">
      <w:pPr>
        <w:pStyle w:val="NoSpacing"/>
        <w:rPr>
          <w:rFonts w:ascii="Arial" w:hAnsi="Arial" w:cs="Arial"/>
        </w:rPr>
      </w:pPr>
      <w:r>
        <w:rPr>
          <w:rFonts w:ascii="Arial" w:hAnsi="Arial" w:cs="Arial"/>
        </w:rPr>
        <w:t>The 2016 Housing Needs Survey didn’t include local employer’s and their staff.</w:t>
      </w:r>
    </w:p>
    <w:p w14:paraId="5B4E5DE5" w14:textId="6874FD05" w:rsidR="006E1023" w:rsidRDefault="006E1023" w:rsidP="00EA3CA8">
      <w:pPr>
        <w:pStyle w:val="NoSpacing"/>
        <w:rPr>
          <w:rFonts w:ascii="Arial" w:hAnsi="Arial" w:cs="Arial"/>
        </w:rPr>
      </w:pPr>
    </w:p>
    <w:p w14:paraId="6B1B990F" w14:textId="6A5B0C18" w:rsidR="006E1023" w:rsidRDefault="006E1023" w:rsidP="00EA3CA8">
      <w:pPr>
        <w:pStyle w:val="NoSpacing"/>
        <w:rPr>
          <w:rFonts w:ascii="Arial" w:hAnsi="Arial" w:cs="Arial"/>
        </w:rPr>
      </w:pPr>
      <w:r>
        <w:rPr>
          <w:rFonts w:ascii="Arial" w:hAnsi="Arial" w:cs="Arial"/>
          <w:b/>
        </w:rPr>
        <w:t xml:space="preserve">Resolved </w:t>
      </w:r>
      <w:r>
        <w:rPr>
          <w:rFonts w:ascii="Arial" w:hAnsi="Arial" w:cs="Arial"/>
        </w:rPr>
        <w:t xml:space="preserve">that any Housing Needs Survey should include the full wider needs not just the needs of those currently resident in the parish, which would encompass long term employees e.g. those that have been working the Parish for longer than 3 years. </w:t>
      </w:r>
    </w:p>
    <w:p w14:paraId="41EBE76F" w14:textId="121A6AB0" w:rsidR="006E1023" w:rsidRDefault="006E1023" w:rsidP="00EA3CA8">
      <w:pPr>
        <w:pStyle w:val="NoSpacing"/>
        <w:rPr>
          <w:rFonts w:ascii="Arial" w:hAnsi="Arial" w:cs="Arial"/>
        </w:rPr>
      </w:pPr>
    </w:p>
    <w:p w14:paraId="1A7BA1DB" w14:textId="25FD7C61" w:rsidR="006E1023" w:rsidRDefault="006E1023" w:rsidP="00EA3CA8">
      <w:pPr>
        <w:pStyle w:val="NoSpacing"/>
        <w:rPr>
          <w:rFonts w:ascii="Arial" w:hAnsi="Arial" w:cs="Arial"/>
        </w:rPr>
      </w:pPr>
      <w:r>
        <w:rPr>
          <w:rFonts w:ascii="Arial" w:hAnsi="Arial" w:cs="Arial"/>
          <w:b/>
        </w:rPr>
        <w:t xml:space="preserve">Action: Clerk to contact Buttermere Parish Council and ask if they would object to Borrowdale Parish Council surveying the employees of Honister as a </w:t>
      </w:r>
      <w:proofErr w:type="gramStart"/>
      <w:r>
        <w:rPr>
          <w:rFonts w:ascii="Arial" w:hAnsi="Arial" w:cs="Arial"/>
          <w:b/>
        </w:rPr>
        <w:t>large scale</w:t>
      </w:r>
      <w:proofErr w:type="gramEnd"/>
      <w:r>
        <w:rPr>
          <w:rFonts w:ascii="Arial" w:hAnsi="Arial" w:cs="Arial"/>
          <w:b/>
        </w:rPr>
        <w:t xml:space="preserve"> employer as well as the others within Borrowdale Parish to ensure an accurate picture of the Housing Need is created.</w:t>
      </w:r>
    </w:p>
    <w:p w14:paraId="08996B09" w14:textId="00ABEAED" w:rsidR="006E1023" w:rsidRDefault="006E1023" w:rsidP="00EA3CA8">
      <w:pPr>
        <w:pStyle w:val="NoSpacing"/>
        <w:rPr>
          <w:rFonts w:ascii="Arial" w:hAnsi="Arial" w:cs="Arial"/>
        </w:rPr>
      </w:pPr>
    </w:p>
    <w:p w14:paraId="5E60317B" w14:textId="0CD18C60" w:rsidR="006E1023" w:rsidRPr="006E1023" w:rsidRDefault="006E1023" w:rsidP="00EA3CA8">
      <w:pPr>
        <w:pStyle w:val="NoSpacing"/>
        <w:rPr>
          <w:rFonts w:ascii="Arial" w:hAnsi="Arial" w:cs="Arial"/>
        </w:rPr>
      </w:pPr>
      <w:r>
        <w:rPr>
          <w:rFonts w:ascii="Arial" w:hAnsi="Arial" w:cs="Arial"/>
        </w:rPr>
        <w:t>It was noted by all present that no one specifically remembers receiving the survey in 2016.</w:t>
      </w:r>
    </w:p>
    <w:p w14:paraId="6604D155" w14:textId="77777777" w:rsidR="00A40218" w:rsidRPr="00A40218" w:rsidRDefault="00A40218" w:rsidP="00EA3CA8">
      <w:pPr>
        <w:pStyle w:val="NoSpacing"/>
        <w:rPr>
          <w:rFonts w:ascii="Arial" w:hAnsi="Arial" w:cs="Arial"/>
        </w:rPr>
      </w:pPr>
    </w:p>
    <w:p w14:paraId="0ECCEFB0" w14:textId="3B151C5E" w:rsidR="001F565B" w:rsidRDefault="006E1023" w:rsidP="001F565B">
      <w:pPr>
        <w:pStyle w:val="NoSpacing"/>
        <w:numPr>
          <w:ilvl w:val="0"/>
          <w:numId w:val="3"/>
        </w:numPr>
        <w:rPr>
          <w:rFonts w:ascii="Arial" w:hAnsi="Arial" w:cs="Arial"/>
        </w:rPr>
      </w:pPr>
      <w:r>
        <w:rPr>
          <w:rFonts w:ascii="Arial" w:hAnsi="Arial" w:cs="Arial"/>
        </w:rPr>
        <w:t>Grange Toilets</w:t>
      </w:r>
    </w:p>
    <w:p w14:paraId="7B33B129" w14:textId="0920752C" w:rsidR="001F565B" w:rsidRDefault="001F565B" w:rsidP="001F565B">
      <w:pPr>
        <w:pStyle w:val="NoSpacing"/>
        <w:rPr>
          <w:rFonts w:ascii="Arial" w:hAnsi="Arial" w:cs="Arial"/>
        </w:rPr>
      </w:pPr>
    </w:p>
    <w:p w14:paraId="3D3BD574" w14:textId="634FE83D" w:rsidR="001F565B" w:rsidRPr="006E1023" w:rsidRDefault="006E1023" w:rsidP="001F565B">
      <w:pPr>
        <w:pStyle w:val="NoSpacing"/>
        <w:rPr>
          <w:rFonts w:ascii="Arial" w:hAnsi="Arial" w:cs="Arial"/>
        </w:rPr>
      </w:pPr>
      <w:r>
        <w:rPr>
          <w:rFonts w:ascii="Arial" w:hAnsi="Arial" w:cs="Arial"/>
        </w:rPr>
        <w:t xml:space="preserve">No formal update has been received but Cllr F Chapman noted that the footfall counters are still in place and have recorded in the region of 8000 counts (4000 to account for entrance &amp; egress). </w:t>
      </w:r>
    </w:p>
    <w:p w14:paraId="637E3127" w14:textId="7B307F87" w:rsidR="005352F4" w:rsidRDefault="005352F4" w:rsidP="00EA3CA8">
      <w:pPr>
        <w:pStyle w:val="NoSpacing"/>
        <w:rPr>
          <w:rFonts w:ascii="Arial" w:hAnsi="Arial" w:cs="Arial"/>
        </w:rPr>
      </w:pPr>
    </w:p>
    <w:p w14:paraId="342401E1" w14:textId="27882A70" w:rsidR="00646804" w:rsidRPr="00130330" w:rsidRDefault="006E1023" w:rsidP="00EA3CA8">
      <w:pPr>
        <w:pStyle w:val="NoSpacing"/>
        <w:rPr>
          <w:rFonts w:ascii="Arial" w:hAnsi="Arial" w:cs="Arial"/>
          <w:b/>
          <w:u w:val="single"/>
        </w:rPr>
      </w:pPr>
      <w:r>
        <w:rPr>
          <w:rFonts w:ascii="Arial" w:hAnsi="Arial" w:cs="Arial"/>
          <w:b/>
          <w:u w:val="single"/>
        </w:rPr>
        <w:t>38</w:t>
      </w:r>
      <w:r w:rsidR="00A82B23">
        <w:rPr>
          <w:rFonts w:ascii="Arial" w:hAnsi="Arial" w:cs="Arial"/>
          <w:b/>
          <w:u w:val="single"/>
        </w:rPr>
        <w:t>/</w:t>
      </w:r>
      <w:proofErr w:type="gramStart"/>
      <w:r w:rsidR="00A82B23">
        <w:rPr>
          <w:rFonts w:ascii="Arial" w:hAnsi="Arial" w:cs="Arial"/>
          <w:b/>
          <w:u w:val="single"/>
        </w:rPr>
        <w:t xml:space="preserve">18 </w:t>
      </w:r>
      <w:r w:rsidR="00646804" w:rsidRPr="00130330">
        <w:rPr>
          <w:rFonts w:ascii="Arial" w:hAnsi="Arial" w:cs="Arial"/>
          <w:b/>
          <w:u w:val="single"/>
        </w:rPr>
        <w:t xml:space="preserve"> Highways</w:t>
      </w:r>
      <w:proofErr w:type="gramEnd"/>
      <w:r w:rsidR="00646804" w:rsidRPr="00130330">
        <w:rPr>
          <w:rFonts w:ascii="Arial" w:hAnsi="Arial" w:cs="Arial"/>
          <w:b/>
          <w:u w:val="single"/>
        </w:rPr>
        <w:t xml:space="preserve"> &amp; Transport Matters</w:t>
      </w:r>
    </w:p>
    <w:p w14:paraId="6468E835" w14:textId="77777777" w:rsidR="00130330" w:rsidRPr="00130330" w:rsidRDefault="00130330" w:rsidP="00EA3CA8">
      <w:pPr>
        <w:pStyle w:val="NoSpacing"/>
        <w:rPr>
          <w:rFonts w:ascii="Arial" w:hAnsi="Arial" w:cs="Arial"/>
          <w:b/>
          <w:u w:val="single"/>
        </w:rPr>
      </w:pPr>
    </w:p>
    <w:p w14:paraId="77588986" w14:textId="420B1D3C" w:rsidR="0069146E" w:rsidRDefault="006E1023" w:rsidP="00042377">
      <w:pPr>
        <w:pStyle w:val="NoSpacing"/>
        <w:rPr>
          <w:rFonts w:ascii="Arial" w:hAnsi="Arial" w:cs="Arial"/>
        </w:rPr>
      </w:pPr>
      <w:r>
        <w:rPr>
          <w:rFonts w:ascii="Arial" w:hAnsi="Arial" w:cs="Arial"/>
        </w:rPr>
        <w:t>A number of issues were noted:</w:t>
      </w:r>
    </w:p>
    <w:p w14:paraId="3F6D5758" w14:textId="60BCAEEC" w:rsidR="006E1023" w:rsidRDefault="006E1023" w:rsidP="00042377">
      <w:pPr>
        <w:pStyle w:val="NoSpacing"/>
        <w:rPr>
          <w:rFonts w:ascii="Arial" w:hAnsi="Arial" w:cs="Arial"/>
        </w:rPr>
      </w:pPr>
    </w:p>
    <w:p w14:paraId="418F796A" w14:textId="1D83394C" w:rsidR="006E1023" w:rsidRDefault="006E1023" w:rsidP="006E1023">
      <w:pPr>
        <w:pStyle w:val="NoSpacing"/>
        <w:numPr>
          <w:ilvl w:val="0"/>
          <w:numId w:val="20"/>
        </w:numPr>
        <w:rPr>
          <w:rFonts w:ascii="Arial" w:hAnsi="Arial" w:cs="Arial"/>
        </w:rPr>
      </w:pPr>
      <w:r>
        <w:rPr>
          <w:rFonts w:ascii="Arial" w:hAnsi="Arial" w:cs="Arial"/>
        </w:rPr>
        <w:t>There are roadwork signs and barriers around a large whole at Grange Craggs Layby which have been there since the initial works were undertaken.</w:t>
      </w:r>
    </w:p>
    <w:p w14:paraId="4E39CDCF" w14:textId="4827DB0B" w:rsidR="006E1023" w:rsidRDefault="006E1023" w:rsidP="006E1023">
      <w:pPr>
        <w:pStyle w:val="NoSpacing"/>
        <w:rPr>
          <w:rFonts w:ascii="Arial" w:hAnsi="Arial" w:cs="Arial"/>
          <w:b/>
        </w:rPr>
      </w:pPr>
      <w:r>
        <w:rPr>
          <w:rFonts w:ascii="Arial" w:hAnsi="Arial" w:cs="Arial"/>
          <w:b/>
        </w:rPr>
        <w:t>Action: Clerk to contact CCC Highways regarding this issue and ask for an update.</w:t>
      </w:r>
    </w:p>
    <w:p w14:paraId="3C0B0A57" w14:textId="0D7FA0B1" w:rsidR="006E1023" w:rsidRDefault="006E1023" w:rsidP="006E1023">
      <w:pPr>
        <w:pStyle w:val="NoSpacing"/>
        <w:numPr>
          <w:ilvl w:val="0"/>
          <w:numId w:val="20"/>
        </w:numPr>
        <w:rPr>
          <w:rFonts w:ascii="Arial" w:hAnsi="Arial" w:cs="Arial"/>
        </w:rPr>
      </w:pPr>
      <w:r>
        <w:rPr>
          <w:rFonts w:ascii="Arial" w:hAnsi="Arial" w:cs="Arial"/>
        </w:rPr>
        <w:t xml:space="preserve">Footways especially around Great Wood are a disgrace. Concern has been raised regarding the condition of these areas in the past and CCC despite being the installing body have confirmed that they are not footways/footpaths. </w:t>
      </w:r>
    </w:p>
    <w:p w14:paraId="7444514F" w14:textId="77F7940F" w:rsidR="006E1023" w:rsidRDefault="006E1023" w:rsidP="006E1023">
      <w:pPr>
        <w:pStyle w:val="NoSpacing"/>
        <w:rPr>
          <w:rFonts w:ascii="Arial" w:hAnsi="Arial" w:cs="Arial"/>
          <w:b/>
        </w:rPr>
      </w:pPr>
      <w:r>
        <w:rPr>
          <w:rFonts w:ascii="Arial" w:hAnsi="Arial" w:cs="Arial"/>
          <w:b/>
        </w:rPr>
        <w:t>Action: Clerk to contact Cumbria County Council and ask how the issue of the footways/pavements can be addressed to prevent people stepping into the highway and prior to a serious accident taking place.</w:t>
      </w:r>
    </w:p>
    <w:p w14:paraId="6FF80A3E" w14:textId="69817827" w:rsidR="006E1023" w:rsidRDefault="006E1023" w:rsidP="006E1023">
      <w:pPr>
        <w:pStyle w:val="NoSpacing"/>
        <w:rPr>
          <w:rFonts w:ascii="Arial" w:hAnsi="Arial" w:cs="Arial"/>
          <w:b/>
        </w:rPr>
      </w:pPr>
      <w:r>
        <w:rPr>
          <w:rFonts w:ascii="Arial" w:hAnsi="Arial" w:cs="Arial"/>
          <w:b/>
        </w:rPr>
        <w:lastRenderedPageBreak/>
        <w:t>Action: Cllr Barron to send photos of the condition of the footways to the Clerk for inclusion with the contact to CCC.</w:t>
      </w:r>
    </w:p>
    <w:p w14:paraId="26EB6BF4" w14:textId="309925D1" w:rsidR="006E1023" w:rsidRDefault="006E1023" w:rsidP="006E1023">
      <w:pPr>
        <w:pStyle w:val="NoSpacing"/>
        <w:rPr>
          <w:rFonts w:ascii="Arial" w:hAnsi="Arial" w:cs="Arial"/>
          <w:b/>
        </w:rPr>
      </w:pPr>
    </w:p>
    <w:p w14:paraId="7E4C82E9" w14:textId="0B7AFBF2" w:rsidR="006E1023" w:rsidRDefault="006E1023" w:rsidP="006E1023">
      <w:pPr>
        <w:pStyle w:val="NoSpacing"/>
        <w:numPr>
          <w:ilvl w:val="0"/>
          <w:numId w:val="20"/>
        </w:numPr>
        <w:rPr>
          <w:rFonts w:ascii="Arial" w:hAnsi="Arial" w:cs="Arial"/>
        </w:rPr>
      </w:pPr>
      <w:r>
        <w:rPr>
          <w:rFonts w:ascii="Arial" w:hAnsi="Arial" w:cs="Arial"/>
        </w:rPr>
        <w:t>Signage at Mary Mount/</w:t>
      </w:r>
      <w:proofErr w:type="spellStart"/>
      <w:r>
        <w:rPr>
          <w:rFonts w:ascii="Arial" w:hAnsi="Arial" w:cs="Arial"/>
        </w:rPr>
        <w:t>Kettlewell</w:t>
      </w:r>
      <w:proofErr w:type="spellEnd"/>
      <w:r>
        <w:rPr>
          <w:rFonts w:ascii="Arial" w:hAnsi="Arial" w:cs="Arial"/>
        </w:rPr>
        <w:t xml:space="preserve">. There is a continuing issue of people walking on the very narrow and poor visibility stretch of road between </w:t>
      </w:r>
      <w:proofErr w:type="spellStart"/>
      <w:r>
        <w:rPr>
          <w:rFonts w:ascii="Arial" w:hAnsi="Arial" w:cs="Arial"/>
        </w:rPr>
        <w:t>Kettlewell</w:t>
      </w:r>
      <w:proofErr w:type="spellEnd"/>
      <w:r>
        <w:rPr>
          <w:rFonts w:ascii="Arial" w:hAnsi="Arial" w:cs="Arial"/>
        </w:rPr>
        <w:t>/Mary Mount.</w:t>
      </w:r>
    </w:p>
    <w:p w14:paraId="0820244C" w14:textId="4F14ACAD" w:rsidR="006E1023" w:rsidRDefault="006E1023" w:rsidP="006E1023">
      <w:pPr>
        <w:pStyle w:val="NoSpacing"/>
        <w:rPr>
          <w:rFonts w:ascii="Arial" w:hAnsi="Arial" w:cs="Arial"/>
          <w:b/>
        </w:rPr>
      </w:pPr>
      <w:r>
        <w:rPr>
          <w:rFonts w:ascii="Arial" w:hAnsi="Arial" w:cs="Arial"/>
          <w:b/>
        </w:rPr>
        <w:t xml:space="preserve">Action: Clerk to speak to both the National Trust &amp; CCC Highways to ask for improved signage for the </w:t>
      </w:r>
      <w:proofErr w:type="gramStart"/>
      <w:r>
        <w:rPr>
          <w:rFonts w:ascii="Arial" w:hAnsi="Arial" w:cs="Arial"/>
          <w:b/>
        </w:rPr>
        <w:t>off road</w:t>
      </w:r>
      <w:proofErr w:type="gramEnd"/>
      <w:r>
        <w:rPr>
          <w:rFonts w:ascii="Arial" w:hAnsi="Arial" w:cs="Arial"/>
          <w:b/>
        </w:rPr>
        <w:t xml:space="preserve"> footway to prevent this safety hazard continuing. </w:t>
      </w:r>
    </w:p>
    <w:p w14:paraId="67313772" w14:textId="59996CD4" w:rsidR="006E1023" w:rsidRDefault="006E1023" w:rsidP="006E1023">
      <w:pPr>
        <w:pStyle w:val="NoSpacing"/>
        <w:numPr>
          <w:ilvl w:val="0"/>
          <w:numId w:val="20"/>
        </w:numPr>
        <w:rPr>
          <w:rFonts w:ascii="Arial" w:hAnsi="Arial" w:cs="Arial"/>
        </w:rPr>
      </w:pPr>
      <w:proofErr w:type="spellStart"/>
      <w:r>
        <w:rPr>
          <w:rFonts w:ascii="Arial" w:hAnsi="Arial" w:cs="Arial"/>
        </w:rPr>
        <w:t>Seathwaite</w:t>
      </w:r>
      <w:proofErr w:type="spellEnd"/>
      <w:r>
        <w:rPr>
          <w:rFonts w:ascii="Arial" w:hAnsi="Arial" w:cs="Arial"/>
        </w:rPr>
        <w:t xml:space="preserve"> Road- It was noted that following on from the presentation </w:t>
      </w:r>
      <w:r w:rsidR="009A3234">
        <w:rPr>
          <w:rFonts w:ascii="Arial" w:hAnsi="Arial" w:cs="Arial"/>
        </w:rPr>
        <w:t xml:space="preserve">by Alex English (National Trust) at the March meeting no further updates have been received from any organisation regarding the problems and solutions at </w:t>
      </w:r>
      <w:proofErr w:type="spellStart"/>
      <w:r w:rsidR="009A3234">
        <w:rPr>
          <w:rFonts w:ascii="Arial" w:hAnsi="Arial" w:cs="Arial"/>
        </w:rPr>
        <w:t>Seathwaite</w:t>
      </w:r>
      <w:proofErr w:type="spellEnd"/>
      <w:r w:rsidR="009A3234">
        <w:rPr>
          <w:rFonts w:ascii="Arial" w:hAnsi="Arial" w:cs="Arial"/>
        </w:rPr>
        <w:t xml:space="preserve"> Road. </w:t>
      </w:r>
    </w:p>
    <w:p w14:paraId="6DF0D83B" w14:textId="2871AF86" w:rsidR="009A3234" w:rsidRPr="009A3234" w:rsidRDefault="009A3234" w:rsidP="009A3234">
      <w:pPr>
        <w:pStyle w:val="NoSpacing"/>
        <w:rPr>
          <w:rFonts w:ascii="Arial" w:hAnsi="Arial" w:cs="Arial"/>
          <w:b/>
        </w:rPr>
      </w:pPr>
      <w:r>
        <w:rPr>
          <w:rFonts w:ascii="Arial" w:hAnsi="Arial" w:cs="Arial"/>
          <w:b/>
        </w:rPr>
        <w:t xml:space="preserve">Action: Clerk to contact the National Trust and other bodies if required and ask that the Parish Council be invited to attend future meetings to discuss this problem area. Cllr F Chapman agreed to attend on behalf of the Parish Council. </w:t>
      </w:r>
    </w:p>
    <w:p w14:paraId="6E99EAA4" w14:textId="77777777" w:rsidR="009A3234" w:rsidRDefault="009A3234" w:rsidP="00EA3CA8">
      <w:pPr>
        <w:pStyle w:val="NoSpacing"/>
        <w:rPr>
          <w:rFonts w:ascii="Arial" w:hAnsi="Arial" w:cs="Arial"/>
          <w:b/>
          <w:u w:val="single"/>
        </w:rPr>
      </w:pPr>
    </w:p>
    <w:p w14:paraId="6B65FA5E" w14:textId="18D69BA5" w:rsidR="00646804" w:rsidRPr="00130330" w:rsidRDefault="009A3234" w:rsidP="00EA3CA8">
      <w:pPr>
        <w:pStyle w:val="NoSpacing"/>
        <w:rPr>
          <w:rFonts w:ascii="Arial" w:hAnsi="Arial" w:cs="Arial"/>
          <w:b/>
          <w:u w:val="single"/>
        </w:rPr>
      </w:pPr>
      <w:r>
        <w:rPr>
          <w:rFonts w:ascii="Arial" w:hAnsi="Arial" w:cs="Arial"/>
          <w:b/>
          <w:u w:val="single"/>
        </w:rPr>
        <w:t>39</w:t>
      </w:r>
      <w:r w:rsidR="00A82B23">
        <w:rPr>
          <w:rFonts w:ascii="Arial" w:hAnsi="Arial" w:cs="Arial"/>
          <w:b/>
          <w:u w:val="single"/>
        </w:rPr>
        <w:t>/18</w:t>
      </w:r>
      <w:r w:rsidR="00646804" w:rsidRPr="00130330">
        <w:rPr>
          <w:rFonts w:ascii="Arial" w:hAnsi="Arial" w:cs="Arial"/>
          <w:b/>
          <w:u w:val="single"/>
        </w:rPr>
        <w:t xml:space="preserve"> Correspondence received</w:t>
      </w:r>
    </w:p>
    <w:p w14:paraId="4242E341" w14:textId="77777777" w:rsidR="00130330" w:rsidRPr="00130330" w:rsidRDefault="00130330" w:rsidP="00EA3CA8">
      <w:pPr>
        <w:pStyle w:val="NoSpacing"/>
        <w:rPr>
          <w:rFonts w:ascii="Arial" w:hAnsi="Arial" w:cs="Arial"/>
          <w:b/>
          <w:u w:val="single"/>
        </w:rPr>
      </w:pPr>
    </w:p>
    <w:p w14:paraId="498D2D66" w14:textId="77777777" w:rsidR="00042377" w:rsidRDefault="00646804"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correspondence be noted as r</w:t>
      </w:r>
      <w:r w:rsidR="00042377">
        <w:rPr>
          <w:rFonts w:ascii="Arial" w:hAnsi="Arial" w:cs="Arial"/>
        </w:rPr>
        <w:t>eceived unless otherwise noted</w:t>
      </w:r>
      <w:r w:rsidR="00044597">
        <w:rPr>
          <w:rFonts w:ascii="Arial" w:hAnsi="Arial" w:cs="Arial"/>
        </w:rPr>
        <w:t>.</w:t>
      </w:r>
    </w:p>
    <w:p w14:paraId="06CA1171" w14:textId="18ACFD17" w:rsidR="00130330" w:rsidRDefault="00130330" w:rsidP="009A3234">
      <w:pPr>
        <w:pStyle w:val="NoSpacing"/>
        <w:rPr>
          <w:rFonts w:ascii="Arial" w:hAnsi="Arial" w:cs="Arial"/>
          <w:b/>
        </w:rPr>
      </w:pPr>
    </w:p>
    <w:p w14:paraId="3F762ADB" w14:textId="713BDFF0" w:rsidR="009A3234" w:rsidRDefault="009A3234" w:rsidP="009A3234">
      <w:pPr>
        <w:pStyle w:val="NoSpacing"/>
        <w:numPr>
          <w:ilvl w:val="0"/>
          <w:numId w:val="22"/>
        </w:numPr>
        <w:rPr>
          <w:rFonts w:ascii="Arial" w:hAnsi="Arial" w:cs="Arial"/>
        </w:rPr>
      </w:pPr>
      <w:r>
        <w:rPr>
          <w:rFonts w:ascii="Arial" w:hAnsi="Arial" w:cs="Arial"/>
        </w:rPr>
        <w:t xml:space="preserve">Letter from </w:t>
      </w:r>
      <w:proofErr w:type="spellStart"/>
      <w:r>
        <w:rPr>
          <w:rFonts w:ascii="Arial" w:hAnsi="Arial" w:cs="Arial"/>
        </w:rPr>
        <w:t>Allerdale</w:t>
      </w:r>
      <w:proofErr w:type="spellEnd"/>
      <w:r>
        <w:rPr>
          <w:rFonts w:ascii="Arial" w:hAnsi="Arial" w:cs="Arial"/>
        </w:rPr>
        <w:t xml:space="preserve"> Borough Council regarding Footway Lighting. </w:t>
      </w:r>
    </w:p>
    <w:p w14:paraId="76FA84B7" w14:textId="03C24D81" w:rsidR="009A3234" w:rsidRDefault="009A3234" w:rsidP="009A3234">
      <w:pPr>
        <w:pStyle w:val="NoSpacing"/>
        <w:rPr>
          <w:rFonts w:ascii="Arial" w:hAnsi="Arial" w:cs="Arial"/>
        </w:rPr>
      </w:pPr>
    </w:p>
    <w:p w14:paraId="24857F01" w14:textId="77777777" w:rsidR="009A3234" w:rsidRPr="009A3234" w:rsidRDefault="009A3234" w:rsidP="009A3234">
      <w:pPr>
        <w:pStyle w:val="NoSpacing"/>
        <w:rPr>
          <w:rFonts w:ascii="Arial" w:hAnsi="Arial" w:cs="Arial"/>
        </w:rPr>
      </w:pPr>
      <w:r w:rsidRPr="009A3234">
        <w:rPr>
          <w:rFonts w:ascii="Arial" w:hAnsi="Arial" w:cs="Arial"/>
        </w:rPr>
        <w:t>The Clerk had distributed this letter to all prior to the meeting.</w:t>
      </w:r>
    </w:p>
    <w:p w14:paraId="30661378" w14:textId="77777777" w:rsidR="009A3234" w:rsidRPr="009A3234" w:rsidRDefault="009A3234" w:rsidP="009A3234">
      <w:pPr>
        <w:pStyle w:val="NoSpacing"/>
        <w:rPr>
          <w:rFonts w:ascii="Arial" w:hAnsi="Arial" w:cs="Arial"/>
        </w:rPr>
      </w:pPr>
    </w:p>
    <w:p w14:paraId="5705AEB8" w14:textId="100CB7AA" w:rsidR="009A3234" w:rsidRDefault="009A3234" w:rsidP="009A3234">
      <w:pPr>
        <w:pStyle w:val="NoSpacing"/>
        <w:rPr>
          <w:rFonts w:ascii="Arial" w:hAnsi="Arial" w:cs="Arial"/>
        </w:rPr>
      </w:pPr>
      <w:r w:rsidRPr="009A3234">
        <w:rPr>
          <w:rFonts w:ascii="Arial" w:hAnsi="Arial" w:cs="Arial"/>
          <w:b/>
        </w:rPr>
        <w:t xml:space="preserve">Resolved </w:t>
      </w:r>
      <w:r w:rsidRPr="009A3234">
        <w:rPr>
          <w:rFonts w:ascii="Arial" w:hAnsi="Arial" w:cs="Arial"/>
        </w:rPr>
        <w:t xml:space="preserve">by all present that this letter informing Parish Councils that discussions would be opened in the coming months between </w:t>
      </w:r>
      <w:proofErr w:type="spellStart"/>
      <w:r w:rsidRPr="009A3234">
        <w:rPr>
          <w:rFonts w:ascii="Arial" w:hAnsi="Arial" w:cs="Arial"/>
        </w:rPr>
        <w:t>Allerdale</w:t>
      </w:r>
      <w:proofErr w:type="spellEnd"/>
      <w:r w:rsidRPr="009A3234">
        <w:rPr>
          <w:rFonts w:ascii="Arial" w:hAnsi="Arial" w:cs="Arial"/>
        </w:rPr>
        <w:t xml:space="preserve"> Borough Council &amp; Parish Council across the Borough regarding the future of footway lighting (a non-statutory requirement). </w:t>
      </w:r>
    </w:p>
    <w:p w14:paraId="52EEC109" w14:textId="2C704CAA" w:rsidR="009A3234" w:rsidRDefault="009A3234" w:rsidP="009A3234">
      <w:pPr>
        <w:pStyle w:val="NoSpacing"/>
        <w:rPr>
          <w:rFonts w:ascii="Arial" w:hAnsi="Arial" w:cs="Arial"/>
        </w:rPr>
      </w:pPr>
    </w:p>
    <w:p w14:paraId="6B39D9CA" w14:textId="50240C6E" w:rsidR="009A3234" w:rsidRDefault="009A3234" w:rsidP="009A3234">
      <w:pPr>
        <w:pStyle w:val="NoSpacing"/>
        <w:numPr>
          <w:ilvl w:val="0"/>
          <w:numId w:val="22"/>
        </w:numPr>
        <w:rPr>
          <w:rFonts w:ascii="Arial" w:hAnsi="Arial" w:cs="Arial"/>
        </w:rPr>
      </w:pPr>
      <w:r>
        <w:rPr>
          <w:rFonts w:ascii="Arial" w:hAnsi="Arial" w:cs="Arial"/>
        </w:rPr>
        <w:t xml:space="preserve">Confirmation from NALC regarding General Data Protection Regulation removal of the requirement to appoint a Data Protection Officer. </w:t>
      </w:r>
    </w:p>
    <w:p w14:paraId="11FDA524" w14:textId="4AB50D00" w:rsidR="009A3234" w:rsidRDefault="009A3234" w:rsidP="009A3234">
      <w:pPr>
        <w:pStyle w:val="NoSpacing"/>
        <w:rPr>
          <w:rFonts w:ascii="Arial" w:hAnsi="Arial" w:cs="Arial"/>
        </w:rPr>
      </w:pPr>
    </w:p>
    <w:p w14:paraId="1EC09850" w14:textId="6E9FF099" w:rsidR="009A3234" w:rsidRDefault="009A3234" w:rsidP="009A3234">
      <w:pPr>
        <w:pStyle w:val="NoSpacing"/>
        <w:rPr>
          <w:rFonts w:ascii="Arial" w:hAnsi="Arial" w:cs="Arial"/>
        </w:rPr>
      </w:pPr>
      <w:r w:rsidRPr="009A3234">
        <w:rPr>
          <w:rFonts w:ascii="Arial" w:hAnsi="Arial" w:cs="Arial"/>
          <w:b/>
        </w:rPr>
        <w:t xml:space="preserve">Resolved </w:t>
      </w:r>
      <w:r w:rsidRPr="009A3234">
        <w:rPr>
          <w:rFonts w:ascii="Arial" w:hAnsi="Arial" w:cs="Arial"/>
        </w:rPr>
        <w:t>by all present that it be noted that a legislative change has been approved by the House of Commons to remove the requirement for Parish Councils to appoint a Data Protection Officer under the GDPR</w:t>
      </w:r>
      <w:r>
        <w:rPr>
          <w:rFonts w:ascii="Arial" w:hAnsi="Arial" w:cs="Arial"/>
        </w:rPr>
        <w:t>.</w:t>
      </w:r>
    </w:p>
    <w:p w14:paraId="08DE1B2A" w14:textId="4BC4DE38" w:rsidR="009A3234" w:rsidRDefault="009A3234" w:rsidP="009A3234">
      <w:pPr>
        <w:pStyle w:val="NoSpacing"/>
        <w:rPr>
          <w:rFonts w:ascii="Arial" w:hAnsi="Arial" w:cs="Arial"/>
        </w:rPr>
      </w:pPr>
    </w:p>
    <w:p w14:paraId="5A8DDA84" w14:textId="4BC127C0" w:rsidR="009A3234" w:rsidRDefault="009A3234" w:rsidP="009A3234">
      <w:pPr>
        <w:pStyle w:val="NoSpacing"/>
        <w:numPr>
          <w:ilvl w:val="0"/>
          <w:numId w:val="22"/>
        </w:numPr>
        <w:rPr>
          <w:rFonts w:ascii="Arial" w:hAnsi="Arial" w:cs="Arial"/>
        </w:rPr>
      </w:pPr>
      <w:r>
        <w:rPr>
          <w:rFonts w:ascii="Arial" w:hAnsi="Arial" w:cs="Arial"/>
        </w:rPr>
        <w:t xml:space="preserve">Lake District National Park Local Plan Review </w:t>
      </w:r>
    </w:p>
    <w:p w14:paraId="4C1EBEE6" w14:textId="528E68B4" w:rsidR="009A3234" w:rsidRDefault="009A3234" w:rsidP="009A3234">
      <w:pPr>
        <w:pStyle w:val="NoSpacing"/>
        <w:rPr>
          <w:rFonts w:ascii="Arial" w:hAnsi="Arial" w:cs="Arial"/>
        </w:rPr>
      </w:pPr>
    </w:p>
    <w:p w14:paraId="75A915F5" w14:textId="77777777" w:rsidR="009A3234" w:rsidRDefault="009A3234" w:rsidP="009A3234">
      <w:pPr>
        <w:pStyle w:val="NoSpacing"/>
        <w:rPr>
          <w:rFonts w:ascii="Arial" w:hAnsi="Arial" w:cs="Arial"/>
        </w:rPr>
      </w:pPr>
      <w:r>
        <w:rPr>
          <w:rFonts w:ascii="Arial" w:hAnsi="Arial" w:cs="Arial"/>
        </w:rPr>
        <w:t xml:space="preserve">It was noted that this consultation is now open and that it includes Showcase areas one of which is Keswick &amp; Borrowdale and that the Parish Council may wish to liaise with Keswick Town Council regarding this matter and any impacts it may have. </w:t>
      </w:r>
    </w:p>
    <w:p w14:paraId="3FB8CDC1" w14:textId="77777777" w:rsidR="009A3234" w:rsidRDefault="009A3234" w:rsidP="009A3234">
      <w:pPr>
        <w:pStyle w:val="NoSpacing"/>
        <w:rPr>
          <w:rFonts w:ascii="Arial" w:hAnsi="Arial" w:cs="Arial"/>
        </w:rPr>
      </w:pPr>
    </w:p>
    <w:p w14:paraId="4F620721" w14:textId="77777777" w:rsidR="009A3234" w:rsidRDefault="009A3234" w:rsidP="009A3234">
      <w:pPr>
        <w:pStyle w:val="NoSpacing"/>
        <w:rPr>
          <w:rFonts w:ascii="Arial" w:hAnsi="Arial" w:cs="Arial"/>
        </w:rPr>
      </w:pPr>
      <w:r>
        <w:rPr>
          <w:rFonts w:ascii="Arial" w:hAnsi="Arial" w:cs="Arial"/>
        </w:rPr>
        <w:t xml:space="preserve">The overall aim is to encourage better quality tourism whilst reducing environmental impact and encouraging sustainable transport. </w:t>
      </w:r>
    </w:p>
    <w:p w14:paraId="7FA0236D" w14:textId="77777777" w:rsidR="009A3234" w:rsidRDefault="009A3234" w:rsidP="009A3234">
      <w:pPr>
        <w:pStyle w:val="NoSpacing"/>
        <w:rPr>
          <w:rFonts w:ascii="Arial" w:hAnsi="Arial" w:cs="Arial"/>
        </w:rPr>
      </w:pPr>
    </w:p>
    <w:p w14:paraId="56C43948" w14:textId="77777777" w:rsidR="009A3234" w:rsidRDefault="009A3234" w:rsidP="009A3234">
      <w:pPr>
        <w:pStyle w:val="NoSpacing"/>
        <w:rPr>
          <w:rFonts w:ascii="Arial" w:hAnsi="Arial" w:cs="Arial"/>
          <w:b/>
        </w:rPr>
      </w:pPr>
      <w:r>
        <w:rPr>
          <w:rFonts w:ascii="Arial" w:hAnsi="Arial" w:cs="Arial"/>
          <w:b/>
        </w:rPr>
        <w:t xml:space="preserve">Action: Clerk to forward details of the Showcase areas policy to all Councillors for information and comment. </w:t>
      </w:r>
    </w:p>
    <w:p w14:paraId="17E56D4A" w14:textId="77777777" w:rsidR="009A3234" w:rsidRDefault="009A3234" w:rsidP="009A3234">
      <w:pPr>
        <w:pStyle w:val="NoSpacing"/>
        <w:rPr>
          <w:rFonts w:ascii="Arial" w:hAnsi="Arial" w:cs="Arial"/>
          <w:b/>
        </w:rPr>
      </w:pPr>
      <w:r>
        <w:rPr>
          <w:rFonts w:ascii="Arial" w:hAnsi="Arial" w:cs="Arial"/>
          <w:b/>
        </w:rPr>
        <w:t>Action: Clerk to contact Keswick Town Council and ask how they are preparing a response to this consultation and if Borrowdale Parish Council (Cllr Chapman) can be included in any discussions relating to this matter.</w:t>
      </w:r>
    </w:p>
    <w:p w14:paraId="7C3F53F9" w14:textId="77777777" w:rsidR="009A3234" w:rsidRPr="009A3234" w:rsidRDefault="009A3234" w:rsidP="009A3234">
      <w:pPr>
        <w:pStyle w:val="NoSpacing"/>
        <w:rPr>
          <w:rFonts w:ascii="Arial" w:hAnsi="Arial" w:cs="Arial"/>
        </w:rPr>
      </w:pPr>
    </w:p>
    <w:p w14:paraId="110BD42D" w14:textId="3F9A4D5C" w:rsidR="00EA3CA8" w:rsidRDefault="009A3234" w:rsidP="00EA3CA8">
      <w:pPr>
        <w:pStyle w:val="NoSpacing"/>
        <w:rPr>
          <w:rFonts w:ascii="Arial" w:hAnsi="Arial" w:cs="Arial"/>
          <w:b/>
          <w:u w:val="single"/>
        </w:rPr>
      </w:pPr>
      <w:r>
        <w:rPr>
          <w:rFonts w:ascii="Arial" w:hAnsi="Arial" w:cs="Arial"/>
          <w:b/>
          <w:u w:val="single"/>
        </w:rPr>
        <w:t>40</w:t>
      </w:r>
      <w:r w:rsidR="006A6E55">
        <w:rPr>
          <w:rFonts w:ascii="Arial" w:hAnsi="Arial" w:cs="Arial"/>
          <w:b/>
          <w:u w:val="single"/>
        </w:rPr>
        <w:t xml:space="preserve">/18 </w:t>
      </w:r>
      <w:r w:rsidR="00EA3CA8" w:rsidRPr="00130330">
        <w:rPr>
          <w:rFonts w:ascii="Arial" w:hAnsi="Arial" w:cs="Arial"/>
          <w:b/>
          <w:u w:val="single"/>
        </w:rPr>
        <w:t>Planning applications</w:t>
      </w:r>
    </w:p>
    <w:p w14:paraId="6230A9CF" w14:textId="112A1029" w:rsidR="00BD57BF" w:rsidRDefault="00BD57BF" w:rsidP="00EA3CA8">
      <w:pPr>
        <w:pStyle w:val="NoSpacing"/>
        <w:rPr>
          <w:rFonts w:ascii="Arial" w:hAnsi="Arial" w:cs="Arial"/>
          <w:b/>
          <w:u w:val="single"/>
        </w:rPr>
      </w:pPr>
    </w:p>
    <w:p w14:paraId="662533AF" w14:textId="77777777" w:rsidR="009A3234" w:rsidRPr="00C83592" w:rsidRDefault="009A3234" w:rsidP="009A3234">
      <w:pPr>
        <w:pStyle w:val="NoSpacing"/>
        <w:rPr>
          <w:rFonts w:ascii="Arial" w:hAnsi="Arial" w:cs="Arial"/>
          <w:b/>
        </w:rPr>
      </w:pPr>
      <w:r w:rsidRPr="00C83592">
        <w:rPr>
          <w:rFonts w:ascii="Arial" w:hAnsi="Arial" w:cs="Arial"/>
          <w:b/>
        </w:rPr>
        <w:t>Ref: 7/2018/2087</w:t>
      </w:r>
    </w:p>
    <w:p w14:paraId="5A31CFEC" w14:textId="77777777" w:rsidR="009A3234" w:rsidRDefault="009A3234" w:rsidP="009A3234">
      <w:pPr>
        <w:pStyle w:val="NoSpacing"/>
        <w:rPr>
          <w:rFonts w:ascii="Arial" w:hAnsi="Arial" w:cs="Arial"/>
        </w:rPr>
      </w:pPr>
      <w:r>
        <w:rPr>
          <w:rFonts w:ascii="Arial" w:hAnsi="Arial" w:cs="Arial"/>
        </w:rPr>
        <w:t xml:space="preserve">Location: </w:t>
      </w:r>
      <w:proofErr w:type="spellStart"/>
      <w:r>
        <w:rPr>
          <w:rFonts w:ascii="Arial" w:hAnsi="Arial" w:cs="Arial"/>
        </w:rPr>
        <w:t>Ashness</w:t>
      </w:r>
      <w:proofErr w:type="spellEnd"/>
      <w:r>
        <w:rPr>
          <w:rFonts w:ascii="Arial" w:hAnsi="Arial" w:cs="Arial"/>
        </w:rPr>
        <w:t xml:space="preserve"> Cottage, Borrowdale, Keswick</w:t>
      </w:r>
    </w:p>
    <w:p w14:paraId="6006E542" w14:textId="77777777" w:rsidR="009A3234" w:rsidRDefault="009A3234" w:rsidP="009A3234">
      <w:pPr>
        <w:pStyle w:val="NoSpacing"/>
        <w:rPr>
          <w:rFonts w:ascii="Arial" w:hAnsi="Arial" w:cs="Arial"/>
        </w:rPr>
      </w:pPr>
      <w:r>
        <w:rPr>
          <w:rFonts w:ascii="Arial" w:hAnsi="Arial" w:cs="Arial"/>
        </w:rPr>
        <w:t>Proposal: Replacement House</w:t>
      </w:r>
    </w:p>
    <w:p w14:paraId="2C8CBBDB" w14:textId="77777777" w:rsidR="009A3234" w:rsidRDefault="009A3234" w:rsidP="009A3234">
      <w:pPr>
        <w:pStyle w:val="NoSpacing"/>
        <w:rPr>
          <w:rFonts w:ascii="Arial" w:hAnsi="Arial" w:cs="Arial"/>
        </w:rPr>
      </w:pPr>
    </w:p>
    <w:p w14:paraId="0B441044" w14:textId="77777777" w:rsidR="005B1E8F" w:rsidRDefault="009A3234" w:rsidP="009A3234">
      <w:pPr>
        <w:pStyle w:val="NoSpacing"/>
        <w:rPr>
          <w:rFonts w:ascii="Arial" w:hAnsi="Arial" w:cs="Arial"/>
        </w:rPr>
      </w:pPr>
      <w:r>
        <w:rPr>
          <w:rFonts w:ascii="Arial" w:hAnsi="Arial" w:cs="Arial"/>
          <w:b/>
        </w:rPr>
        <w:t xml:space="preserve">Resolved </w:t>
      </w:r>
      <w:r w:rsidR="005B1E8F">
        <w:rPr>
          <w:rFonts w:ascii="Arial" w:hAnsi="Arial" w:cs="Arial"/>
        </w:rPr>
        <w:t>by all present that whilst the Parish Council have no objections to this proposal they would ask that two conditions be placed on any planning approval:</w:t>
      </w:r>
    </w:p>
    <w:p w14:paraId="5F2709C5" w14:textId="77777777" w:rsidR="005B1E8F" w:rsidRDefault="005B1E8F" w:rsidP="009A3234">
      <w:pPr>
        <w:pStyle w:val="NoSpacing"/>
        <w:rPr>
          <w:rFonts w:ascii="Arial" w:hAnsi="Arial" w:cs="Arial"/>
        </w:rPr>
      </w:pPr>
    </w:p>
    <w:p w14:paraId="071D748F" w14:textId="77777777" w:rsidR="005B1E8F" w:rsidRDefault="005B1E8F" w:rsidP="005B1E8F">
      <w:pPr>
        <w:pStyle w:val="NoSpacing"/>
        <w:numPr>
          <w:ilvl w:val="0"/>
          <w:numId w:val="23"/>
        </w:numPr>
        <w:rPr>
          <w:rFonts w:ascii="Arial" w:hAnsi="Arial" w:cs="Arial"/>
        </w:rPr>
      </w:pPr>
      <w:r>
        <w:rPr>
          <w:rFonts w:ascii="Arial" w:hAnsi="Arial" w:cs="Arial"/>
        </w:rPr>
        <w:t xml:space="preserve">That the developer be required to undertake a baseline independent survey on the listed structure that is </w:t>
      </w:r>
      <w:proofErr w:type="spellStart"/>
      <w:r>
        <w:rPr>
          <w:rFonts w:ascii="Arial" w:hAnsi="Arial" w:cs="Arial"/>
        </w:rPr>
        <w:t>Ashness</w:t>
      </w:r>
      <w:proofErr w:type="spellEnd"/>
      <w:r>
        <w:rPr>
          <w:rFonts w:ascii="Arial" w:hAnsi="Arial" w:cs="Arial"/>
        </w:rPr>
        <w:t xml:space="preserve"> Bridge and that regular surveys are undertaken to ensure no damage is caused to this structure during the construction. This should be supported by a post construction survey </w:t>
      </w:r>
      <w:r>
        <w:rPr>
          <w:rFonts w:ascii="Arial" w:hAnsi="Arial" w:cs="Arial"/>
        </w:rPr>
        <w:lastRenderedPageBreak/>
        <w:t>comparative to the Baseline with a duty on the developer to repair any damage caused by construction.</w:t>
      </w:r>
    </w:p>
    <w:p w14:paraId="0187B1A6" w14:textId="77777777" w:rsidR="005B1E8F" w:rsidRDefault="005B1E8F" w:rsidP="005B1E8F">
      <w:pPr>
        <w:pStyle w:val="NoSpacing"/>
        <w:numPr>
          <w:ilvl w:val="0"/>
          <w:numId w:val="23"/>
        </w:numPr>
        <w:rPr>
          <w:rFonts w:ascii="Arial" w:hAnsi="Arial" w:cs="Arial"/>
        </w:rPr>
      </w:pPr>
      <w:r>
        <w:rPr>
          <w:rFonts w:ascii="Arial" w:hAnsi="Arial" w:cs="Arial"/>
        </w:rPr>
        <w:t>That any external lighting on the western elevation be angled toward the ground to prevent light pollution.</w:t>
      </w:r>
    </w:p>
    <w:p w14:paraId="7C27C6D6" w14:textId="77777777" w:rsidR="005B1E8F" w:rsidRDefault="005B1E8F" w:rsidP="005B1E8F">
      <w:pPr>
        <w:pStyle w:val="NoSpacing"/>
        <w:rPr>
          <w:rFonts w:ascii="Arial" w:hAnsi="Arial" w:cs="Arial"/>
        </w:rPr>
      </w:pPr>
    </w:p>
    <w:p w14:paraId="1921E6C8" w14:textId="77777777" w:rsidR="005B1E8F" w:rsidRDefault="005B1E8F" w:rsidP="005B1E8F">
      <w:pPr>
        <w:pStyle w:val="NoSpacing"/>
        <w:rPr>
          <w:rFonts w:ascii="Arial" w:hAnsi="Arial" w:cs="Arial"/>
        </w:rPr>
      </w:pPr>
      <w:r>
        <w:rPr>
          <w:rFonts w:ascii="Arial" w:hAnsi="Arial" w:cs="Arial"/>
        </w:rPr>
        <w:t>It was noted that the East &amp; West elevations on the planning documents are labelled incorrectly.</w:t>
      </w:r>
    </w:p>
    <w:p w14:paraId="2DFE5F93" w14:textId="77777777" w:rsidR="005B1E8F" w:rsidRDefault="005B1E8F" w:rsidP="005B1E8F">
      <w:pPr>
        <w:pStyle w:val="NoSpacing"/>
        <w:rPr>
          <w:rFonts w:ascii="Arial" w:hAnsi="Arial" w:cs="Arial"/>
        </w:rPr>
      </w:pPr>
    </w:p>
    <w:p w14:paraId="18461C07" w14:textId="77777777" w:rsidR="005B1E8F" w:rsidRDefault="005B1E8F" w:rsidP="005B1E8F">
      <w:pPr>
        <w:pStyle w:val="NoSpacing"/>
        <w:rPr>
          <w:rFonts w:ascii="Arial" w:hAnsi="Arial" w:cs="Arial"/>
          <w:b/>
        </w:rPr>
      </w:pPr>
      <w:r>
        <w:rPr>
          <w:rFonts w:ascii="Arial" w:hAnsi="Arial" w:cs="Arial"/>
          <w:b/>
        </w:rPr>
        <w:t>Action: Clerk to submit these comments.</w:t>
      </w:r>
    </w:p>
    <w:p w14:paraId="32356B9B" w14:textId="77777777" w:rsidR="005B1E8F" w:rsidRDefault="005B1E8F" w:rsidP="005B1E8F">
      <w:pPr>
        <w:pStyle w:val="NoSpacing"/>
        <w:rPr>
          <w:rFonts w:ascii="Arial" w:hAnsi="Arial" w:cs="Arial"/>
          <w:b/>
        </w:rPr>
      </w:pPr>
    </w:p>
    <w:p w14:paraId="30F7CF73" w14:textId="3ACA081C" w:rsidR="004D20E9" w:rsidRDefault="00C83592" w:rsidP="005B1E8F">
      <w:pPr>
        <w:pStyle w:val="NoSpacing"/>
        <w:rPr>
          <w:rFonts w:ascii="Arial" w:hAnsi="Arial" w:cs="Arial"/>
          <w:b/>
        </w:rPr>
      </w:pPr>
      <w:r>
        <w:rPr>
          <w:rFonts w:ascii="Arial" w:hAnsi="Arial" w:cs="Arial"/>
          <w:b/>
        </w:rPr>
        <w:t>Ref:</w:t>
      </w:r>
      <w:r w:rsidR="004D20E9">
        <w:rPr>
          <w:rFonts w:ascii="Arial" w:hAnsi="Arial" w:cs="Arial"/>
          <w:b/>
        </w:rPr>
        <w:t xml:space="preserve"> </w:t>
      </w:r>
      <w:r>
        <w:rPr>
          <w:rFonts w:ascii="Arial" w:hAnsi="Arial" w:cs="Arial"/>
          <w:b/>
        </w:rPr>
        <w:t>7/2018/2081</w:t>
      </w:r>
    </w:p>
    <w:p w14:paraId="73A5F2CF" w14:textId="2F880ABA" w:rsidR="00C83592" w:rsidRDefault="00C83592" w:rsidP="005B1E8F">
      <w:pPr>
        <w:pStyle w:val="NoSpacing"/>
        <w:rPr>
          <w:rFonts w:ascii="Arial" w:hAnsi="Arial" w:cs="Arial"/>
        </w:rPr>
      </w:pPr>
      <w:r>
        <w:rPr>
          <w:rFonts w:ascii="Arial" w:hAnsi="Arial" w:cs="Arial"/>
        </w:rPr>
        <w:t>Location: Lodore Falls Hotel, Borrowdale</w:t>
      </w:r>
    </w:p>
    <w:p w14:paraId="111056D8" w14:textId="5A94B14F" w:rsidR="00C83592" w:rsidRDefault="00C83592" w:rsidP="005B1E8F">
      <w:pPr>
        <w:pStyle w:val="NoSpacing"/>
        <w:rPr>
          <w:rFonts w:ascii="Arial" w:hAnsi="Arial" w:cs="Arial"/>
        </w:rPr>
      </w:pPr>
      <w:r>
        <w:rPr>
          <w:rFonts w:ascii="Arial" w:hAnsi="Arial" w:cs="Arial"/>
        </w:rPr>
        <w:t>Proposal: Proposed tea pavilion/bar located in new landscaped gardens associated with new spa &amp; bedroom development</w:t>
      </w:r>
    </w:p>
    <w:p w14:paraId="15630AF4" w14:textId="13A7F1A9" w:rsidR="00C83592" w:rsidRDefault="00C83592" w:rsidP="005B1E8F">
      <w:pPr>
        <w:pStyle w:val="NoSpacing"/>
        <w:rPr>
          <w:rFonts w:ascii="Arial" w:hAnsi="Arial" w:cs="Arial"/>
        </w:rPr>
      </w:pPr>
    </w:p>
    <w:p w14:paraId="2CEE8AA8" w14:textId="4D8819F6" w:rsidR="00C83592" w:rsidRDefault="00C83592" w:rsidP="005B1E8F">
      <w:pPr>
        <w:pStyle w:val="NoSpacing"/>
        <w:rPr>
          <w:rFonts w:ascii="Arial" w:hAnsi="Arial" w:cs="Arial"/>
        </w:rPr>
      </w:pPr>
      <w:r>
        <w:rPr>
          <w:rFonts w:ascii="Arial" w:hAnsi="Arial" w:cs="Arial"/>
          <w:b/>
        </w:rPr>
        <w:t xml:space="preserve">Resolved </w:t>
      </w:r>
      <w:r>
        <w:rPr>
          <w:rFonts w:ascii="Arial" w:hAnsi="Arial" w:cs="Arial"/>
        </w:rPr>
        <w:t>by all present that the Parish Council have no formal objections to this proposal but would request that a condition be imposed that the new structure if approved by sympathetically lit and that all lighting be switched off between Midnight and 7am to protect the dark skies in this area.</w:t>
      </w:r>
    </w:p>
    <w:p w14:paraId="7958BF3E" w14:textId="5CAD954C" w:rsidR="00C83592" w:rsidRDefault="00C83592" w:rsidP="005B1E8F">
      <w:pPr>
        <w:pStyle w:val="NoSpacing"/>
        <w:rPr>
          <w:rFonts w:ascii="Arial" w:hAnsi="Arial" w:cs="Arial"/>
        </w:rPr>
      </w:pPr>
    </w:p>
    <w:p w14:paraId="0A45747B" w14:textId="0953167C" w:rsidR="00C83592" w:rsidRDefault="00C83592" w:rsidP="005B1E8F">
      <w:pPr>
        <w:pStyle w:val="NoSpacing"/>
        <w:rPr>
          <w:rFonts w:ascii="Arial" w:hAnsi="Arial" w:cs="Arial"/>
          <w:b/>
        </w:rPr>
      </w:pPr>
      <w:r>
        <w:rPr>
          <w:rFonts w:ascii="Arial" w:hAnsi="Arial" w:cs="Arial"/>
          <w:b/>
        </w:rPr>
        <w:t>Action: Clerk to submit these comments.</w:t>
      </w:r>
    </w:p>
    <w:p w14:paraId="5392433A" w14:textId="2D29DA0B" w:rsidR="00C83592" w:rsidRDefault="00C83592" w:rsidP="005B1E8F">
      <w:pPr>
        <w:pStyle w:val="NoSpacing"/>
        <w:rPr>
          <w:rFonts w:ascii="Arial" w:hAnsi="Arial" w:cs="Arial"/>
          <w:b/>
        </w:rPr>
      </w:pPr>
    </w:p>
    <w:p w14:paraId="399EA6E5" w14:textId="7702C756" w:rsidR="00C83592" w:rsidRDefault="00C83592" w:rsidP="005B1E8F">
      <w:pPr>
        <w:pStyle w:val="NoSpacing"/>
        <w:rPr>
          <w:rFonts w:ascii="Arial" w:hAnsi="Arial" w:cs="Arial"/>
          <w:b/>
        </w:rPr>
      </w:pPr>
      <w:r>
        <w:rPr>
          <w:rFonts w:ascii="Arial" w:hAnsi="Arial" w:cs="Arial"/>
          <w:b/>
        </w:rPr>
        <w:t>Ref: 7/2018/2074</w:t>
      </w:r>
    </w:p>
    <w:p w14:paraId="40A61F76" w14:textId="7D770A52" w:rsidR="00C83592" w:rsidRDefault="00C83592" w:rsidP="005B1E8F">
      <w:pPr>
        <w:pStyle w:val="NoSpacing"/>
        <w:rPr>
          <w:rFonts w:ascii="Arial" w:hAnsi="Arial" w:cs="Arial"/>
        </w:rPr>
      </w:pPr>
      <w:r>
        <w:rPr>
          <w:rFonts w:ascii="Arial" w:hAnsi="Arial" w:cs="Arial"/>
        </w:rPr>
        <w:t>Location: Hollows Farm, Grange, Keswick, CA12 5UQ</w:t>
      </w:r>
    </w:p>
    <w:p w14:paraId="5AD3E0E7" w14:textId="6AD3F50C" w:rsidR="00C83592" w:rsidRDefault="00C83592" w:rsidP="005B1E8F">
      <w:pPr>
        <w:pStyle w:val="NoSpacing"/>
        <w:rPr>
          <w:rFonts w:ascii="Arial" w:hAnsi="Arial" w:cs="Arial"/>
        </w:rPr>
      </w:pPr>
      <w:r>
        <w:rPr>
          <w:rFonts w:ascii="Arial" w:hAnsi="Arial" w:cs="Arial"/>
        </w:rPr>
        <w:t>Proposal: Construction of 4 camping pods in an already existing campsite</w:t>
      </w:r>
    </w:p>
    <w:p w14:paraId="606CAFAA" w14:textId="449BF296" w:rsidR="00C83592" w:rsidRDefault="00C83592" w:rsidP="005B1E8F">
      <w:pPr>
        <w:pStyle w:val="NoSpacing"/>
        <w:rPr>
          <w:rFonts w:ascii="Arial" w:hAnsi="Arial" w:cs="Arial"/>
        </w:rPr>
      </w:pPr>
    </w:p>
    <w:p w14:paraId="2DB63890" w14:textId="2C48E9A4" w:rsidR="00C83592" w:rsidRDefault="00C83592" w:rsidP="005B1E8F">
      <w:pPr>
        <w:pStyle w:val="NoSpacing"/>
        <w:rPr>
          <w:rFonts w:ascii="Arial" w:hAnsi="Arial" w:cs="Arial"/>
        </w:rPr>
      </w:pPr>
      <w:r>
        <w:rPr>
          <w:rFonts w:ascii="Arial" w:hAnsi="Arial" w:cs="Arial"/>
          <w:b/>
        </w:rPr>
        <w:t xml:space="preserve">Resolved </w:t>
      </w:r>
      <w:r>
        <w:rPr>
          <w:rFonts w:ascii="Arial" w:hAnsi="Arial" w:cs="Arial"/>
        </w:rPr>
        <w:t>by all present that the Parish Council have no comments or objections to this proposal.</w:t>
      </w:r>
    </w:p>
    <w:p w14:paraId="04381172" w14:textId="76020639" w:rsidR="00C83592" w:rsidRDefault="00C83592" w:rsidP="005B1E8F">
      <w:pPr>
        <w:pStyle w:val="NoSpacing"/>
        <w:rPr>
          <w:rFonts w:ascii="Arial" w:hAnsi="Arial" w:cs="Arial"/>
        </w:rPr>
      </w:pPr>
    </w:p>
    <w:p w14:paraId="46B5A14F" w14:textId="597DEED0" w:rsidR="00C83592" w:rsidRPr="00C83592" w:rsidRDefault="00C83592" w:rsidP="005B1E8F">
      <w:pPr>
        <w:pStyle w:val="NoSpacing"/>
        <w:rPr>
          <w:rFonts w:ascii="Arial" w:hAnsi="Arial" w:cs="Arial"/>
          <w:b/>
        </w:rPr>
      </w:pPr>
      <w:r>
        <w:rPr>
          <w:rFonts w:ascii="Arial" w:hAnsi="Arial" w:cs="Arial"/>
          <w:b/>
        </w:rPr>
        <w:t>Action: Clerk to submit these comments.</w:t>
      </w:r>
    </w:p>
    <w:p w14:paraId="683FE4DA" w14:textId="77777777" w:rsidR="001D4210" w:rsidRPr="001D4210" w:rsidRDefault="001D4210" w:rsidP="001D4210">
      <w:pPr>
        <w:pStyle w:val="NoSpacing"/>
        <w:rPr>
          <w:rFonts w:ascii="Arial" w:hAnsi="Arial" w:cs="Arial"/>
        </w:rPr>
      </w:pPr>
    </w:p>
    <w:p w14:paraId="4812FC76" w14:textId="795818D0" w:rsidR="007957A8" w:rsidRDefault="00C83592" w:rsidP="00EA3CA8">
      <w:pPr>
        <w:pStyle w:val="NoSpacing"/>
        <w:rPr>
          <w:rFonts w:ascii="Arial" w:hAnsi="Arial" w:cs="Arial"/>
          <w:b/>
          <w:u w:val="single"/>
        </w:rPr>
      </w:pPr>
      <w:r>
        <w:rPr>
          <w:rFonts w:ascii="Arial" w:hAnsi="Arial" w:cs="Arial"/>
          <w:b/>
          <w:u w:val="single"/>
        </w:rPr>
        <w:t>41</w:t>
      </w:r>
      <w:r w:rsidR="004D20E9">
        <w:rPr>
          <w:rFonts w:ascii="Arial" w:hAnsi="Arial" w:cs="Arial"/>
          <w:b/>
          <w:u w:val="single"/>
        </w:rPr>
        <w:t>/</w:t>
      </w:r>
      <w:r w:rsidR="006A6E55">
        <w:rPr>
          <w:rFonts w:ascii="Arial" w:hAnsi="Arial" w:cs="Arial"/>
          <w:b/>
          <w:u w:val="single"/>
        </w:rPr>
        <w:t>18</w:t>
      </w:r>
      <w:r w:rsidR="007957A8">
        <w:rPr>
          <w:rFonts w:ascii="Arial" w:hAnsi="Arial" w:cs="Arial"/>
          <w:b/>
          <w:u w:val="single"/>
        </w:rPr>
        <w:t xml:space="preserve"> Planning Decisions.</w:t>
      </w:r>
    </w:p>
    <w:p w14:paraId="1B6C196E" w14:textId="77777777" w:rsidR="007957A8" w:rsidRDefault="007957A8" w:rsidP="00EA3CA8">
      <w:pPr>
        <w:pStyle w:val="NoSpacing"/>
        <w:rPr>
          <w:rFonts w:ascii="Arial" w:hAnsi="Arial" w:cs="Arial"/>
          <w:u w:val="single"/>
        </w:rPr>
      </w:pPr>
    </w:p>
    <w:p w14:paraId="1D184D48" w14:textId="43BCEAF5" w:rsidR="007957A8" w:rsidRDefault="007957A8" w:rsidP="00EA3CA8">
      <w:pPr>
        <w:pStyle w:val="NoSpacing"/>
        <w:rPr>
          <w:rFonts w:ascii="Arial" w:hAnsi="Arial" w:cs="Arial"/>
        </w:rPr>
      </w:pPr>
      <w:r>
        <w:rPr>
          <w:rFonts w:ascii="Arial" w:hAnsi="Arial" w:cs="Arial"/>
          <w:b/>
        </w:rPr>
        <w:t xml:space="preserve">Resolved </w:t>
      </w:r>
      <w:r w:rsidR="003425D8">
        <w:rPr>
          <w:rFonts w:ascii="Arial" w:hAnsi="Arial" w:cs="Arial"/>
        </w:rPr>
        <w:t>that the below decisions be noted.</w:t>
      </w:r>
    </w:p>
    <w:p w14:paraId="418E9B89" w14:textId="16F1AB24" w:rsidR="00C83592" w:rsidRDefault="00C83592" w:rsidP="00EA3CA8">
      <w:pPr>
        <w:pStyle w:val="NoSpacing"/>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1981"/>
        <w:gridCol w:w="5365"/>
        <w:gridCol w:w="1670"/>
      </w:tblGrid>
      <w:tr w:rsidR="00C83592" w:rsidRPr="00462A35" w14:paraId="410D3C34" w14:textId="77777777" w:rsidTr="00C83592">
        <w:trPr>
          <w:trHeight w:val="350"/>
        </w:trPr>
        <w:tc>
          <w:tcPr>
            <w:tcW w:w="1413" w:type="dxa"/>
            <w:shd w:val="clear" w:color="auto" w:fill="auto"/>
          </w:tcPr>
          <w:p w14:paraId="274B3157" w14:textId="77777777" w:rsidR="00C83592" w:rsidRPr="00462A35" w:rsidRDefault="00C83592" w:rsidP="00462A35">
            <w:pPr>
              <w:pStyle w:val="NoSpacing"/>
              <w:rPr>
                <w:rFonts w:ascii="Arial" w:hAnsi="Arial" w:cs="Arial"/>
              </w:rPr>
            </w:pPr>
            <w:r w:rsidRPr="00462A35">
              <w:rPr>
                <w:rFonts w:ascii="Arial" w:hAnsi="Arial" w:cs="Arial"/>
              </w:rPr>
              <w:t>Ref</w:t>
            </w:r>
          </w:p>
        </w:tc>
        <w:tc>
          <w:tcPr>
            <w:tcW w:w="1985" w:type="dxa"/>
            <w:shd w:val="clear" w:color="auto" w:fill="auto"/>
          </w:tcPr>
          <w:p w14:paraId="0AB0AFD9" w14:textId="77777777" w:rsidR="00C83592" w:rsidRPr="00462A35" w:rsidRDefault="00C83592" w:rsidP="00462A35">
            <w:pPr>
              <w:pStyle w:val="NoSpacing"/>
              <w:rPr>
                <w:rFonts w:ascii="Arial" w:hAnsi="Arial" w:cs="Arial"/>
              </w:rPr>
            </w:pPr>
            <w:r w:rsidRPr="00462A35">
              <w:rPr>
                <w:rFonts w:ascii="Arial" w:hAnsi="Arial" w:cs="Arial"/>
              </w:rPr>
              <w:t>Location</w:t>
            </w:r>
          </w:p>
        </w:tc>
        <w:tc>
          <w:tcPr>
            <w:tcW w:w="5386" w:type="dxa"/>
            <w:shd w:val="clear" w:color="auto" w:fill="auto"/>
          </w:tcPr>
          <w:p w14:paraId="3756D81F" w14:textId="77777777" w:rsidR="00C83592" w:rsidRPr="00462A35" w:rsidRDefault="00C83592" w:rsidP="00462A35">
            <w:pPr>
              <w:pStyle w:val="NoSpacing"/>
              <w:rPr>
                <w:rFonts w:ascii="Arial" w:hAnsi="Arial" w:cs="Arial"/>
              </w:rPr>
            </w:pPr>
            <w:r w:rsidRPr="00462A35">
              <w:rPr>
                <w:rFonts w:ascii="Arial" w:hAnsi="Arial" w:cs="Arial"/>
              </w:rPr>
              <w:t>Proposal</w:t>
            </w:r>
          </w:p>
        </w:tc>
        <w:tc>
          <w:tcPr>
            <w:tcW w:w="1672" w:type="dxa"/>
            <w:shd w:val="clear" w:color="auto" w:fill="auto"/>
          </w:tcPr>
          <w:p w14:paraId="19ADF142" w14:textId="77777777" w:rsidR="00C83592" w:rsidRPr="00462A35" w:rsidRDefault="00C83592" w:rsidP="00462A35">
            <w:pPr>
              <w:pStyle w:val="NoSpacing"/>
              <w:rPr>
                <w:rFonts w:ascii="Arial" w:hAnsi="Arial" w:cs="Arial"/>
              </w:rPr>
            </w:pPr>
            <w:r w:rsidRPr="00462A35">
              <w:rPr>
                <w:rFonts w:ascii="Arial" w:hAnsi="Arial" w:cs="Arial"/>
              </w:rPr>
              <w:t>Decision</w:t>
            </w:r>
          </w:p>
        </w:tc>
      </w:tr>
      <w:tr w:rsidR="00C83592" w:rsidRPr="00462A35" w14:paraId="1EC4BDBD" w14:textId="77777777" w:rsidTr="00C83592">
        <w:trPr>
          <w:trHeight w:val="494"/>
        </w:trPr>
        <w:tc>
          <w:tcPr>
            <w:tcW w:w="1413" w:type="dxa"/>
            <w:shd w:val="clear" w:color="auto" w:fill="auto"/>
          </w:tcPr>
          <w:p w14:paraId="33CB7ED1" w14:textId="77777777" w:rsidR="00C83592" w:rsidRPr="00462A35" w:rsidRDefault="00C83592" w:rsidP="00462A35">
            <w:pPr>
              <w:pStyle w:val="NoSpacing"/>
              <w:rPr>
                <w:rFonts w:ascii="Arial" w:hAnsi="Arial" w:cs="Arial"/>
              </w:rPr>
            </w:pPr>
            <w:r w:rsidRPr="00462A35">
              <w:rPr>
                <w:rFonts w:ascii="Arial" w:hAnsi="Arial" w:cs="Arial"/>
              </w:rPr>
              <w:t>7/2018/2020</w:t>
            </w:r>
          </w:p>
        </w:tc>
        <w:tc>
          <w:tcPr>
            <w:tcW w:w="1985" w:type="dxa"/>
            <w:shd w:val="clear" w:color="auto" w:fill="auto"/>
          </w:tcPr>
          <w:p w14:paraId="20CCEF4B" w14:textId="77777777" w:rsidR="00C83592" w:rsidRPr="00462A35" w:rsidRDefault="00C83592" w:rsidP="00462A35">
            <w:pPr>
              <w:pStyle w:val="NoSpacing"/>
              <w:rPr>
                <w:rFonts w:ascii="Arial" w:hAnsi="Arial" w:cs="Arial"/>
              </w:rPr>
            </w:pPr>
            <w:r w:rsidRPr="00462A35">
              <w:rPr>
                <w:rFonts w:ascii="Arial" w:hAnsi="Arial" w:cs="Arial"/>
              </w:rPr>
              <w:t>Field of B5289 Chapel House Farm, Borrowdale</w:t>
            </w:r>
          </w:p>
        </w:tc>
        <w:tc>
          <w:tcPr>
            <w:tcW w:w="5386" w:type="dxa"/>
            <w:shd w:val="clear" w:color="auto" w:fill="auto"/>
          </w:tcPr>
          <w:p w14:paraId="7104E224" w14:textId="77777777" w:rsidR="00C83592" w:rsidRPr="00462A35" w:rsidRDefault="00C83592" w:rsidP="00462A35">
            <w:pPr>
              <w:pStyle w:val="NoSpacing"/>
              <w:rPr>
                <w:rFonts w:ascii="Arial" w:hAnsi="Arial" w:cs="Arial"/>
              </w:rPr>
            </w:pPr>
            <w:r w:rsidRPr="00462A35">
              <w:rPr>
                <w:rFonts w:ascii="Arial" w:hAnsi="Arial" w:cs="Arial"/>
              </w:rPr>
              <w:t>Installation of a 25mm high lattice mast accommodating 3 No Antennas and 2 No 600</w:t>
            </w:r>
          </w:p>
        </w:tc>
        <w:tc>
          <w:tcPr>
            <w:tcW w:w="1672" w:type="dxa"/>
            <w:shd w:val="clear" w:color="auto" w:fill="auto"/>
          </w:tcPr>
          <w:p w14:paraId="63646D5F" w14:textId="77777777" w:rsidR="00C83592" w:rsidRPr="00462A35" w:rsidRDefault="00C83592" w:rsidP="00462A35">
            <w:pPr>
              <w:pStyle w:val="NoSpacing"/>
              <w:rPr>
                <w:rFonts w:ascii="Arial" w:hAnsi="Arial" w:cs="Arial"/>
              </w:rPr>
            </w:pPr>
            <w:r w:rsidRPr="00462A35">
              <w:rPr>
                <w:rFonts w:ascii="Arial" w:hAnsi="Arial" w:cs="Arial"/>
              </w:rPr>
              <w:t>Approved with conditions</w:t>
            </w:r>
          </w:p>
        </w:tc>
      </w:tr>
      <w:tr w:rsidR="00C83592" w:rsidRPr="00462A35" w14:paraId="0E5FDB20" w14:textId="77777777" w:rsidTr="00C83592">
        <w:trPr>
          <w:trHeight w:val="494"/>
        </w:trPr>
        <w:tc>
          <w:tcPr>
            <w:tcW w:w="1413" w:type="dxa"/>
            <w:shd w:val="clear" w:color="auto" w:fill="auto"/>
          </w:tcPr>
          <w:p w14:paraId="7CAFC889" w14:textId="77777777" w:rsidR="00C83592" w:rsidRPr="00462A35" w:rsidRDefault="00C83592" w:rsidP="00462A35">
            <w:pPr>
              <w:pStyle w:val="NoSpacing"/>
              <w:rPr>
                <w:rFonts w:ascii="Arial" w:hAnsi="Arial" w:cs="Arial"/>
              </w:rPr>
            </w:pPr>
            <w:r w:rsidRPr="00462A35">
              <w:rPr>
                <w:rFonts w:ascii="Arial" w:hAnsi="Arial" w:cs="Arial"/>
              </w:rPr>
              <w:t>7/2016/2320</w:t>
            </w:r>
          </w:p>
        </w:tc>
        <w:tc>
          <w:tcPr>
            <w:tcW w:w="1985" w:type="dxa"/>
            <w:shd w:val="clear" w:color="auto" w:fill="auto"/>
          </w:tcPr>
          <w:p w14:paraId="7EAD178B" w14:textId="77777777" w:rsidR="00C83592" w:rsidRPr="00462A35" w:rsidRDefault="00C83592" w:rsidP="00462A35">
            <w:pPr>
              <w:pStyle w:val="NoSpacing"/>
              <w:rPr>
                <w:rFonts w:ascii="Arial" w:hAnsi="Arial" w:cs="Arial"/>
              </w:rPr>
            </w:pPr>
            <w:r w:rsidRPr="00462A35">
              <w:rPr>
                <w:rFonts w:ascii="Arial" w:hAnsi="Arial" w:cs="Arial"/>
              </w:rPr>
              <w:t>Lodore Falls Hotel, Borrowdale</w:t>
            </w:r>
          </w:p>
        </w:tc>
        <w:tc>
          <w:tcPr>
            <w:tcW w:w="5386" w:type="dxa"/>
            <w:shd w:val="clear" w:color="auto" w:fill="auto"/>
          </w:tcPr>
          <w:p w14:paraId="516D1F5D" w14:textId="77777777" w:rsidR="00C83592" w:rsidRPr="00462A35" w:rsidRDefault="00C83592" w:rsidP="00462A35">
            <w:pPr>
              <w:pStyle w:val="NoSpacing"/>
              <w:rPr>
                <w:rFonts w:ascii="Arial" w:hAnsi="Arial" w:cs="Arial"/>
              </w:rPr>
            </w:pPr>
            <w:r w:rsidRPr="00462A35">
              <w:rPr>
                <w:rFonts w:ascii="Arial" w:hAnsi="Arial" w:cs="Arial"/>
              </w:rPr>
              <w:t xml:space="preserve">Confirmation of compliance with conditions </w:t>
            </w:r>
          </w:p>
        </w:tc>
        <w:tc>
          <w:tcPr>
            <w:tcW w:w="1672" w:type="dxa"/>
            <w:shd w:val="clear" w:color="auto" w:fill="auto"/>
          </w:tcPr>
          <w:p w14:paraId="625913F7" w14:textId="77777777" w:rsidR="00C83592" w:rsidRPr="00462A35" w:rsidRDefault="00C83592" w:rsidP="00462A35">
            <w:pPr>
              <w:pStyle w:val="NoSpacing"/>
              <w:rPr>
                <w:rFonts w:ascii="Arial" w:hAnsi="Arial" w:cs="Arial"/>
              </w:rPr>
            </w:pPr>
            <w:r w:rsidRPr="00462A35">
              <w:rPr>
                <w:rFonts w:ascii="Arial" w:hAnsi="Arial" w:cs="Arial"/>
              </w:rPr>
              <w:t xml:space="preserve">Compliance confirmed </w:t>
            </w:r>
          </w:p>
        </w:tc>
      </w:tr>
    </w:tbl>
    <w:p w14:paraId="48597F19" w14:textId="77777777" w:rsidR="007957A8" w:rsidRDefault="007957A8" w:rsidP="00EA3CA8">
      <w:pPr>
        <w:pStyle w:val="NoSpacing"/>
        <w:rPr>
          <w:rFonts w:ascii="Arial" w:hAnsi="Arial" w:cs="Arial"/>
        </w:rPr>
      </w:pPr>
    </w:p>
    <w:p w14:paraId="2C6DC7E9" w14:textId="6C22F3E4" w:rsidR="007957A8" w:rsidRDefault="00C83592" w:rsidP="00EA3CA8">
      <w:pPr>
        <w:pStyle w:val="NoSpacing"/>
        <w:rPr>
          <w:rFonts w:ascii="Arial" w:hAnsi="Arial" w:cs="Arial"/>
          <w:b/>
          <w:u w:val="single"/>
        </w:rPr>
      </w:pPr>
      <w:r>
        <w:rPr>
          <w:rFonts w:ascii="Arial" w:hAnsi="Arial" w:cs="Arial"/>
          <w:b/>
          <w:u w:val="single"/>
        </w:rPr>
        <w:t>42</w:t>
      </w:r>
      <w:r w:rsidR="006A6E55">
        <w:rPr>
          <w:rFonts w:ascii="Arial" w:hAnsi="Arial" w:cs="Arial"/>
          <w:b/>
          <w:u w:val="single"/>
        </w:rPr>
        <w:t xml:space="preserve">/18 </w:t>
      </w:r>
      <w:r w:rsidR="007957A8">
        <w:rPr>
          <w:rFonts w:ascii="Arial" w:hAnsi="Arial" w:cs="Arial"/>
          <w:b/>
          <w:u w:val="single"/>
        </w:rPr>
        <w:t>Finance &amp; Accounts</w:t>
      </w:r>
    </w:p>
    <w:p w14:paraId="63F8AE46" w14:textId="77777777" w:rsidR="007957A8" w:rsidRDefault="007957A8" w:rsidP="007957A8">
      <w:pPr>
        <w:pStyle w:val="NoSpacing"/>
        <w:rPr>
          <w:rFonts w:ascii="Arial" w:hAnsi="Arial" w:cs="Arial"/>
          <w:b/>
        </w:rPr>
      </w:pPr>
    </w:p>
    <w:p w14:paraId="5642A6AB" w14:textId="77777777" w:rsidR="007957A8" w:rsidRDefault="007957A8" w:rsidP="007957A8">
      <w:pPr>
        <w:pStyle w:val="NoSpacing"/>
        <w:numPr>
          <w:ilvl w:val="0"/>
          <w:numId w:val="4"/>
        </w:numPr>
        <w:rPr>
          <w:rFonts w:ascii="Arial" w:hAnsi="Arial" w:cs="Arial"/>
        </w:rPr>
      </w:pPr>
      <w:r>
        <w:rPr>
          <w:rFonts w:ascii="Arial" w:hAnsi="Arial" w:cs="Arial"/>
        </w:rPr>
        <w:t>Invoices for approval</w:t>
      </w:r>
    </w:p>
    <w:p w14:paraId="5600D5E5" w14:textId="77777777" w:rsidR="007957A8" w:rsidRDefault="007957A8" w:rsidP="007957A8">
      <w:pPr>
        <w:pStyle w:val="NoSpacing"/>
        <w:rPr>
          <w:rFonts w:ascii="Arial" w:hAnsi="Arial" w:cs="Arial"/>
        </w:rPr>
      </w:pPr>
    </w:p>
    <w:p w14:paraId="1EE2A8D5" w14:textId="2B2BD827" w:rsidR="00794D38" w:rsidRDefault="004D20E9" w:rsidP="007957A8">
      <w:pPr>
        <w:pStyle w:val="NoSpacing"/>
        <w:rPr>
          <w:rFonts w:ascii="Arial" w:hAnsi="Arial" w:cs="Arial"/>
        </w:rPr>
      </w:pPr>
      <w:r>
        <w:rPr>
          <w:rFonts w:ascii="Arial" w:hAnsi="Arial" w:cs="Arial"/>
          <w:b/>
        </w:rPr>
        <w:t xml:space="preserve">Resolved </w:t>
      </w:r>
      <w:r>
        <w:rPr>
          <w:rFonts w:ascii="Arial" w:hAnsi="Arial" w:cs="Arial"/>
        </w:rPr>
        <w:t xml:space="preserve">by all that the below invoices be </w:t>
      </w:r>
      <w:proofErr w:type="gramStart"/>
      <w:r>
        <w:rPr>
          <w:rFonts w:ascii="Arial" w:hAnsi="Arial" w:cs="Arial"/>
        </w:rPr>
        <w:t>paid</w:t>
      </w:r>
      <w:proofErr w:type="gramEnd"/>
      <w:r>
        <w:rPr>
          <w:rFonts w:ascii="Arial" w:hAnsi="Arial" w:cs="Arial"/>
        </w:rPr>
        <w:t xml:space="preserve"> and cheques signed by Cllr D </w:t>
      </w:r>
      <w:proofErr w:type="spellStart"/>
      <w:r>
        <w:rPr>
          <w:rFonts w:ascii="Arial" w:hAnsi="Arial" w:cs="Arial"/>
        </w:rPr>
        <w:t>Hindmarch</w:t>
      </w:r>
      <w:proofErr w:type="spellEnd"/>
      <w:r>
        <w:rPr>
          <w:rFonts w:ascii="Arial" w:hAnsi="Arial" w:cs="Arial"/>
        </w:rPr>
        <w:t xml:space="preserve"> &amp; Cllr T Dowson.</w:t>
      </w:r>
    </w:p>
    <w:p w14:paraId="4C100FA2" w14:textId="1F348DEC" w:rsidR="00C83592" w:rsidRDefault="00C83592" w:rsidP="007957A8">
      <w:pPr>
        <w:pStyle w:val="NoSpacing"/>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4716"/>
        <w:gridCol w:w="2484"/>
      </w:tblGrid>
      <w:tr w:rsidR="00C83592" w:rsidRPr="00462A35" w14:paraId="6A0A8C12" w14:textId="77777777" w:rsidTr="00C83592">
        <w:trPr>
          <w:trHeight w:val="233"/>
        </w:trPr>
        <w:tc>
          <w:tcPr>
            <w:tcW w:w="3256" w:type="dxa"/>
            <w:shd w:val="clear" w:color="auto" w:fill="auto"/>
          </w:tcPr>
          <w:p w14:paraId="22075644" w14:textId="77777777" w:rsidR="00C83592" w:rsidRPr="00462A35" w:rsidRDefault="00C83592" w:rsidP="00462A35">
            <w:pPr>
              <w:pStyle w:val="NoSpacing"/>
              <w:rPr>
                <w:rFonts w:ascii="Arial" w:hAnsi="Arial" w:cs="Arial"/>
              </w:rPr>
            </w:pPr>
            <w:r w:rsidRPr="00462A35">
              <w:rPr>
                <w:rFonts w:ascii="Arial" w:hAnsi="Arial" w:cs="Arial"/>
              </w:rPr>
              <w:t>Payee</w:t>
            </w:r>
          </w:p>
        </w:tc>
        <w:tc>
          <w:tcPr>
            <w:tcW w:w="4716" w:type="dxa"/>
            <w:shd w:val="clear" w:color="auto" w:fill="auto"/>
          </w:tcPr>
          <w:p w14:paraId="0E854673" w14:textId="77777777" w:rsidR="00C83592" w:rsidRPr="00462A35" w:rsidRDefault="00C83592" w:rsidP="00462A35">
            <w:pPr>
              <w:pStyle w:val="NoSpacing"/>
              <w:rPr>
                <w:rFonts w:ascii="Arial" w:hAnsi="Arial" w:cs="Arial"/>
              </w:rPr>
            </w:pPr>
            <w:r w:rsidRPr="00462A35">
              <w:rPr>
                <w:rFonts w:ascii="Arial" w:hAnsi="Arial" w:cs="Arial"/>
              </w:rPr>
              <w:t>Reason</w:t>
            </w:r>
          </w:p>
        </w:tc>
        <w:tc>
          <w:tcPr>
            <w:tcW w:w="2484" w:type="dxa"/>
            <w:shd w:val="clear" w:color="auto" w:fill="auto"/>
          </w:tcPr>
          <w:p w14:paraId="29EC51CA" w14:textId="77777777" w:rsidR="00C83592" w:rsidRPr="00462A35" w:rsidRDefault="00C83592" w:rsidP="00462A35">
            <w:pPr>
              <w:pStyle w:val="NoSpacing"/>
              <w:rPr>
                <w:rFonts w:ascii="Arial" w:hAnsi="Arial" w:cs="Arial"/>
              </w:rPr>
            </w:pPr>
            <w:r w:rsidRPr="00462A35">
              <w:rPr>
                <w:rFonts w:ascii="Arial" w:hAnsi="Arial" w:cs="Arial"/>
              </w:rPr>
              <w:t>Amount</w:t>
            </w:r>
          </w:p>
        </w:tc>
      </w:tr>
      <w:tr w:rsidR="00C83592" w:rsidRPr="00462A35" w14:paraId="5FBA097E" w14:textId="77777777" w:rsidTr="00C83592">
        <w:trPr>
          <w:trHeight w:val="368"/>
        </w:trPr>
        <w:tc>
          <w:tcPr>
            <w:tcW w:w="3256" w:type="dxa"/>
            <w:shd w:val="clear" w:color="auto" w:fill="auto"/>
          </w:tcPr>
          <w:p w14:paraId="31AC78A4" w14:textId="77777777" w:rsidR="00C83592" w:rsidRPr="00462A35" w:rsidRDefault="00C83592" w:rsidP="00462A35">
            <w:pPr>
              <w:pStyle w:val="NoSpacing"/>
              <w:rPr>
                <w:rFonts w:ascii="Arial" w:hAnsi="Arial" w:cs="Arial"/>
              </w:rPr>
            </w:pPr>
            <w:r w:rsidRPr="00462A35">
              <w:rPr>
                <w:rFonts w:ascii="Arial" w:hAnsi="Arial" w:cs="Arial"/>
              </w:rPr>
              <w:t>Cumbria Payroll Services Ltd</w:t>
            </w:r>
          </w:p>
        </w:tc>
        <w:tc>
          <w:tcPr>
            <w:tcW w:w="4716" w:type="dxa"/>
            <w:shd w:val="clear" w:color="auto" w:fill="auto"/>
          </w:tcPr>
          <w:p w14:paraId="409CE6D9" w14:textId="77777777" w:rsidR="00C83592" w:rsidRPr="00462A35" w:rsidRDefault="00C83592" w:rsidP="00462A35">
            <w:pPr>
              <w:pStyle w:val="NoSpacing"/>
              <w:rPr>
                <w:rFonts w:ascii="Arial" w:hAnsi="Arial" w:cs="Arial"/>
                <w:color w:val="000000"/>
              </w:rPr>
            </w:pPr>
            <w:r w:rsidRPr="00462A35">
              <w:rPr>
                <w:rFonts w:ascii="Arial" w:hAnsi="Arial" w:cs="Arial"/>
                <w:color w:val="000000"/>
              </w:rPr>
              <w:t>Payroll Services for 18-19</w:t>
            </w:r>
          </w:p>
        </w:tc>
        <w:tc>
          <w:tcPr>
            <w:tcW w:w="2484" w:type="dxa"/>
            <w:shd w:val="clear" w:color="auto" w:fill="auto"/>
          </w:tcPr>
          <w:p w14:paraId="5E50E04E" w14:textId="77777777" w:rsidR="00C83592" w:rsidRPr="00462A35" w:rsidRDefault="00C83592" w:rsidP="00462A35">
            <w:pPr>
              <w:pStyle w:val="NoSpacing"/>
              <w:rPr>
                <w:rFonts w:ascii="Arial" w:hAnsi="Arial" w:cs="Arial"/>
                <w:color w:val="000000"/>
              </w:rPr>
            </w:pPr>
            <w:r w:rsidRPr="00462A35">
              <w:rPr>
                <w:rFonts w:ascii="Arial" w:hAnsi="Arial" w:cs="Arial"/>
                <w:color w:val="000000"/>
              </w:rPr>
              <w:t>£67.20</w:t>
            </w:r>
          </w:p>
        </w:tc>
      </w:tr>
      <w:tr w:rsidR="00C83592" w:rsidRPr="00462A35" w14:paraId="7B17208B" w14:textId="77777777" w:rsidTr="00C83592">
        <w:trPr>
          <w:trHeight w:val="368"/>
        </w:trPr>
        <w:tc>
          <w:tcPr>
            <w:tcW w:w="3256" w:type="dxa"/>
            <w:shd w:val="clear" w:color="auto" w:fill="auto"/>
          </w:tcPr>
          <w:p w14:paraId="7F0B1BF5" w14:textId="77777777" w:rsidR="00C83592" w:rsidRPr="00462A35" w:rsidRDefault="00C83592" w:rsidP="00462A35">
            <w:pPr>
              <w:pStyle w:val="NoSpacing"/>
              <w:rPr>
                <w:rFonts w:ascii="Arial" w:hAnsi="Arial" w:cs="Arial"/>
              </w:rPr>
            </w:pPr>
            <w:r w:rsidRPr="00462A35">
              <w:rPr>
                <w:rFonts w:ascii="Arial" w:hAnsi="Arial" w:cs="Arial"/>
              </w:rPr>
              <w:t>Jean Airey</w:t>
            </w:r>
          </w:p>
        </w:tc>
        <w:tc>
          <w:tcPr>
            <w:tcW w:w="4716" w:type="dxa"/>
            <w:shd w:val="clear" w:color="auto" w:fill="auto"/>
          </w:tcPr>
          <w:p w14:paraId="683C8980" w14:textId="77777777" w:rsidR="00C83592" w:rsidRPr="00462A35" w:rsidRDefault="00C83592" w:rsidP="00462A35">
            <w:pPr>
              <w:pStyle w:val="NoSpacing"/>
              <w:rPr>
                <w:rFonts w:ascii="Arial" w:hAnsi="Arial" w:cs="Arial"/>
                <w:color w:val="000000"/>
              </w:rPr>
            </w:pPr>
            <w:r w:rsidRPr="00462A35">
              <w:rPr>
                <w:rFonts w:ascii="Arial" w:hAnsi="Arial" w:cs="Arial"/>
                <w:color w:val="000000"/>
              </w:rPr>
              <w:t>Internal Audit Fees</w:t>
            </w:r>
          </w:p>
        </w:tc>
        <w:tc>
          <w:tcPr>
            <w:tcW w:w="2484" w:type="dxa"/>
            <w:shd w:val="clear" w:color="auto" w:fill="auto"/>
          </w:tcPr>
          <w:p w14:paraId="7573EB4F" w14:textId="77777777" w:rsidR="00C83592" w:rsidRPr="00462A35" w:rsidRDefault="00C83592" w:rsidP="00462A35">
            <w:pPr>
              <w:pStyle w:val="NoSpacing"/>
              <w:rPr>
                <w:rFonts w:ascii="Arial" w:hAnsi="Arial" w:cs="Arial"/>
                <w:color w:val="000000"/>
              </w:rPr>
            </w:pPr>
            <w:r w:rsidRPr="00462A35">
              <w:rPr>
                <w:rFonts w:ascii="Arial" w:hAnsi="Arial" w:cs="Arial"/>
                <w:color w:val="000000"/>
              </w:rPr>
              <w:t>£25.00</w:t>
            </w:r>
          </w:p>
        </w:tc>
      </w:tr>
      <w:tr w:rsidR="00C83592" w:rsidRPr="00462A35" w14:paraId="6126876B" w14:textId="77777777" w:rsidTr="00C83592">
        <w:trPr>
          <w:trHeight w:val="368"/>
        </w:trPr>
        <w:tc>
          <w:tcPr>
            <w:tcW w:w="3256" w:type="dxa"/>
            <w:shd w:val="clear" w:color="auto" w:fill="auto"/>
          </w:tcPr>
          <w:p w14:paraId="41487599" w14:textId="77777777" w:rsidR="00C83592" w:rsidRPr="00462A35" w:rsidRDefault="00C83592" w:rsidP="00462A35">
            <w:pPr>
              <w:pStyle w:val="NoSpacing"/>
              <w:rPr>
                <w:rFonts w:ascii="Arial" w:hAnsi="Arial" w:cs="Arial"/>
              </w:rPr>
            </w:pPr>
            <w:r w:rsidRPr="00462A35">
              <w:rPr>
                <w:rFonts w:ascii="Arial" w:hAnsi="Arial" w:cs="Arial"/>
              </w:rPr>
              <w:t>Cumbria Heartbeat Trust</w:t>
            </w:r>
          </w:p>
        </w:tc>
        <w:tc>
          <w:tcPr>
            <w:tcW w:w="4716" w:type="dxa"/>
            <w:shd w:val="clear" w:color="auto" w:fill="auto"/>
          </w:tcPr>
          <w:p w14:paraId="13D4473A" w14:textId="77777777" w:rsidR="00C83592" w:rsidRPr="00462A35" w:rsidRDefault="00C83592" w:rsidP="00462A35">
            <w:pPr>
              <w:pStyle w:val="NoSpacing"/>
              <w:rPr>
                <w:rFonts w:ascii="Arial" w:hAnsi="Arial" w:cs="Arial"/>
                <w:color w:val="000000"/>
              </w:rPr>
            </w:pPr>
            <w:r w:rsidRPr="00462A35">
              <w:rPr>
                <w:rFonts w:ascii="Arial" w:hAnsi="Arial" w:cs="Arial"/>
                <w:color w:val="000000"/>
              </w:rPr>
              <w:t xml:space="preserve">Defib purchase and installation </w:t>
            </w:r>
          </w:p>
        </w:tc>
        <w:tc>
          <w:tcPr>
            <w:tcW w:w="2484" w:type="dxa"/>
            <w:shd w:val="clear" w:color="auto" w:fill="auto"/>
          </w:tcPr>
          <w:p w14:paraId="51BD2AFA" w14:textId="77777777" w:rsidR="00C83592" w:rsidRPr="00462A35" w:rsidRDefault="00C83592" w:rsidP="00462A35">
            <w:pPr>
              <w:pStyle w:val="NoSpacing"/>
              <w:rPr>
                <w:rFonts w:ascii="Arial" w:hAnsi="Arial" w:cs="Arial"/>
                <w:color w:val="000000"/>
              </w:rPr>
            </w:pPr>
            <w:r w:rsidRPr="00462A35">
              <w:rPr>
                <w:rFonts w:ascii="Arial" w:hAnsi="Arial" w:cs="Arial"/>
                <w:color w:val="000000"/>
              </w:rPr>
              <w:t>£2521.20</w:t>
            </w:r>
          </w:p>
        </w:tc>
      </w:tr>
      <w:tr w:rsidR="00C83592" w:rsidRPr="00462A35" w14:paraId="1535D853" w14:textId="77777777" w:rsidTr="00C83592">
        <w:trPr>
          <w:trHeight w:val="368"/>
        </w:trPr>
        <w:tc>
          <w:tcPr>
            <w:tcW w:w="3256" w:type="dxa"/>
            <w:shd w:val="clear" w:color="auto" w:fill="auto"/>
          </w:tcPr>
          <w:p w14:paraId="1E260278" w14:textId="77777777" w:rsidR="00C83592" w:rsidRPr="00462A35" w:rsidRDefault="00C83592" w:rsidP="00462A35">
            <w:pPr>
              <w:pStyle w:val="NoSpacing"/>
              <w:rPr>
                <w:rFonts w:ascii="Arial" w:hAnsi="Arial" w:cs="Arial"/>
              </w:rPr>
            </w:pPr>
            <w:r w:rsidRPr="00462A35">
              <w:rPr>
                <w:rFonts w:ascii="Arial" w:hAnsi="Arial" w:cs="Arial"/>
              </w:rPr>
              <w:t xml:space="preserve">CALC </w:t>
            </w:r>
          </w:p>
        </w:tc>
        <w:tc>
          <w:tcPr>
            <w:tcW w:w="4716" w:type="dxa"/>
            <w:shd w:val="clear" w:color="auto" w:fill="auto"/>
          </w:tcPr>
          <w:p w14:paraId="33396CF8" w14:textId="77777777" w:rsidR="00C83592" w:rsidRPr="00462A35" w:rsidRDefault="00C83592" w:rsidP="00462A35">
            <w:pPr>
              <w:pStyle w:val="NoSpacing"/>
              <w:rPr>
                <w:rFonts w:ascii="Arial" w:hAnsi="Arial" w:cs="Arial"/>
                <w:color w:val="000000"/>
              </w:rPr>
            </w:pPr>
            <w:r w:rsidRPr="00462A35">
              <w:rPr>
                <w:rFonts w:ascii="Arial" w:hAnsi="Arial" w:cs="Arial"/>
                <w:color w:val="000000"/>
              </w:rPr>
              <w:t>Subscription</w:t>
            </w:r>
          </w:p>
        </w:tc>
        <w:tc>
          <w:tcPr>
            <w:tcW w:w="2484" w:type="dxa"/>
            <w:shd w:val="clear" w:color="auto" w:fill="auto"/>
          </w:tcPr>
          <w:p w14:paraId="3D16227D" w14:textId="77777777" w:rsidR="00C83592" w:rsidRPr="00462A35" w:rsidRDefault="00C83592" w:rsidP="00462A35">
            <w:pPr>
              <w:pStyle w:val="NoSpacing"/>
              <w:rPr>
                <w:rFonts w:ascii="Arial" w:hAnsi="Arial" w:cs="Arial"/>
                <w:color w:val="000000"/>
              </w:rPr>
            </w:pPr>
            <w:r w:rsidRPr="00462A35">
              <w:rPr>
                <w:rFonts w:ascii="Arial" w:hAnsi="Arial" w:cs="Arial"/>
                <w:color w:val="000000"/>
              </w:rPr>
              <w:t>£137</w:t>
            </w:r>
          </w:p>
        </w:tc>
      </w:tr>
      <w:tr w:rsidR="00C83592" w:rsidRPr="00462A35" w14:paraId="405DF309" w14:textId="77777777" w:rsidTr="00C83592">
        <w:trPr>
          <w:trHeight w:val="368"/>
        </w:trPr>
        <w:tc>
          <w:tcPr>
            <w:tcW w:w="3256" w:type="dxa"/>
            <w:shd w:val="clear" w:color="auto" w:fill="auto"/>
          </w:tcPr>
          <w:p w14:paraId="4DB8A37F" w14:textId="77777777" w:rsidR="00C83592" w:rsidRPr="00462A35" w:rsidRDefault="00C83592" w:rsidP="00462A35">
            <w:pPr>
              <w:pStyle w:val="NoSpacing"/>
              <w:rPr>
                <w:rFonts w:ascii="Arial" w:hAnsi="Arial" w:cs="Arial"/>
              </w:rPr>
            </w:pPr>
            <w:r w:rsidRPr="00462A35">
              <w:rPr>
                <w:rFonts w:ascii="Arial" w:hAnsi="Arial" w:cs="Arial"/>
              </w:rPr>
              <w:t>Becx Carter</w:t>
            </w:r>
          </w:p>
        </w:tc>
        <w:tc>
          <w:tcPr>
            <w:tcW w:w="4716" w:type="dxa"/>
            <w:shd w:val="clear" w:color="auto" w:fill="auto"/>
          </w:tcPr>
          <w:p w14:paraId="3F651395" w14:textId="77777777" w:rsidR="00C83592" w:rsidRPr="00462A35" w:rsidRDefault="00C83592" w:rsidP="00462A35">
            <w:pPr>
              <w:pStyle w:val="NoSpacing"/>
              <w:rPr>
                <w:rFonts w:ascii="Arial" w:hAnsi="Arial" w:cs="Arial"/>
                <w:color w:val="000000"/>
              </w:rPr>
            </w:pPr>
            <w:r w:rsidRPr="00462A35">
              <w:rPr>
                <w:rFonts w:ascii="Arial" w:hAnsi="Arial" w:cs="Arial"/>
                <w:color w:val="000000"/>
              </w:rPr>
              <w:t>Expenses</w:t>
            </w:r>
          </w:p>
        </w:tc>
        <w:tc>
          <w:tcPr>
            <w:tcW w:w="2484" w:type="dxa"/>
            <w:shd w:val="clear" w:color="auto" w:fill="auto"/>
          </w:tcPr>
          <w:p w14:paraId="23AD09CE" w14:textId="77777777" w:rsidR="00C83592" w:rsidRPr="00462A35" w:rsidRDefault="00C83592" w:rsidP="00462A35">
            <w:pPr>
              <w:pStyle w:val="NoSpacing"/>
              <w:rPr>
                <w:rFonts w:ascii="Arial" w:hAnsi="Arial" w:cs="Arial"/>
                <w:color w:val="000000"/>
              </w:rPr>
            </w:pPr>
            <w:r w:rsidRPr="00462A35">
              <w:rPr>
                <w:rFonts w:ascii="Arial" w:hAnsi="Arial" w:cs="Arial"/>
                <w:color w:val="000000"/>
              </w:rPr>
              <w:t>£35.90</w:t>
            </w:r>
          </w:p>
        </w:tc>
      </w:tr>
      <w:tr w:rsidR="00C83592" w:rsidRPr="00462A35" w14:paraId="18CE2758" w14:textId="77777777" w:rsidTr="00C83592">
        <w:trPr>
          <w:trHeight w:val="368"/>
        </w:trPr>
        <w:tc>
          <w:tcPr>
            <w:tcW w:w="3256" w:type="dxa"/>
            <w:shd w:val="clear" w:color="auto" w:fill="auto"/>
          </w:tcPr>
          <w:p w14:paraId="6F4179E2" w14:textId="77777777" w:rsidR="00C83592" w:rsidRPr="00462A35" w:rsidRDefault="00C83592" w:rsidP="00462A35">
            <w:pPr>
              <w:pStyle w:val="NoSpacing"/>
              <w:rPr>
                <w:rFonts w:ascii="Arial" w:hAnsi="Arial" w:cs="Arial"/>
              </w:rPr>
            </w:pPr>
            <w:r w:rsidRPr="00462A35">
              <w:rPr>
                <w:rFonts w:ascii="Arial" w:hAnsi="Arial" w:cs="Arial"/>
              </w:rPr>
              <w:t xml:space="preserve">BHIB </w:t>
            </w:r>
          </w:p>
        </w:tc>
        <w:tc>
          <w:tcPr>
            <w:tcW w:w="4716" w:type="dxa"/>
            <w:shd w:val="clear" w:color="auto" w:fill="auto"/>
          </w:tcPr>
          <w:p w14:paraId="3DEDB63B" w14:textId="77777777" w:rsidR="00C83592" w:rsidRPr="00462A35" w:rsidRDefault="00C83592" w:rsidP="00462A35">
            <w:pPr>
              <w:pStyle w:val="NoSpacing"/>
              <w:rPr>
                <w:rFonts w:ascii="Arial" w:hAnsi="Arial" w:cs="Arial"/>
                <w:color w:val="000000"/>
              </w:rPr>
            </w:pPr>
            <w:r w:rsidRPr="00462A35">
              <w:rPr>
                <w:rFonts w:ascii="Arial" w:hAnsi="Arial" w:cs="Arial"/>
                <w:color w:val="000000"/>
              </w:rPr>
              <w:t>Insurance</w:t>
            </w:r>
          </w:p>
        </w:tc>
        <w:tc>
          <w:tcPr>
            <w:tcW w:w="2484" w:type="dxa"/>
            <w:shd w:val="clear" w:color="auto" w:fill="auto"/>
          </w:tcPr>
          <w:p w14:paraId="150C6D6A" w14:textId="03BCE884" w:rsidR="00C83592" w:rsidRPr="00462A35" w:rsidRDefault="00C83592" w:rsidP="00462A35">
            <w:pPr>
              <w:pStyle w:val="NoSpacing"/>
              <w:rPr>
                <w:rFonts w:ascii="Arial" w:hAnsi="Arial" w:cs="Arial"/>
                <w:color w:val="000000"/>
              </w:rPr>
            </w:pPr>
            <w:r w:rsidRPr="00462A35">
              <w:rPr>
                <w:rFonts w:ascii="Arial" w:hAnsi="Arial" w:cs="Arial"/>
                <w:color w:val="000000"/>
              </w:rPr>
              <w:t>£250.1</w:t>
            </w:r>
            <w:r w:rsidR="00462A35" w:rsidRPr="00462A35">
              <w:rPr>
                <w:rFonts w:ascii="Arial" w:hAnsi="Arial" w:cs="Arial"/>
                <w:color w:val="000000"/>
              </w:rPr>
              <w:t>3</w:t>
            </w:r>
          </w:p>
        </w:tc>
      </w:tr>
      <w:tr w:rsidR="00C83592" w:rsidRPr="00462A35" w14:paraId="2EFA3ECC" w14:textId="77777777" w:rsidTr="00C83592">
        <w:trPr>
          <w:trHeight w:val="368"/>
        </w:trPr>
        <w:tc>
          <w:tcPr>
            <w:tcW w:w="3256" w:type="dxa"/>
            <w:shd w:val="clear" w:color="auto" w:fill="auto"/>
          </w:tcPr>
          <w:p w14:paraId="37C81869" w14:textId="77777777" w:rsidR="00C83592" w:rsidRPr="00462A35" w:rsidRDefault="00C83592" w:rsidP="00462A35">
            <w:pPr>
              <w:pStyle w:val="NoSpacing"/>
              <w:rPr>
                <w:rFonts w:ascii="Arial" w:hAnsi="Arial" w:cs="Arial"/>
              </w:rPr>
            </w:pPr>
            <w:r w:rsidRPr="00462A35">
              <w:rPr>
                <w:rFonts w:ascii="Arial" w:hAnsi="Arial" w:cs="Arial"/>
              </w:rPr>
              <w:t>Borrowdale Institute</w:t>
            </w:r>
          </w:p>
        </w:tc>
        <w:tc>
          <w:tcPr>
            <w:tcW w:w="4716" w:type="dxa"/>
            <w:shd w:val="clear" w:color="auto" w:fill="auto"/>
          </w:tcPr>
          <w:p w14:paraId="125D4BE4" w14:textId="77777777" w:rsidR="00C83592" w:rsidRPr="00462A35" w:rsidRDefault="00C83592" w:rsidP="00462A35">
            <w:pPr>
              <w:pStyle w:val="NoSpacing"/>
              <w:rPr>
                <w:rFonts w:ascii="Arial" w:hAnsi="Arial" w:cs="Arial"/>
                <w:color w:val="000000"/>
              </w:rPr>
            </w:pPr>
            <w:r w:rsidRPr="00462A35">
              <w:rPr>
                <w:rFonts w:ascii="Arial" w:hAnsi="Arial" w:cs="Arial"/>
                <w:color w:val="000000"/>
              </w:rPr>
              <w:t>VAT Repayment</w:t>
            </w:r>
          </w:p>
        </w:tc>
        <w:tc>
          <w:tcPr>
            <w:tcW w:w="2484" w:type="dxa"/>
            <w:shd w:val="clear" w:color="auto" w:fill="auto"/>
          </w:tcPr>
          <w:p w14:paraId="203511D8" w14:textId="77777777" w:rsidR="00C83592" w:rsidRPr="00462A35" w:rsidRDefault="00C83592" w:rsidP="00462A35">
            <w:pPr>
              <w:pStyle w:val="NoSpacing"/>
              <w:rPr>
                <w:rFonts w:ascii="Arial" w:hAnsi="Arial" w:cs="Arial"/>
                <w:color w:val="000000"/>
              </w:rPr>
            </w:pPr>
            <w:r w:rsidRPr="00462A35">
              <w:rPr>
                <w:rFonts w:ascii="Arial" w:hAnsi="Arial" w:cs="Arial"/>
                <w:color w:val="000000"/>
              </w:rPr>
              <w:t>£277.34</w:t>
            </w:r>
          </w:p>
        </w:tc>
      </w:tr>
      <w:tr w:rsidR="00C83592" w:rsidRPr="00462A35" w14:paraId="23F36188" w14:textId="77777777" w:rsidTr="00C83592">
        <w:trPr>
          <w:trHeight w:val="368"/>
        </w:trPr>
        <w:tc>
          <w:tcPr>
            <w:tcW w:w="3256" w:type="dxa"/>
            <w:shd w:val="clear" w:color="auto" w:fill="auto"/>
          </w:tcPr>
          <w:p w14:paraId="5147DBD8" w14:textId="77777777" w:rsidR="00C83592" w:rsidRPr="00462A35" w:rsidRDefault="00C83592" w:rsidP="00462A35">
            <w:pPr>
              <w:pStyle w:val="NoSpacing"/>
              <w:rPr>
                <w:rFonts w:ascii="Arial" w:hAnsi="Arial" w:cs="Arial"/>
              </w:rPr>
            </w:pPr>
            <w:r w:rsidRPr="00462A35">
              <w:rPr>
                <w:rFonts w:ascii="Arial" w:hAnsi="Arial" w:cs="Arial"/>
              </w:rPr>
              <w:t xml:space="preserve">HMRC </w:t>
            </w:r>
          </w:p>
        </w:tc>
        <w:tc>
          <w:tcPr>
            <w:tcW w:w="4716" w:type="dxa"/>
            <w:shd w:val="clear" w:color="auto" w:fill="auto"/>
          </w:tcPr>
          <w:p w14:paraId="4CC9CF1A" w14:textId="301DC71B" w:rsidR="00C83592" w:rsidRPr="00462A35" w:rsidRDefault="00462A35" w:rsidP="00462A35">
            <w:pPr>
              <w:pStyle w:val="NoSpacing"/>
              <w:rPr>
                <w:rFonts w:ascii="Arial" w:hAnsi="Arial" w:cs="Arial"/>
                <w:color w:val="000000"/>
              </w:rPr>
            </w:pPr>
            <w:r w:rsidRPr="00462A35">
              <w:rPr>
                <w:rFonts w:ascii="Arial" w:hAnsi="Arial" w:cs="Arial"/>
                <w:color w:val="000000"/>
              </w:rPr>
              <w:t>Qtr.</w:t>
            </w:r>
            <w:r w:rsidR="00C83592" w:rsidRPr="00462A35">
              <w:rPr>
                <w:rFonts w:ascii="Arial" w:hAnsi="Arial" w:cs="Arial"/>
                <w:color w:val="000000"/>
              </w:rPr>
              <w:t xml:space="preserve"> 1 PAYE</w:t>
            </w:r>
          </w:p>
        </w:tc>
        <w:tc>
          <w:tcPr>
            <w:tcW w:w="2484" w:type="dxa"/>
            <w:shd w:val="clear" w:color="auto" w:fill="auto"/>
          </w:tcPr>
          <w:p w14:paraId="751AE5EB" w14:textId="5A6776BE" w:rsidR="00C83592" w:rsidRPr="00462A35" w:rsidRDefault="00C83592" w:rsidP="00462A35">
            <w:pPr>
              <w:pStyle w:val="NoSpacing"/>
              <w:rPr>
                <w:rFonts w:ascii="Arial" w:hAnsi="Arial" w:cs="Arial"/>
                <w:color w:val="000000"/>
              </w:rPr>
            </w:pPr>
            <w:r w:rsidRPr="00462A35">
              <w:rPr>
                <w:rFonts w:ascii="Arial" w:hAnsi="Arial" w:cs="Arial"/>
                <w:color w:val="000000"/>
              </w:rPr>
              <w:t>£122.20</w:t>
            </w:r>
          </w:p>
        </w:tc>
      </w:tr>
    </w:tbl>
    <w:p w14:paraId="4AF16D4E" w14:textId="77777777" w:rsidR="00C83592" w:rsidRDefault="00C83592" w:rsidP="00C83592">
      <w:pPr>
        <w:rPr>
          <w:rFonts w:ascii="Arial" w:hAnsi="Arial" w:cs="Arial"/>
          <w:i/>
          <w:sz w:val="20"/>
          <w:szCs w:val="20"/>
          <w:u w:val="single"/>
        </w:rPr>
      </w:pPr>
    </w:p>
    <w:p w14:paraId="0D0461C0" w14:textId="6A5F5935" w:rsidR="004D20E9" w:rsidRDefault="004D20E9" w:rsidP="007957A8">
      <w:pPr>
        <w:pStyle w:val="NoSpacing"/>
        <w:rPr>
          <w:rFonts w:ascii="Arial" w:hAnsi="Arial" w:cs="Arial"/>
          <w:b/>
        </w:rPr>
      </w:pPr>
      <w:r>
        <w:rPr>
          <w:rFonts w:ascii="Arial" w:hAnsi="Arial" w:cs="Arial"/>
          <w:b/>
        </w:rPr>
        <w:lastRenderedPageBreak/>
        <w:t>Action: Clerk to pay the above accounts.</w:t>
      </w:r>
    </w:p>
    <w:p w14:paraId="66EE4302" w14:textId="77777777" w:rsidR="004D20E9" w:rsidRPr="004D20E9" w:rsidRDefault="004D20E9" w:rsidP="007957A8">
      <w:pPr>
        <w:pStyle w:val="NoSpacing"/>
        <w:rPr>
          <w:rFonts w:ascii="Arial" w:hAnsi="Arial" w:cs="Arial"/>
          <w:b/>
        </w:rPr>
      </w:pPr>
    </w:p>
    <w:p w14:paraId="1CC16850" w14:textId="2BAC9089" w:rsidR="00E06283" w:rsidRDefault="00E06283" w:rsidP="007957A8">
      <w:pPr>
        <w:pStyle w:val="NoSpacing"/>
        <w:numPr>
          <w:ilvl w:val="0"/>
          <w:numId w:val="4"/>
        </w:numPr>
        <w:rPr>
          <w:rFonts w:ascii="Arial" w:hAnsi="Arial" w:cs="Arial"/>
        </w:rPr>
      </w:pPr>
      <w:r>
        <w:rPr>
          <w:rFonts w:ascii="Arial" w:hAnsi="Arial" w:cs="Arial"/>
        </w:rPr>
        <w:t>Approval of Bank Reconciliation of Budget Report</w:t>
      </w:r>
    </w:p>
    <w:p w14:paraId="12497E67" w14:textId="77777777" w:rsidR="00E06283" w:rsidRDefault="00E06283" w:rsidP="00E06283">
      <w:pPr>
        <w:pStyle w:val="NoSpacing"/>
        <w:rPr>
          <w:rFonts w:ascii="Arial" w:hAnsi="Arial" w:cs="Arial"/>
        </w:rPr>
      </w:pPr>
    </w:p>
    <w:p w14:paraId="5D9D9931" w14:textId="6549529F" w:rsidR="007957A8" w:rsidRDefault="00E06283" w:rsidP="00E06283">
      <w:pPr>
        <w:pStyle w:val="NoSpacing"/>
        <w:rPr>
          <w:rFonts w:ascii="Arial" w:hAnsi="Arial" w:cs="Arial"/>
        </w:rPr>
      </w:pPr>
      <w:r>
        <w:rPr>
          <w:rFonts w:ascii="Arial" w:hAnsi="Arial" w:cs="Arial"/>
          <w:b/>
        </w:rPr>
        <w:t xml:space="preserve">Resolved </w:t>
      </w:r>
      <w:r>
        <w:rPr>
          <w:rFonts w:ascii="Arial" w:hAnsi="Arial" w:cs="Arial"/>
        </w:rPr>
        <w:t xml:space="preserve">by all </w:t>
      </w:r>
      <w:r w:rsidR="00C83592">
        <w:rPr>
          <w:rFonts w:ascii="Arial" w:hAnsi="Arial" w:cs="Arial"/>
        </w:rPr>
        <w:t>present that</w:t>
      </w:r>
      <w:r>
        <w:rPr>
          <w:rFonts w:ascii="Arial" w:hAnsi="Arial" w:cs="Arial"/>
        </w:rPr>
        <w:t xml:space="preserve"> the Bank Reconciliation </w:t>
      </w:r>
      <w:r w:rsidR="006A6E55">
        <w:rPr>
          <w:rFonts w:ascii="Arial" w:hAnsi="Arial" w:cs="Arial"/>
        </w:rPr>
        <w:t xml:space="preserve">for </w:t>
      </w:r>
      <w:r w:rsidR="004D20E9">
        <w:rPr>
          <w:rFonts w:ascii="Arial" w:hAnsi="Arial" w:cs="Arial"/>
        </w:rPr>
        <w:t>Ma</w:t>
      </w:r>
      <w:r w:rsidR="00C83592">
        <w:rPr>
          <w:rFonts w:ascii="Arial" w:hAnsi="Arial" w:cs="Arial"/>
        </w:rPr>
        <w:t>y</w:t>
      </w:r>
      <w:r w:rsidR="006A6E55">
        <w:rPr>
          <w:rFonts w:ascii="Arial" w:hAnsi="Arial" w:cs="Arial"/>
        </w:rPr>
        <w:t xml:space="preserve"> </w:t>
      </w:r>
      <w:r>
        <w:rPr>
          <w:rFonts w:ascii="Arial" w:hAnsi="Arial" w:cs="Arial"/>
        </w:rPr>
        <w:t>be noted as rece</w:t>
      </w:r>
      <w:r w:rsidR="006A6E55">
        <w:rPr>
          <w:rFonts w:ascii="Arial" w:hAnsi="Arial" w:cs="Arial"/>
        </w:rPr>
        <w:t xml:space="preserve">ived and signed as such correct by </w:t>
      </w:r>
      <w:r w:rsidR="0069146E">
        <w:rPr>
          <w:rFonts w:ascii="Arial" w:hAnsi="Arial" w:cs="Arial"/>
        </w:rPr>
        <w:t xml:space="preserve">Cllr </w:t>
      </w:r>
      <w:proofErr w:type="gramStart"/>
      <w:r w:rsidR="00C83592">
        <w:rPr>
          <w:rFonts w:ascii="Arial" w:hAnsi="Arial" w:cs="Arial"/>
        </w:rPr>
        <w:t>A</w:t>
      </w:r>
      <w:proofErr w:type="gramEnd"/>
      <w:r w:rsidR="00C83592">
        <w:rPr>
          <w:rFonts w:ascii="Arial" w:hAnsi="Arial" w:cs="Arial"/>
        </w:rPr>
        <w:t xml:space="preserve"> Webb</w:t>
      </w:r>
      <w:r w:rsidR="004D20E9">
        <w:rPr>
          <w:rFonts w:ascii="Arial" w:hAnsi="Arial" w:cs="Arial"/>
        </w:rPr>
        <w:t xml:space="preserve"> </w:t>
      </w:r>
    </w:p>
    <w:p w14:paraId="79751D90" w14:textId="77777777" w:rsidR="00BA1B3E" w:rsidRDefault="00BA1B3E" w:rsidP="00E06283">
      <w:pPr>
        <w:pStyle w:val="NoSpacing"/>
        <w:rPr>
          <w:rFonts w:ascii="Arial" w:hAnsi="Arial" w:cs="Arial"/>
        </w:rPr>
      </w:pPr>
    </w:p>
    <w:p w14:paraId="48FAB404" w14:textId="761E502C" w:rsidR="00E06283" w:rsidRDefault="00C83592" w:rsidP="0069146E">
      <w:pPr>
        <w:pStyle w:val="NoSpacing"/>
        <w:numPr>
          <w:ilvl w:val="0"/>
          <w:numId w:val="4"/>
        </w:numPr>
        <w:rPr>
          <w:rFonts w:ascii="Arial" w:hAnsi="Arial" w:cs="Arial"/>
        </w:rPr>
      </w:pPr>
      <w:r>
        <w:rPr>
          <w:rFonts w:ascii="Arial" w:hAnsi="Arial" w:cs="Arial"/>
        </w:rPr>
        <w:t>To sign the certificate of Exemption for Borrowdale Parish Council</w:t>
      </w:r>
    </w:p>
    <w:p w14:paraId="29DA7DF6" w14:textId="77777777" w:rsidR="00462A35" w:rsidRPr="00462A35" w:rsidRDefault="00462A35" w:rsidP="00462A35">
      <w:pPr>
        <w:pStyle w:val="NoSpacing"/>
        <w:rPr>
          <w:rFonts w:ascii="Arial" w:hAnsi="Arial" w:cs="Arial"/>
          <w:lang w:eastAsia="en-GB"/>
        </w:rPr>
      </w:pPr>
    </w:p>
    <w:p w14:paraId="2CF2C9DD" w14:textId="3E1F16D7" w:rsidR="00462A35" w:rsidRDefault="00462A35" w:rsidP="00462A35">
      <w:pPr>
        <w:pStyle w:val="NoSpacing"/>
        <w:rPr>
          <w:rFonts w:ascii="Arial" w:hAnsi="Arial" w:cs="Arial"/>
          <w:lang w:eastAsia="en-GB"/>
        </w:rPr>
      </w:pPr>
      <w:r w:rsidRPr="00462A35">
        <w:rPr>
          <w:rFonts w:ascii="Arial" w:hAnsi="Arial" w:cs="Arial"/>
          <w:b/>
          <w:lang w:eastAsia="en-GB"/>
        </w:rPr>
        <w:t>Resolved</w:t>
      </w:r>
      <w:r w:rsidRPr="00462A35">
        <w:rPr>
          <w:rFonts w:ascii="Arial" w:hAnsi="Arial" w:cs="Arial"/>
          <w:lang w:eastAsia="en-GB"/>
        </w:rPr>
        <w:t xml:space="preserve"> by all present that Borrowdale Parish Council sign the statement of exempt authority to remove the need for an external audit due to the Council having a turnover &amp; expenditure of less than £25,000 for the last financial year. </w:t>
      </w:r>
    </w:p>
    <w:p w14:paraId="49BC1317" w14:textId="77777777" w:rsidR="00462A35" w:rsidRPr="00462A35" w:rsidRDefault="00462A35" w:rsidP="00462A35">
      <w:pPr>
        <w:pStyle w:val="NoSpacing"/>
        <w:rPr>
          <w:rFonts w:ascii="Arial" w:hAnsi="Arial" w:cs="Arial"/>
          <w:lang w:eastAsia="en-GB"/>
        </w:rPr>
      </w:pPr>
    </w:p>
    <w:p w14:paraId="14BBC07D" w14:textId="77002C52" w:rsidR="00462A35" w:rsidRDefault="00462A35" w:rsidP="00462A35">
      <w:pPr>
        <w:pStyle w:val="ListParagraph"/>
        <w:numPr>
          <w:ilvl w:val="0"/>
          <w:numId w:val="4"/>
        </w:numPr>
        <w:rPr>
          <w:rFonts w:ascii="Arial" w:hAnsi="Arial" w:cs="Arial"/>
          <w:bCs/>
          <w:lang w:eastAsia="en-GB"/>
        </w:rPr>
      </w:pPr>
      <w:r>
        <w:rPr>
          <w:rFonts w:ascii="Arial" w:hAnsi="Arial" w:cs="Arial"/>
          <w:bCs/>
          <w:lang w:eastAsia="en-GB"/>
        </w:rPr>
        <w:t>To receive the Internal Auditors Report</w:t>
      </w:r>
    </w:p>
    <w:p w14:paraId="16D3FB55" w14:textId="367039B9" w:rsidR="00462A35" w:rsidRDefault="00462A35" w:rsidP="00462A35">
      <w:pPr>
        <w:rPr>
          <w:rFonts w:ascii="Arial" w:hAnsi="Arial" w:cs="Arial"/>
          <w:bCs/>
          <w:lang w:eastAsia="en-GB"/>
        </w:rPr>
      </w:pPr>
      <w:r>
        <w:rPr>
          <w:rFonts w:ascii="Arial" w:hAnsi="Arial" w:cs="Arial"/>
          <w:b/>
          <w:bCs/>
          <w:lang w:eastAsia="en-GB"/>
        </w:rPr>
        <w:t xml:space="preserve">Resolved </w:t>
      </w:r>
      <w:r>
        <w:rPr>
          <w:rFonts w:ascii="Arial" w:hAnsi="Arial" w:cs="Arial"/>
          <w:bCs/>
          <w:lang w:eastAsia="en-GB"/>
        </w:rPr>
        <w:t>by all present that the unqualified audit report be noted as received.</w:t>
      </w:r>
    </w:p>
    <w:p w14:paraId="0A63414E" w14:textId="65BB9F1F" w:rsidR="00462A35" w:rsidRPr="00462A35" w:rsidRDefault="00462A35" w:rsidP="00462A35">
      <w:pPr>
        <w:pStyle w:val="ListParagraph"/>
        <w:numPr>
          <w:ilvl w:val="0"/>
          <w:numId w:val="4"/>
        </w:numPr>
        <w:rPr>
          <w:rFonts w:ascii="Arial" w:hAnsi="Arial" w:cs="Arial"/>
          <w:bCs/>
          <w:lang w:eastAsia="en-GB"/>
        </w:rPr>
      </w:pPr>
      <w:r>
        <w:rPr>
          <w:rFonts w:ascii="Arial" w:hAnsi="Arial" w:cs="Arial"/>
          <w:bCs/>
          <w:lang w:eastAsia="en-GB"/>
        </w:rPr>
        <w:t>To consider &amp; approve the Annual Governance Statement 17/18</w:t>
      </w:r>
    </w:p>
    <w:p w14:paraId="17D82E66" w14:textId="77777777" w:rsidR="00462A35" w:rsidRPr="00462A35" w:rsidRDefault="00462A35" w:rsidP="00462A35">
      <w:pPr>
        <w:pStyle w:val="NoSpacing"/>
        <w:rPr>
          <w:rFonts w:ascii="Arial" w:hAnsi="Arial" w:cs="Arial"/>
        </w:rPr>
      </w:pPr>
      <w:r w:rsidRPr="00462A35">
        <w:rPr>
          <w:rFonts w:ascii="Arial" w:hAnsi="Arial" w:cs="Arial"/>
          <w:b/>
        </w:rPr>
        <w:t xml:space="preserve">Resolved </w:t>
      </w:r>
      <w:r w:rsidRPr="00462A35">
        <w:rPr>
          <w:rFonts w:ascii="Arial" w:hAnsi="Arial" w:cs="Arial"/>
        </w:rPr>
        <w:t>by all present that the following responses be given to the Annual Statements of Governance for Y/E 31</w:t>
      </w:r>
      <w:r w:rsidRPr="00462A35">
        <w:rPr>
          <w:rFonts w:ascii="Arial" w:hAnsi="Arial" w:cs="Arial"/>
          <w:vertAlign w:val="superscript"/>
        </w:rPr>
        <w:t>st</w:t>
      </w:r>
      <w:r w:rsidRPr="00462A35">
        <w:rPr>
          <w:rFonts w:ascii="Arial" w:hAnsi="Arial" w:cs="Arial"/>
        </w:rPr>
        <w:t xml:space="preserve"> March 2018.</w:t>
      </w:r>
    </w:p>
    <w:p w14:paraId="5B78BDEB" w14:textId="77777777" w:rsidR="00462A35" w:rsidRPr="00462A35" w:rsidRDefault="00462A35" w:rsidP="00462A35">
      <w:pPr>
        <w:pStyle w:val="NoSpacing"/>
        <w:rPr>
          <w:rFonts w:ascii="Arial" w:hAnsi="Arial" w:cs="Arial"/>
        </w:rPr>
      </w:pPr>
    </w:p>
    <w:tbl>
      <w:tblPr>
        <w:tblW w:w="10783" w:type="dxa"/>
        <w:tblLayout w:type="fixed"/>
        <w:tblCellMar>
          <w:top w:w="15" w:type="dxa"/>
          <w:left w:w="15" w:type="dxa"/>
          <w:bottom w:w="15" w:type="dxa"/>
          <w:right w:w="15" w:type="dxa"/>
        </w:tblCellMar>
        <w:tblLook w:val="04A0" w:firstRow="1" w:lastRow="0" w:firstColumn="1" w:lastColumn="0" w:noHBand="0" w:noVBand="1"/>
      </w:tblPr>
      <w:tblGrid>
        <w:gridCol w:w="8910"/>
        <w:gridCol w:w="1873"/>
      </w:tblGrid>
      <w:tr w:rsidR="00462A35" w:rsidRPr="00462A35" w14:paraId="666A9713" w14:textId="77777777" w:rsidTr="001736E8">
        <w:trPr>
          <w:trHeight w:val="489"/>
        </w:trPr>
        <w:tc>
          <w:tcPr>
            <w:tcW w:w="8910" w:type="dxa"/>
            <w:tcBorders>
              <w:top w:val="single" w:sz="6" w:space="0" w:color="113368"/>
              <w:left w:val="single" w:sz="6" w:space="0" w:color="113368"/>
              <w:bottom w:val="single" w:sz="6" w:space="0" w:color="auto"/>
              <w:right w:val="single" w:sz="6" w:space="0" w:color="113368"/>
            </w:tcBorders>
            <w:vAlign w:val="center"/>
          </w:tcPr>
          <w:p w14:paraId="421AC96C" w14:textId="77777777" w:rsidR="00462A35" w:rsidRPr="00462A35" w:rsidRDefault="00462A35" w:rsidP="001736E8">
            <w:pPr>
              <w:spacing w:before="100" w:beforeAutospacing="1" w:after="100" w:afterAutospacing="1"/>
              <w:rPr>
                <w:rFonts w:ascii="Arial" w:eastAsia="Times New Roman" w:hAnsi="Arial" w:cs="Arial"/>
                <w:b/>
                <w:bCs/>
              </w:rPr>
            </w:pPr>
            <w:r w:rsidRPr="00462A35">
              <w:rPr>
                <w:rFonts w:ascii="Arial" w:eastAsia="Times New Roman" w:hAnsi="Arial" w:cs="Arial"/>
                <w:b/>
                <w:bCs/>
              </w:rPr>
              <w:t>Statement</w:t>
            </w:r>
          </w:p>
        </w:tc>
        <w:tc>
          <w:tcPr>
            <w:tcW w:w="1873" w:type="dxa"/>
            <w:tcBorders>
              <w:top w:val="single" w:sz="6" w:space="0" w:color="113368"/>
              <w:left w:val="single" w:sz="6" w:space="0" w:color="113368"/>
              <w:bottom w:val="single" w:sz="6" w:space="0" w:color="auto"/>
              <w:right w:val="single" w:sz="6" w:space="0" w:color="113368"/>
            </w:tcBorders>
          </w:tcPr>
          <w:p w14:paraId="18AE010A" w14:textId="77777777" w:rsidR="00462A35" w:rsidRPr="00462A35" w:rsidRDefault="00462A35" w:rsidP="001736E8">
            <w:pPr>
              <w:spacing w:before="100" w:beforeAutospacing="1" w:after="100" w:afterAutospacing="1"/>
              <w:rPr>
                <w:rFonts w:ascii="Arial" w:eastAsia="Times New Roman" w:hAnsi="Arial" w:cs="Arial"/>
                <w:b/>
                <w:bCs/>
              </w:rPr>
            </w:pPr>
            <w:r w:rsidRPr="00462A35">
              <w:rPr>
                <w:rFonts w:ascii="Arial" w:eastAsia="Times New Roman" w:hAnsi="Arial" w:cs="Arial"/>
                <w:b/>
                <w:bCs/>
              </w:rPr>
              <w:t>Response</w:t>
            </w:r>
          </w:p>
        </w:tc>
      </w:tr>
      <w:tr w:rsidR="00462A35" w:rsidRPr="00462A35" w14:paraId="60A50F01" w14:textId="77777777" w:rsidTr="001736E8">
        <w:trPr>
          <w:trHeight w:val="731"/>
        </w:trPr>
        <w:tc>
          <w:tcPr>
            <w:tcW w:w="8910" w:type="dxa"/>
            <w:tcBorders>
              <w:top w:val="single" w:sz="6" w:space="0" w:color="113368"/>
              <w:left w:val="single" w:sz="6" w:space="0" w:color="113368"/>
              <w:bottom w:val="single" w:sz="6" w:space="0" w:color="auto"/>
              <w:right w:val="single" w:sz="6" w:space="0" w:color="113368"/>
            </w:tcBorders>
            <w:vAlign w:val="center"/>
            <w:hideMark/>
          </w:tcPr>
          <w:p w14:paraId="2232A7D2" w14:textId="77777777" w:rsidR="00462A35" w:rsidRPr="00462A35" w:rsidRDefault="00462A35" w:rsidP="001736E8">
            <w:pPr>
              <w:spacing w:before="100" w:beforeAutospacing="1" w:after="100" w:afterAutospacing="1"/>
              <w:rPr>
                <w:rFonts w:ascii="Times New Roman" w:eastAsia="Times New Roman" w:hAnsi="Times New Roman" w:cs="Times New Roman"/>
              </w:rPr>
            </w:pPr>
            <w:r w:rsidRPr="00462A35">
              <w:rPr>
                <w:rFonts w:ascii="Arial" w:eastAsia="Times New Roman" w:hAnsi="Arial" w:cs="Arial"/>
                <w:b/>
                <w:bCs/>
              </w:rPr>
              <w:t xml:space="preserve">A. </w:t>
            </w:r>
            <w:r w:rsidRPr="00462A35">
              <w:rPr>
                <w:rFonts w:ascii="ArialMT" w:eastAsia="Times New Roman" w:hAnsi="ArialMT" w:cs="Times New Roman"/>
              </w:rPr>
              <w:t xml:space="preserve">Appropriate accounting records have been properly kept throughout the financial year. </w:t>
            </w:r>
          </w:p>
        </w:tc>
        <w:tc>
          <w:tcPr>
            <w:tcW w:w="1873" w:type="dxa"/>
            <w:tcBorders>
              <w:top w:val="single" w:sz="6" w:space="0" w:color="113368"/>
              <w:left w:val="single" w:sz="6" w:space="0" w:color="113368"/>
              <w:bottom w:val="single" w:sz="6" w:space="0" w:color="auto"/>
              <w:right w:val="single" w:sz="6" w:space="0" w:color="113368"/>
            </w:tcBorders>
          </w:tcPr>
          <w:p w14:paraId="0C5CD6B1" w14:textId="77777777" w:rsidR="00462A35" w:rsidRPr="00462A35" w:rsidRDefault="00462A35" w:rsidP="001736E8">
            <w:pPr>
              <w:spacing w:before="100" w:beforeAutospacing="1" w:after="100" w:afterAutospacing="1"/>
              <w:rPr>
                <w:rFonts w:ascii="Arial" w:eastAsia="Times New Roman" w:hAnsi="Arial" w:cs="Arial"/>
                <w:b/>
                <w:bCs/>
              </w:rPr>
            </w:pPr>
            <w:r w:rsidRPr="00462A35">
              <w:rPr>
                <w:rFonts w:ascii="Arial" w:eastAsia="Times New Roman" w:hAnsi="Arial" w:cs="Arial"/>
                <w:b/>
                <w:bCs/>
              </w:rPr>
              <w:t>Yes</w:t>
            </w:r>
          </w:p>
        </w:tc>
      </w:tr>
      <w:tr w:rsidR="00462A35" w:rsidRPr="00462A35" w14:paraId="2667A959" w14:textId="77777777" w:rsidTr="001736E8">
        <w:trPr>
          <w:trHeight w:val="531"/>
        </w:trPr>
        <w:tc>
          <w:tcPr>
            <w:tcW w:w="8910" w:type="dxa"/>
            <w:tcBorders>
              <w:top w:val="single" w:sz="6" w:space="0" w:color="auto"/>
              <w:left w:val="single" w:sz="6" w:space="0" w:color="113368"/>
              <w:bottom w:val="single" w:sz="6" w:space="0" w:color="auto"/>
              <w:right w:val="single" w:sz="6" w:space="0" w:color="113368"/>
            </w:tcBorders>
            <w:vAlign w:val="center"/>
            <w:hideMark/>
          </w:tcPr>
          <w:p w14:paraId="373D76E0" w14:textId="77777777" w:rsidR="00462A35" w:rsidRPr="00462A35" w:rsidRDefault="00462A35" w:rsidP="001736E8">
            <w:pPr>
              <w:spacing w:before="100" w:beforeAutospacing="1" w:after="100" w:afterAutospacing="1"/>
              <w:rPr>
                <w:rFonts w:ascii="Times New Roman" w:eastAsia="Times New Roman" w:hAnsi="Times New Roman" w:cs="Times New Roman"/>
              </w:rPr>
            </w:pPr>
            <w:r w:rsidRPr="00462A35">
              <w:rPr>
                <w:rFonts w:ascii="Arial" w:eastAsia="Times New Roman" w:hAnsi="Arial" w:cs="Arial"/>
                <w:b/>
                <w:bCs/>
              </w:rPr>
              <w:t xml:space="preserve">B. </w:t>
            </w:r>
            <w:r w:rsidRPr="00462A35">
              <w:rPr>
                <w:rFonts w:ascii="ArialMT" w:eastAsia="Times New Roman" w:hAnsi="ArialMT" w:cs="Times New Roman"/>
              </w:rPr>
              <w:t xml:space="preserve">This authority complied with its financial regulations, payments were supported by invoices, all expenditure was approved, and VAT was appropriately accounted for. </w:t>
            </w:r>
          </w:p>
        </w:tc>
        <w:tc>
          <w:tcPr>
            <w:tcW w:w="1873" w:type="dxa"/>
            <w:tcBorders>
              <w:top w:val="single" w:sz="6" w:space="0" w:color="auto"/>
              <w:left w:val="single" w:sz="6" w:space="0" w:color="113368"/>
              <w:bottom w:val="single" w:sz="6" w:space="0" w:color="auto"/>
              <w:right w:val="single" w:sz="6" w:space="0" w:color="113368"/>
            </w:tcBorders>
          </w:tcPr>
          <w:p w14:paraId="4C063D3A" w14:textId="77777777" w:rsidR="00462A35" w:rsidRPr="00462A35" w:rsidRDefault="00462A35" w:rsidP="001736E8">
            <w:pPr>
              <w:spacing w:before="100" w:beforeAutospacing="1" w:after="100" w:afterAutospacing="1"/>
              <w:rPr>
                <w:rFonts w:ascii="Arial" w:eastAsia="Times New Roman" w:hAnsi="Arial" w:cs="Arial"/>
                <w:b/>
                <w:bCs/>
              </w:rPr>
            </w:pPr>
            <w:r w:rsidRPr="00462A35">
              <w:rPr>
                <w:rFonts w:ascii="Arial" w:eastAsia="Times New Roman" w:hAnsi="Arial" w:cs="Arial"/>
                <w:b/>
                <w:bCs/>
              </w:rPr>
              <w:t>Yes</w:t>
            </w:r>
          </w:p>
        </w:tc>
      </w:tr>
      <w:tr w:rsidR="00462A35" w:rsidRPr="00462A35" w14:paraId="7EC49A8F" w14:textId="77777777" w:rsidTr="001736E8">
        <w:trPr>
          <w:trHeight w:val="666"/>
        </w:trPr>
        <w:tc>
          <w:tcPr>
            <w:tcW w:w="8910" w:type="dxa"/>
            <w:tcBorders>
              <w:top w:val="single" w:sz="6" w:space="0" w:color="auto"/>
              <w:left w:val="single" w:sz="6" w:space="0" w:color="113368"/>
              <w:bottom w:val="single" w:sz="6" w:space="0" w:color="auto"/>
              <w:right w:val="single" w:sz="6" w:space="0" w:color="113368"/>
            </w:tcBorders>
            <w:vAlign w:val="center"/>
            <w:hideMark/>
          </w:tcPr>
          <w:p w14:paraId="71D8758C" w14:textId="77777777" w:rsidR="00462A35" w:rsidRPr="00462A35" w:rsidRDefault="00462A35" w:rsidP="001736E8">
            <w:pPr>
              <w:spacing w:before="100" w:beforeAutospacing="1" w:after="100" w:afterAutospacing="1"/>
              <w:rPr>
                <w:rFonts w:ascii="Times New Roman" w:eastAsia="Times New Roman" w:hAnsi="Times New Roman" w:cs="Times New Roman"/>
              </w:rPr>
            </w:pPr>
            <w:r w:rsidRPr="00462A35">
              <w:rPr>
                <w:rFonts w:ascii="Arial" w:eastAsia="Times New Roman" w:hAnsi="Arial" w:cs="Arial"/>
                <w:b/>
                <w:bCs/>
              </w:rPr>
              <w:t xml:space="preserve">C. </w:t>
            </w:r>
            <w:r w:rsidRPr="00462A35">
              <w:rPr>
                <w:rFonts w:ascii="ArialMT" w:eastAsia="Times New Roman" w:hAnsi="ArialMT" w:cs="Times New Roman"/>
              </w:rPr>
              <w:t xml:space="preserve">This authority assessed the significant risks to achieving its objectives and reviewed the adequacy of arrangements to manage these. </w:t>
            </w:r>
          </w:p>
        </w:tc>
        <w:tc>
          <w:tcPr>
            <w:tcW w:w="1873" w:type="dxa"/>
            <w:tcBorders>
              <w:top w:val="single" w:sz="6" w:space="0" w:color="auto"/>
              <w:left w:val="single" w:sz="6" w:space="0" w:color="113368"/>
              <w:bottom w:val="single" w:sz="6" w:space="0" w:color="auto"/>
              <w:right w:val="single" w:sz="6" w:space="0" w:color="113368"/>
            </w:tcBorders>
          </w:tcPr>
          <w:p w14:paraId="1822813C" w14:textId="77777777" w:rsidR="00462A35" w:rsidRPr="00462A35" w:rsidRDefault="00462A35" w:rsidP="001736E8">
            <w:pPr>
              <w:spacing w:before="100" w:beforeAutospacing="1" w:after="100" w:afterAutospacing="1"/>
              <w:rPr>
                <w:rFonts w:ascii="Arial" w:eastAsia="Times New Roman" w:hAnsi="Arial" w:cs="Arial"/>
                <w:b/>
                <w:bCs/>
              </w:rPr>
            </w:pPr>
            <w:r w:rsidRPr="00462A35">
              <w:rPr>
                <w:rFonts w:ascii="Arial" w:eastAsia="Times New Roman" w:hAnsi="Arial" w:cs="Arial"/>
                <w:b/>
                <w:bCs/>
              </w:rPr>
              <w:t>Yes</w:t>
            </w:r>
          </w:p>
        </w:tc>
      </w:tr>
      <w:tr w:rsidR="00462A35" w:rsidRPr="00462A35" w14:paraId="07C5D3F7" w14:textId="77777777" w:rsidTr="001736E8">
        <w:trPr>
          <w:trHeight w:val="804"/>
        </w:trPr>
        <w:tc>
          <w:tcPr>
            <w:tcW w:w="8910" w:type="dxa"/>
            <w:tcBorders>
              <w:top w:val="single" w:sz="6" w:space="0" w:color="auto"/>
              <w:left w:val="single" w:sz="6" w:space="0" w:color="113368"/>
              <w:bottom w:val="single" w:sz="6" w:space="0" w:color="auto"/>
              <w:right w:val="single" w:sz="6" w:space="0" w:color="113368"/>
            </w:tcBorders>
            <w:vAlign w:val="center"/>
            <w:hideMark/>
          </w:tcPr>
          <w:p w14:paraId="576A4FE4" w14:textId="77777777" w:rsidR="00462A35" w:rsidRPr="00462A35" w:rsidRDefault="00462A35" w:rsidP="001736E8">
            <w:pPr>
              <w:spacing w:before="100" w:beforeAutospacing="1" w:after="100" w:afterAutospacing="1"/>
              <w:rPr>
                <w:rFonts w:ascii="Times New Roman" w:eastAsia="Times New Roman" w:hAnsi="Times New Roman" w:cs="Times New Roman"/>
              </w:rPr>
            </w:pPr>
            <w:r w:rsidRPr="00462A35">
              <w:rPr>
                <w:rFonts w:ascii="Arial" w:eastAsia="Times New Roman" w:hAnsi="Arial" w:cs="Arial"/>
                <w:b/>
                <w:bCs/>
              </w:rPr>
              <w:t xml:space="preserve">D. </w:t>
            </w:r>
            <w:r w:rsidRPr="00462A35">
              <w:rPr>
                <w:rFonts w:ascii="ArialMT" w:eastAsia="Times New Roman" w:hAnsi="ArialMT" w:cs="Times New Roman"/>
              </w:rPr>
              <w:t xml:space="preserve">The precept or rates requirement resulted from an adequate budgetary process; progress against the budget was regularly monitored; and reserves were appropriate. </w:t>
            </w:r>
          </w:p>
        </w:tc>
        <w:tc>
          <w:tcPr>
            <w:tcW w:w="1873" w:type="dxa"/>
            <w:tcBorders>
              <w:top w:val="single" w:sz="6" w:space="0" w:color="auto"/>
              <w:left w:val="single" w:sz="6" w:space="0" w:color="113368"/>
              <w:bottom w:val="single" w:sz="6" w:space="0" w:color="auto"/>
              <w:right w:val="single" w:sz="6" w:space="0" w:color="113368"/>
            </w:tcBorders>
          </w:tcPr>
          <w:p w14:paraId="2487C60E" w14:textId="77777777" w:rsidR="00462A35" w:rsidRPr="00462A35" w:rsidRDefault="00462A35" w:rsidP="001736E8">
            <w:pPr>
              <w:spacing w:before="100" w:beforeAutospacing="1" w:after="100" w:afterAutospacing="1"/>
              <w:rPr>
                <w:rFonts w:ascii="Arial" w:eastAsia="Times New Roman" w:hAnsi="Arial" w:cs="Arial"/>
                <w:b/>
                <w:bCs/>
              </w:rPr>
            </w:pPr>
            <w:r w:rsidRPr="00462A35">
              <w:rPr>
                <w:rFonts w:ascii="Arial" w:eastAsia="Times New Roman" w:hAnsi="Arial" w:cs="Arial"/>
                <w:b/>
                <w:bCs/>
              </w:rPr>
              <w:t>Yes</w:t>
            </w:r>
          </w:p>
        </w:tc>
      </w:tr>
      <w:tr w:rsidR="00462A35" w:rsidRPr="00462A35" w14:paraId="59889526" w14:textId="77777777" w:rsidTr="001736E8">
        <w:trPr>
          <w:trHeight w:val="659"/>
        </w:trPr>
        <w:tc>
          <w:tcPr>
            <w:tcW w:w="8910" w:type="dxa"/>
            <w:tcBorders>
              <w:top w:val="single" w:sz="6" w:space="0" w:color="auto"/>
              <w:left w:val="single" w:sz="6" w:space="0" w:color="113368"/>
              <w:bottom w:val="single" w:sz="6" w:space="0" w:color="auto"/>
              <w:right w:val="single" w:sz="6" w:space="0" w:color="113368"/>
            </w:tcBorders>
            <w:vAlign w:val="center"/>
            <w:hideMark/>
          </w:tcPr>
          <w:p w14:paraId="4B616C24" w14:textId="77777777" w:rsidR="00462A35" w:rsidRPr="00462A35" w:rsidRDefault="00462A35" w:rsidP="001736E8">
            <w:pPr>
              <w:spacing w:before="100" w:beforeAutospacing="1" w:after="100" w:afterAutospacing="1"/>
              <w:rPr>
                <w:rFonts w:ascii="Times New Roman" w:eastAsia="Times New Roman" w:hAnsi="Times New Roman" w:cs="Times New Roman"/>
              </w:rPr>
            </w:pPr>
            <w:r w:rsidRPr="00462A35">
              <w:rPr>
                <w:rFonts w:ascii="Arial" w:eastAsia="Times New Roman" w:hAnsi="Arial" w:cs="Arial"/>
                <w:b/>
                <w:bCs/>
              </w:rPr>
              <w:t xml:space="preserve">E. </w:t>
            </w:r>
            <w:r w:rsidRPr="00462A35">
              <w:rPr>
                <w:rFonts w:ascii="ArialMT" w:eastAsia="Times New Roman" w:hAnsi="ArialMT" w:cs="Times New Roman"/>
              </w:rPr>
              <w:t xml:space="preserve">Expected income was fully received, based on correct prices, properly recorded and promptly banked; and VAT was appropriately accounted for. </w:t>
            </w:r>
          </w:p>
        </w:tc>
        <w:tc>
          <w:tcPr>
            <w:tcW w:w="1873" w:type="dxa"/>
            <w:tcBorders>
              <w:top w:val="single" w:sz="6" w:space="0" w:color="auto"/>
              <w:left w:val="single" w:sz="6" w:space="0" w:color="113368"/>
              <w:bottom w:val="single" w:sz="6" w:space="0" w:color="auto"/>
              <w:right w:val="single" w:sz="6" w:space="0" w:color="113368"/>
            </w:tcBorders>
          </w:tcPr>
          <w:p w14:paraId="737E90DE" w14:textId="77777777" w:rsidR="00462A35" w:rsidRPr="00462A35" w:rsidRDefault="00462A35" w:rsidP="001736E8">
            <w:pPr>
              <w:spacing w:before="100" w:beforeAutospacing="1" w:after="100" w:afterAutospacing="1"/>
              <w:rPr>
                <w:rFonts w:ascii="Arial" w:eastAsia="Times New Roman" w:hAnsi="Arial" w:cs="Arial"/>
                <w:b/>
                <w:bCs/>
              </w:rPr>
            </w:pPr>
            <w:r w:rsidRPr="00462A35">
              <w:rPr>
                <w:rFonts w:ascii="Arial" w:eastAsia="Times New Roman" w:hAnsi="Arial" w:cs="Arial"/>
                <w:b/>
                <w:bCs/>
              </w:rPr>
              <w:t>Yes</w:t>
            </w:r>
          </w:p>
        </w:tc>
      </w:tr>
      <w:tr w:rsidR="00462A35" w:rsidRPr="00462A35" w14:paraId="2D481E90" w14:textId="77777777" w:rsidTr="001736E8">
        <w:trPr>
          <w:trHeight w:val="669"/>
        </w:trPr>
        <w:tc>
          <w:tcPr>
            <w:tcW w:w="8910" w:type="dxa"/>
            <w:tcBorders>
              <w:top w:val="single" w:sz="6" w:space="0" w:color="auto"/>
              <w:left w:val="single" w:sz="6" w:space="0" w:color="113368"/>
              <w:bottom w:val="single" w:sz="6" w:space="0" w:color="auto"/>
              <w:right w:val="single" w:sz="6" w:space="0" w:color="113368"/>
            </w:tcBorders>
            <w:vAlign w:val="center"/>
            <w:hideMark/>
          </w:tcPr>
          <w:p w14:paraId="67CEC06C" w14:textId="77777777" w:rsidR="00462A35" w:rsidRPr="00462A35" w:rsidRDefault="00462A35" w:rsidP="001736E8">
            <w:pPr>
              <w:spacing w:before="100" w:beforeAutospacing="1" w:after="100" w:afterAutospacing="1"/>
              <w:rPr>
                <w:rFonts w:ascii="Times New Roman" w:eastAsia="Times New Roman" w:hAnsi="Times New Roman" w:cs="Times New Roman"/>
              </w:rPr>
            </w:pPr>
            <w:r w:rsidRPr="00462A35">
              <w:rPr>
                <w:rFonts w:ascii="Arial" w:eastAsia="Times New Roman" w:hAnsi="Arial" w:cs="Arial"/>
                <w:b/>
                <w:bCs/>
              </w:rPr>
              <w:t xml:space="preserve">F. </w:t>
            </w:r>
            <w:r w:rsidRPr="00462A35">
              <w:rPr>
                <w:rFonts w:ascii="ArialMT" w:eastAsia="Times New Roman" w:hAnsi="ArialMT" w:cs="Times New Roman"/>
              </w:rPr>
              <w:t xml:space="preserve">Petty cash payments were properly supported by receipts, all petty cash expenditure was approved, and VAT appropriately accounted for. </w:t>
            </w:r>
          </w:p>
        </w:tc>
        <w:tc>
          <w:tcPr>
            <w:tcW w:w="1873" w:type="dxa"/>
            <w:tcBorders>
              <w:top w:val="single" w:sz="6" w:space="0" w:color="auto"/>
              <w:left w:val="single" w:sz="6" w:space="0" w:color="113368"/>
              <w:bottom w:val="single" w:sz="6" w:space="0" w:color="auto"/>
              <w:right w:val="single" w:sz="6" w:space="0" w:color="113368"/>
            </w:tcBorders>
          </w:tcPr>
          <w:p w14:paraId="01B8E57A" w14:textId="77777777" w:rsidR="00462A35" w:rsidRPr="00462A35" w:rsidRDefault="00462A35" w:rsidP="001736E8">
            <w:pPr>
              <w:spacing w:before="100" w:beforeAutospacing="1" w:after="100" w:afterAutospacing="1"/>
              <w:rPr>
                <w:rFonts w:ascii="Arial" w:eastAsia="Times New Roman" w:hAnsi="Arial" w:cs="Arial"/>
                <w:b/>
                <w:bCs/>
              </w:rPr>
            </w:pPr>
            <w:r w:rsidRPr="00462A35">
              <w:rPr>
                <w:rFonts w:ascii="Arial" w:eastAsia="Times New Roman" w:hAnsi="Arial" w:cs="Arial"/>
                <w:b/>
                <w:bCs/>
              </w:rPr>
              <w:t>Yes</w:t>
            </w:r>
          </w:p>
        </w:tc>
      </w:tr>
      <w:tr w:rsidR="00462A35" w:rsidRPr="00462A35" w14:paraId="28886D5C" w14:textId="77777777" w:rsidTr="001736E8">
        <w:trPr>
          <w:trHeight w:val="978"/>
        </w:trPr>
        <w:tc>
          <w:tcPr>
            <w:tcW w:w="8910" w:type="dxa"/>
            <w:tcBorders>
              <w:top w:val="single" w:sz="6" w:space="0" w:color="auto"/>
              <w:left w:val="single" w:sz="6" w:space="0" w:color="113368"/>
              <w:bottom w:val="single" w:sz="6" w:space="0" w:color="auto"/>
              <w:right w:val="single" w:sz="6" w:space="0" w:color="113368"/>
            </w:tcBorders>
            <w:vAlign w:val="center"/>
            <w:hideMark/>
          </w:tcPr>
          <w:p w14:paraId="42C9385B" w14:textId="77777777" w:rsidR="00462A35" w:rsidRPr="00462A35" w:rsidRDefault="00462A35" w:rsidP="001736E8">
            <w:pPr>
              <w:spacing w:before="100" w:beforeAutospacing="1" w:after="100" w:afterAutospacing="1"/>
              <w:rPr>
                <w:rFonts w:ascii="Times New Roman" w:eastAsia="Times New Roman" w:hAnsi="Times New Roman" w:cs="Times New Roman"/>
              </w:rPr>
            </w:pPr>
            <w:r w:rsidRPr="00462A35">
              <w:rPr>
                <w:rFonts w:ascii="Arial" w:eastAsia="Times New Roman" w:hAnsi="Arial" w:cs="Arial"/>
                <w:b/>
                <w:bCs/>
              </w:rPr>
              <w:t xml:space="preserve">G. </w:t>
            </w:r>
            <w:r w:rsidRPr="00462A35">
              <w:rPr>
                <w:rFonts w:ascii="ArialMT" w:eastAsia="Times New Roman" w:hAnsi="ArialMT" w:cs="Times New Roman"/>
              </w:rPr>
              <w:t xml:space="preserve">Salaries to employees and allowances to members were paid in accordance with this authority’s approvals, and PAYE and NI requirements were properly applied. </w:t>
            </w:r>
          </w:p>
        </w:tc>
        <w:tc>
          <w:tcPr>
            <w:tcW w:w="1873" w:type="dxa"/>
            <w:tcBorders>
              <w:top w:val="single" w:sz="6" w:space="0" w:color="auto"/>
              <w:left w:val="single" w:sz="6" w:space="0" w:color="113368"/>
              <w:bottom w:val="single" w:sz="6" w:space="0" w:color="auto"/>
              <w:right w:val="single" w:sz="6" w:space="0" w:color="113368"/>
            </w:tcBorders>
          </w:tcPr>
          <w:p w14:paraId="3C83D4D3" w14:textId="77777777" w:rsidR="00462A35" w:rsidRPr="00462A35" w:rsidRDefault="00462A35" w:rsidP="001736E8">
            <w:pPr>
              <w:spacing w:before="100" w:beforeAutospacing="1" w:after="100" w:afterAutospacing="1"/>
              <w:rPr>
                <w:rFonts w:ascii="Arial" w:eastAsia="Times New Roman" w:hAnsi="Arial" w:cs="Arial"/>
                <w:b/>
                <w:bCs/>
              </w:rPr>
            </w:pPr>
            <w:r w:rsidRPr="00462A35">
              <w:rPr>
                <w:rFonts w:ascii="Arial" w:eastAsia="Times New Roman" w:hAnsi="Arial" w:cs="Arial"/>
                <w:b/>
                <w:bCs/>
              </w:rPr>
              <w:t>Yes</w:t>
            </w:r>
          </w:p>
        </w:tc>
      </w:tr>
      <w:tr w:rsidR="00462A35" w:rsidRPr="00462A35" w14:paraId="2BBCD11B" w14:textId="77777777" w:rsidTr="001736E8">
        <w:trPr>
          <w:trHeight w:val="489"/>
        </w:trPr>
        <w:tc>
          <w:tcPr>
            <w:tcW w:w="8910" w:type="dxa"/>
            <w:tcBorders>
              <w:top w:val="single" w:sz="6" w:space="0" w:color="auto"/>
              <w:left w:val="single" w:sz="6" w:space="0" w:color="113368"/>
              <w:bottom w:val="single" w:sz="6" w:space="0" w:color="auto"/>
              <w:right w:val="single" w:sz="6" w:space="0" w:color="113368"/>
            </w:tcBorders>
            <w:vAlign w:val="center"/>
            <w:hideMark/>
          </w:tcPr>
          <w:p w14:paraId="14D81992" w14:textId="77777777" w:rsidR="00462A35" w:rsidRPr="00462A35" w:rsidRDefault="00462A35" w:rsidP="001736E8">
            <w:pPr>
              <w:spacing w:before="100" w:beforeAutospacing="1" w:after="100" w:afterAutospacing="1"/>
              <w:rPr>
                <w:rFonts w:ascii="Times New Roman" w:eastAsia="Times New Roman" w:hAnsi="Times New Roman" w:cs="Times New Roman"/>
              </w:rPr>
            </w:pPr>
            <w:r w:rsidRPr="00462A35">
              <w:rPr>
                <w:rFonts w:ascii="Arial" w:eastAsia="Times New Roman" w:hAnsi="Arial" w:cs="Arial"/>
                <w:b/>
                <w:bCs/>
              </w:rPr>
              <w:t xml:space="preserve">H. </w:t>
            </w:r>
            <w:r w:rsidRPr="00462A35">
              <w:rPr>
                <w:rFonts w:ascii="ArialMT" w:eastAsia="Times New Roman" w:hAnsi="ArialMT" w:cs="Times New Roman"/>
              </w:rPr>
              <w:t xml:space="preserve">Asset and investments registers were complete and accurate and properly maintained. </w:t>
            </w:r>
          </w:p>
        </w:tc>
        <w:tc>
          <w:tcPr>
            <w:tcW w:w="1873" w:type="dxa"/>
            <w:tcBorders>
              <w:top w:val="single" w:sz="6" w:space="0" w:color="auto"/>
              <w:left w:val="single" w:sz="6" w:space="0" w:color="113368"/>
              <w:bottom w:val="single" w:sz="6" w:space="0" w:color="auto"/>
              <w:right w:val="single" w:sz="6" w:space="0" w:color="113368"/>
            </w:tcBorders>
          </w:tcPr>
          <w:p w14:paraId="4159C3E4" w14:textId="77777777" w:rsidR="00462A35" w:rsidRPr="00462A35" w:rsidRDefault="00462A35" w:rsidP="001736E8">
            <w:pPr>
              <w:spacing w:before="100" w:beforeAutospacing="1" w:after="100" w:afterAutospacing="1"/>
              <w:rPr>
                <w:rFonts w:ascii="Arial" w:eastAsia="Times New Roman" w:hAnsi="Arial" w:cs="Arial"/>
                <w:b/>
                <w:bCs/>
              </w:rPr>
            </w:pPr>
            <w:r w:rsidRPr="00462A35">
              <w:rPr>
                <w:rFonts w:ascii="Arial" w:eastAsia="Times New Roman" w:hAnsi="Arial" w:cs="Arial"/>
                <w:b/>
                <w:bCs/>
              </w:rPr>
              <w:t>Yes</w:t>
            </w:r>
          </w:p>
        </w:tc>
      </w:tr>
      <w:tr w:rsidR="00462A35" w:rsidRPr="00462A35" w14:paraId="7D63F159" w14:textId="77777777" w:rsidTr="001736E8">
        <w:trPr>
          <w:trHeight w:val="536"/>
        </w:trPr>
        <w:tc>
          <w:tcPr>
            <w:tcW w:w="8910" w:type="dxa"/>
            <w:tcBorders>
              <w:top w:val="single" w:sz="6" w:space="0" w:color="auto"/>
              <w:left w:val="single" w:sz="6" w:space="0" w:color="113368"/>
              <w:bottom w:val="single" w:sz="6" w:space="0" w:color="auto"/>
              <w:right w:val="single" w:sz="6" w:space="0" w:color="113368"/>
            </w:tcBorders>
            <w:vAlign w:val="center"/>
            <w:hideMark/>
          </w:tcPr>
          <w:p w14:paraId="05AEB308" w14:textId="77777777" w:rsidR="00462A35" w:rsidRPr="00462A35" w:rsidRDefault="00462A35" w:rsidP="001736E8">
            <w:pPr>
              <w:spacing w:before="100" w:beforeAutospacing="1" w:after="100" w:afterAutospacing="1"/>
              <w:rPr>
                <w:rFonts w:ascii="Times New Roman" w:eastAsia="Times New Roman" w:hAnsi="Times New Roman" w:cs="Times New Roman"/>
              </w:rPr>
            </w:pPr>
            <w:r w:rsidRPr="00462A35">
              <w:rPr>
                <w:rFonts w:ascii="Arial" w:eastAsia="Times New Roman" w:hAnsi="Arial" w:cs="Arial"/>
                <w:b/>
                <w:bCs/>
              </w:rPr>
              <w:t xml:space="preserve">I. </w:t>
            </w:r>
            <w:r w:rsidRPr="00462A35">
              <w:rPr>
                <w:rFonts w:ascii="ArialMT" w:eastAsia="Times New Roman" w:hAnsi="ArialMT" w:cs="Times New Roman"/>
              </w:rPr>
              <w:t xml:space="preserve">Periodic and year-end bank account reconciliations were properly carried out. </w:t>
            </w:r>
          </w:p>
        </w:tc>
        <w:tc>
          <w:tcPr>
            <w:tcW w:w="1873" w:type="dxa"/>
            <w:tcBorders>
              <w:top w:val="single" w:sz="6" w:space="0" w:color="auto"/>
              <w:left w:val="single" w:sz="6" w:space="0" w:color="113368"/>
              <w:bottom w:val="single" w:sz="6" w:space="0" w:color="auto"/>
              <w:right w:val="single" w:sz="6" w:space="0" w:color="113368"/>
            </w:tcBorders>
          </w:tcPr>
          <w:p w14:paraId="1A16F28E" w14:textId="77777777" w:rsidR="00462A35" w:rsidRPr="00462A35" w:rsidRDefault="00462A35" w:rsidP="001736E8">
            <w:pPr>
              <w:spacing w:before="100" w:beforeAutospacing="1" w:after="100" w:afterAutospacing="1"/>
              <w:rPr>
                <w:rFonts w:ascii="Arial" w:eastAsia="Times New Roman" w:hAnsi="Arial" w:cs="Arial"/>
                <w:b/>
                <w:bCs/>
              </w:rPr>
            </w:pPr>
            <w:r w:rsidRPr="00462A35">
              <w:rPr>
                <w:rFonts w:ascii="Arial" w:eastAsia="Times New Roman" w:hAnsi="Arial" w:cs="Arial"/>
                <w:b/>
                <w:bCs/>
              </w:rPr>
              <w:t>Yes</w:t>
            </w:r>
          </w:p>
        </w:tc>
      </w:tr>
      <w:tr w:rsidR="00462A35" w:rsidRPr="00462A35" w14:paraId="7D2E55FB" w14:textId="77777777" w:rsidTr="001736E8">
        <w:trPr>
          <w:trHeight w:val="1049"/>
        </w:trPr>
        <w:tc>
          <w:tcPr>
            <w:tcW w:w="8910" w:type="dxa"/>
            <w:tcBorders>
              <w:top w:val="single" w:sz="6" w:space="0" w:color="auto"/>
              <w:left w:val="single" w:sz="6" w:space="0" w:color="113368"/>
              <w:bottom w:val="single" w:sz="6" w:space="0" w:color="113368"/>
              <w:right w:val="single" w:sz="6" w:space="0" w:color="113368"/>
            </w:tcBorders>
            <w:vAlign w:val="center"/>
            <w:hideMark/>
          </w:tcPr>
          <w:p w14:paraId="7E2ED345" w14:textId="77777777" w:rsidR="00462A35" w:rsidRPr="00462A35" w:rsidRDefault="00462A35" w:rsidP="001736E8">
            <w:pPr>
              <w:spacing w:before="100" w:beforeAutospacing="1" w:after="100" w:afterAutospacing="1"/>
              <w:rPr>
                <w:rFonts w:ascii="Times New Roman" w:eastAsia="Times New Roman" w:hAnsi="Times New Roman" w:cs="Times New Roman"/>
              </w:rPr>
            </w:pPr>
            <w:r w:rsidRPr="00462A35">
              <w:rPr>
                <w:rFonts w:ascii="Arial" w:eastAsia="Times New Roman" w:hAnsi="Arial" w:cs="Arial"/>
                <w:b/>
                <w:bCs/>
              </w:rPr>
              <w:t xml:space="preserve">J. </w:t>
            </w:r>
            <w:r w:rsidRPr="00462A35">
              <w:rPr>
                <w:rFonts w:ascii="ArialMT" w:eastAsia="Times New Roman" w:hAnsi="ArialMT" w:cs="Times New Roman"/>
              </w:rPr>
              <w:t xml:space="preserve">Accounting statements prepared during the year were prepared on the correct accounting basis (receipts and payments or income and expenditure), agreed to the cash book, supported by an adequate audit trail from underlying records and where appropriate debtors and creditors were properly recorded. </w:t>
            </w:r>
          </w:p>
        </w:tc>
        <w:tc>
          <w:tcPr>
            <w:tcW w:w="1873" w:type="dxa"/>
            <w:tcBorders>
              <w:top w:val="single" w:sz="6" w:space="0" w:color="auto"/>
              <w:left w:val="single" w:sz="6" w:space="0" w:color="113368"/>
              <w:bottom w:val="single" w:sz="6" w:space="0" w:color="113368"/>
              <w:right w:val="single" w:sz="6" w:space="0" w:color="113368"/>
            </w:tcBorders>
          </w:tcPr>
          <w:p w14:paraId="656C0CA7" w14:textId="77777777" w:rsidR="00462A35" w:rsidRPr="00462A35" w:rsidRDefault="00462A35" w:rsidP="001736E8">
            <w:pPr>
              <w:spacing w:before="100" w:beforeAutospacing="1" w:after="100" w:afterAutospacing="1"/>
              <w:rPr>
                <w:rFonts w:ascii="Arial" w:eastAsia="Times New Roman" w:hAnsi="Arial" w:cs="Arial"/>
                <w:b/>
                <w:bCs/>
              </w:rPr>
            </w:pPr>
            <w:r w:rsidRPr="00462A35">
              <w:rPr>
                <w:rFonts w:ascii="Arial" w:eastAsia="Times New Roman" w:hAnsi="Arial" w:cs="Arial"/>
                <w:b/>
                <w:bCs/>
              </w:rPr>
              <w:t>Yes</w:t>
            </w:r>
          </w:p>
        </w:tc>
      </w:tr>
    </w:tbl>
    <w:p w14:paraId="4BA94375" w14:textId="77777777" w:rsidR="0069146E" w:rsidRDefault="0069146E" w:rsidP="0069146E">
      <w:pPr>
        <w:pStyle w:val="NoSpacing"/>
        <w:rPr>
          <w:rFonts w:ascii="Arial" w:hAnsi="Arial" w:cs="Arial"/>
          <w:b/>
        </w:rPr>
      </w:pPr>
    </w:p>
    <w:p w14:paraId="1F9E5483" w14:textId="22FA3F4D" w:rsidR="0069146E" w:rsidRDefault="00462A35" w:rsidP="00462A35">
      <w:pPr>
        <w:pStyle w:val="NoSpacing"/>
        <w:numPr>
          <w:ilvl w:val="0"/>
          <w:numId w:val="4"/>
        </w:numPr>
        <w:rPr>
          <w:rFonts w:ascii="Arial" w:hAnsi="Arial" w:cs="Arial"/>
        </w:rPr>
      </w:pPr>
      <w:r>
        <w:rPr>
          <w:rFonts w:ascii="Arial" w:hAnsi="Arial" w:cs="Arial"/>
        </w:rPr>
        <w:t>To approve the Accounting Statements &amp; End of Year Accounts of Y.E 31</w:t>
      </w:r>
      <w:r w:rsidRPr="00462A35">
        <w:rPr>
          <w:rFonts w:ascii="Arial" w:hAnsi="Arial" w:cs="Arial"/>
          <w:vertAlign w:val="superscript"/>
        </w:rPr>
        <w:t>st</w:t>
      </w:r>
      <w:r>
        <w:rPr>
          <w:rFonts w:ascii="Arial" w:hAnsi="Arial" w:cs="Arial"/>
        </w:rPr>
        <w:t xml:space="preserve"> March 2018 &amp; Statement of Variances</w:t>
      </w:r>
    </w:p>
    <w:p w14:paraId="56133D3E" w14:textId="3B2151B5" w:rsidR="00462A35" w:rsidRDefault="00462A35" w:rsidP="00462A35">
      <w:pPr>
        <w:pStyle w:val="NoSpacing"/>
        <w:rPr>
          <w:rFonts w:ascii="Arial" w:hAnsi="Arial" w:cs="Arial"/>
        </w:rPr>
      </w:pPr>
    </w:p>
    <w:p w14:paraId="5E6EF18D" w14:textId="08DE77E8" w:rsidR="00462A35" w:rsidRPr="00462A35" w:rsidRDefault="00462A35" w:rsidP="00462A35">
      <w:pPr>
        <w:pStyle w:val="NoSpacing"/>
        <w:rPr>
          <w:rFonts w:ascii="Arial" w:hAnsi="Arial" w:cs="Arial"/>
        </w:rPr>
      </w:pPr>
      <w:r w:rsidRPr="00462A35">
        <w:rPr>
          <w:rFonts w:ascii="Arial" w:hAnsi="Arial" w:cs="Arial"/>
          <w:b/>
        </w:rPr>
        <w:t xml:space="preserve">Resolved </w:t>
      </w:r>
      <w:r w:rsidRPr="00462A35">
        <w:rPr>
          <w:rFonts w:ascii="Arial" w:hAnsi="Arial" w:cs="Arial"/>
        </w:rPr>
        <w:t>by all present that the End of Year Accounts for 31</w:t>
      </w:r>
      <w:r w:rsidRPr="00462A35">
        <w:rPr>
          <w:rFonts w:ascii="Arial" w:hAnsi="Arial" w:cs="Arial"/>
          <w:vertAlign w:val="superscript"/>
        </w:rPr>
        <w:t>st</w:t>
      </w:r>
      <w:r w:rsidRPr="00462A35">
        <w:rPr>
          <w:rFonts w:ascii="Arial" w:hAnsi="Arial" w:cs="Arial"/>
        </w:rPr>
        <w:t xml:space="preserve"> March 2018 &amp; the Statement of Variances be approved by all.</w:t>
      </w:r>
    </w:p>
    <w:p w14:paraId="036ABBBB" w14:textId="7E909FA8" w:rsidR="00462A35" w:rsidRDefault="00462A35" w:rsidP="00462A35">
      <w:pPr>
        <w:pStyle w:val="NoSpacing"/>
        <w:rPr>
          <w:rFonts w:ascii="Arial" w:hAnsi="Arial" w:cs="Arial"/>
        </w:rPr>
      </w:pPr>
    </w:p>
    <w:p w14:paraId="33E3F756" w14:textId="0972F70E" w:rsidR="00462A35" w:rsidRPr="00462A35" w:rsidRDefault="00462A35" w:rsidP="00462A35">
      <w:pPr>
        <w:pStyle w:val="NoSpacing"/>
        <w:rPr>
          <w:rFonts w:ascii="Arial" w:hAnsi="Arial" w:cs="Arial"/>
        </w:rPr>
      </w:pPr>
      <w:r w:rsidRPr="00462A35">
        <w:rPr>
          <w:rFonts w:ascii="Arial" w:hAnsi="Arial" w:cs="Arial"/>
          <w:b/>
        </w:rPr>
        <w:t xml:space="preserve">Resolved </w:t>
      </w:r>
      <w:r w:rsidRPr="00462A35">
        <w:rPr>
          <w:rFonts w:ascii="Arial" w:hAnsi="Arial" w:cs="Arial"/>
        </w:rPr>
        <w:t>by all present that the Accounting Statements for 17/18 be approved &amp; sign</w:t>
      </w:r>
      <w:r>
        <w:rPr>
          <w:rFonts w:ascii="Arial" w:hAnsi="Arial" w:cs="Arial"/>
        </w:rPr>
        <w:t>ed by the Chair &amp; Responsible</w:t>
      </w:r>
      <w:r w:rsidRPr="00462A35">
        <w:rPr>
          <w:rFonts w:ascii="Arial" w:hAnsi="Arial" w:cs="Arial"/>
        </w:rPr>
        <w:t xml:space="preserve"> Financial Officer of the Parish Council</w:t>
      </w:r>
    </w:p>
    <w:p w14:paraId="4B94796E" w14:textId="77777777" w:rsidR="00462A35" w:rsidRPr="00462A35" w:rsidRDefault="00462A35" w:rsidP="00462A35">
      <w:pPr>
        <w:pStyle w:val="NoSpacing"/>
        <w:rPr>
          <w:rFonts w:ascii="Arial" w:hAnsi="Arial" w:cs="Arial"/>
        </w:rPr>
      </w:pPr>
    </w:p>
    <w:p w14:paraId="1A034CFA" w14:textId="5ABCCF4B" w:rsidR="00462A35" w:rsidRDefault="00462A35" w:rsidP="00462A35">
      <w:pPr>
        <w:pStyle w:val="NoSpacing"/>
        <w:rPr>
          <w:rFonts w:ascii="Arial" w:hAnsi="Arial" w:cs="Arial"/>
          <w:b/>
        </w:rPr>
      </w:pPr>
      <w:r w:rsidRPr="00462A35">
        <w:rPr>
          <w:rFonts w:ascii="Arial" w:hAnsi="Arial" w:cs="Arial"/>
          <w:b/>
        </w:rPr>
        <w:t xml:space="preserve">Action: Clerk to submit and publish the audit form. </w:t>
      </w:r>
    </w:p>
    <w:p w14:paraId="18695806" w14:textId="1C62A79D" w:rsidR="00462A35" w:rsidRDefault="00462A35" w:rsidP="00462A35">
      <w:pPr>
        <w:pStyle w:val="NoSpacing"/>
        <w:rPr>
          <w:rFonts w:ascii="Arial" w:hAnsi="Arial" w:cs="Arial"/>
          <w:b/>
        </w:rPr>
      </w:pPr>
    </w:p>
    <w:p w14:paraId="5BD7930A" w14:textId="5838034F" w:rsidR="00462A35" w:rsidRPr="00462A35" w:rsidRDefault="00462A35" w:rsidP="00462A35">
      <w:pPr>
        <w:pStyle w:val="NoSpacing"/>
        <w:rPr>
          <w:rFonts w:ascii="Arial" w:hAnsi="Arial" w:cs="Arial"/>
          <w:b/>
          <w:u w:val="single"/>
        </w:rPr>
      </w:pPr>
      <w:r>
        <w:rPr>
          <w:rFonts w:ascii="Arial" w:hAnsi="Arial" w:cs="Arial"/>
          <w:b/>
          <w:u w:val="single"/>
        </w:rPr>
        <w:t>43/</w:t>
      </w:r>
      <w:r w:rsidRPr="00462A35">
        <w:rPr>
          <w:rFonts w:ascii="Arial" w:hAnsi="Arial" w:cs="Arial"/>
          <w:b/>
          <w:u w:val="single"/>
        </w:rPr>
        <w:t>18 Consideration &amp; Approval of Governance Documents</w:t>
      </w:r>
    </w:p>
    <w:p w14:paraId="7830D96B" w14:textId="77777777" w:rsidR="00462A35" w:rsidRPr="00462A35" w:rsidRDefault="00462A35" w:rsidP="00462A35">
      <w:pPr>
        <w:pStyle w:val="NoSpacing"/>
        <w:rPr>
          <w:rFonts w:ascii="Arial" w:hAnsi="Arial" w:cs="Arial"/>
          <w:u w:val="single"/>
        </w:rPr>
      </w:pPr>
    </w:p>
    <w:p w14:paraId="0511E891" w14:textId="00F41C95" w:rsidR="00462A35" w:rsidRPr="00462A35" w:rsidRDefault="00462A35" w:rsidP="00462A35">
      <w:pPr>
        <w:pStyle w:val="NoSpacing"/>
        <w:rPr>
          <w:rFonts w:ascii="Arial" w:hAnsi="Arial" w:cs="Arial"/>
        </w:rPr>
      </w:pPr>
      <w:r w:rsidRPr="00462A35">
        <w:rPr>
          <w:rFonts w:ascii="Arial" w:hAnsi="Arial" w:cs="Arial"/>
          <w:b/>
        </w:rPr>
        <w:t xml:space="preserve">Resolved </w:t>
      </w:r>
      <w:r w:rsidRPr="00462A35">
        <w:rPr>
          <w:rFonts w:ascii="Arial" w:hAnsi="Arial" w:cs="Arial"/>
        </w:rPr>
        <w:t>by all present that the below documents be formally adopted by B</w:t>
      </w:r>
      <w:r w:rsidR="00702E5E">
        <w:rPr>
          <w:rFonts w:ascii="Arial" w:hAnsi="Arial" w:cs="Arial"/>
        </w:rPr>
        <w:t>orrowdale</w:t>
      </w:r>
      <w:r w:rsidRPr="00462A35">
        <w:rPr>
          <w:rFonts w:ascii="Arial" w:hAnsi="Arial" w:cs="Arial"/>
        </w:rPr>
        <w:t xml:space="preserve"> Parish Council</w:t>
      </w:r>
    </w:p>
    <w:p w14:paraId="1B13BE8C" w14:textId="77777777" w:rsidR="00462A35" w:rsidRPr="00462A35" w:rsidRDefault="00462A35" w:rsidP="00462A35">
      <w:pPr>
        <w:pStyle w:val="NoSpacing"/>
        <w:rPr>
          <w:rFonts w:ascii="Arial" w:hAnsi="Arial" w:cs="Arial"/>
        </w:rPr>
      </w:pPr>
    </w:p>
    <w:p w14:paraId="5F81B95B" w14:textId="77777777" w:rsidR="00462A35" w:rsidRPr="00462A35" w:rsidRDefault="00462A35" w:rsidP="00462A35">
      <w:pPr>
        <w:pStyle w:val="NoSpacing"/>
        <w:numPr>
          <w:ilvl w:val="0"/>
          <w:numId w:val="24"/>
        </w:numPr>
        <w:rPr>
          <w:rFonts w:ascii="Arial" w:hAnsi="Arial" w:cs="Arial"/>
        </w:rPr>
      </w:pPr>
      <w:r w:rsidRPr="00462A35">
        <w:rPr>
          <w:rFonts w:ascii="Arial" w:hAnsi="Arial" w:cs="Arial"/>
        </w:rPr>
        <w:t>Standing Orders 2018</w:t>
      </w:r>
    </w:p>
    <w:p w14:paraId="0EB0B041" w14:textId="77777777" w:rsidR="00462A35" w:rsidRPr="00462A35" w:rsidRDefault="00462A35" w:rsidP="00462A35">
      <w:pPr>
        <w:pStyle w:val="NoSpacing"/>
        <w:numPr>
          <w:ilvl w:val="0"/>
          <w:numId w:val="24"/>
        </w:numPr>
        <w:rPr>
          <w:rFonts w:ascii="Arial" w:hAnsi="Arial" w:cs="Arial"/>
        </w:rPr>
      </w:pPr>
      <w:r w:rsidRPr="00462A35">
        <w:rPr>
          <w:rFonts w:ascii="Arial" w:hAnsi="Arial" w:cs="Arial"/>
        </w:rPr>
        <w:t xml:space="preserve">General Data Protection Policy </w:t>
      </w:r>
    </w:p>
    <w:p w14:paraId="2B665913" w14:textId="77777777" w:rsidR="00462A35" w:rsidRPr="00462A35" w:rsidRDefault="00462A35" w:rsidP="00462A35">
      <w:pPr>
        <w:pStyle w:val="NoSpacing"/>
        <w:numPr>
          <w:ilvl w:val="0"/>
          <w:numId w:val="24"/>
        </w:numPr>
        <w:rPr>
          <w:rFonts w:ascii="Arial" w:hAnsi="Arial" w:cs="Arial"/>
        </w:rPr>
      </w:pPr>
      <w:r w:rsidRPr="00462A35">
        <w:rPr>
          <w:rFonts w:ascii="Arial" w:hAnsi="Arial" w:cs="Arial"/>
        </w:rPr>
        <w:t>General Data Protection Compliant Privacy notice</w:t>
      </w:r>
    </w:p>
    <w:p w14:paraId="1073EEDE" w14:textId="77777777" w:rsidR="00462A35" w:rsidRPr="00462A35" w:rsidRDefault="00462A35" w:rsidP="00462A35">
      <w:pPr>
        <w:pStyle w:val="NoSpacing"/>
        <w:numPr>
          <w:ilvl w:val="0"/>
          <w:numId w:val="24"/>
        </w:numPr>
        <w:rPr>
          <w:rFonts w:ascii="Arial" w:hAnsi="Arial" w:cs="Arial"/>
        </w:rPr>
      </w:pPr>
      <w:r w:rsidRPr="00462A35">
        <w:rPr>
          <w:rFonts w:ascii="Arial" w:hAnsi="Arial" w:cs="Arial"/>
        </w:rPr>
        <w:t>Asset Register</w:t>
      </w:r>
    </w:p>
    <w:p w14:paraId="4A9F80A2" w14:textId="77777777" w:rsidR="00462A35" w:rsidRPr="00462A35" w:rsidRDefault="00462A35" w:rsidP="00462A35">
      <w:pPr>
        <w:pStyle w:val="NoSpacing"/>
        <w:numPr>
          <w:ilvl w:val="0"/>
          <w:numId w:val="24"/>
        </w:numPr>
        <w:rPr>
          <w:rFonts w:ascii="Arial" w:hAnsi="Arial" w:cs="Arial"/>
        </w:rPr>
      </w:pPr>
      <w:r w:rsidRPr="00462A35">
        <w:rPr>
          <w:rFonts w:ascii="Arial" w:hAnsi="Arial" w:cs="Arial"/>
        </w:rPr>
        <w:t>Risk Assessment</w:t>
      </w:r>
    </w:p>
    <w:p w14:paraId="6416935A" w14:textId="77777777" w:rsidR="00462A35" w:rsidRPr="00462A35" w:rsidRDefault="00462A35" w:rsidP="00462A35">
      <w:pPr>
        <w:pStyle w:val="NoSpacing"/>
        <w:numPr>
          <w:ilvl w:val="0"/>
          <w:numId w:val="24"/>
        </w:numPr>
        <w:rPr>
          <w:rFonts w:ascii="Arial" w:hAnsi="Arial" w:cs="Arial"/>
        </w:rPr>
      </w:pPr>
      <w:r w:rsidRPr="00462A35">
        <w:rPr>
          <w:rFonts w:ascii="Arial" w:hAnsi="Arial" w:cs="Arial"/>
        </w:rPr>
        <w:t>Risk Management Policy</w:t>
      </w:r>
    </w:p>
    <w:p w14:paraId="511FCEFE" w14:textId="77777777" w:rsidR="00462A35" w:rsidRPr="00462A35" w:rsidRDefault="00462A35" w:rsidP="00462A35">
      <w:pPr>
        <w:pStyle w:val="NoSpacing"/>
        <w:numPr>
          <w:ilvl w:val="0"/>
          <w:numId w:val="24"/>
        </w:numPr>
        <w:rPr>
          <w:rFonts w:ascii="Arial" w:hAnsi="Arial" w:cs="Arial"/>
        </w:rPr>
      </w:pPr>
      <w:r w:rsidRPr="00462A35">
        <w:rPr>
          <w:rFonts w:ascii="Arial" w:hAnsi="Arial" w:cs="Arial"/>
        </w:rPr>
        <w:t>Complaints Procedure</w:t>
      </w:r>
    </w:p>
    <w:p w14:paraId="4C54C44F" w14:textId="77777777" w:rsidR="00462A35" w:rsidRPr="00462A35" w:rsidRDefault="00462A35" w:rsidP="00462A35">
      <w:pPr>
        <w:pStyle w:val="NoSpacing"/>
        <w:rPr>
          <w:rFonts w:ascii="Arial" w:hAnsi="Arial" w:cs="Arial"/>
        </w:rPr>
      </w:pPr>
    </w:p>
    <w:p w14:paraId="6AFBE2F6" w14:textId="77777777" w:rsidR="00462A35" w:rsidRPr="00462A35" w:rsidRDefault="00462A35" w:rsidP="00462A35">
      <w:pPr>
        <w:pStyle w:val="NoSpacing"/>
        <w:rPr>
          <w:rFonts w:ascii="Arial" w:hAnsi="Arial" w:cs="Arial"/>
          <w:b/>
        </w:rPr>
      </w:pPr>
      <w:r w:rsidRPr="00462A35">
        <w:rPr>
          <w:rFonts w:ascii="Arial" w:hAnsi="Arial" w:cs="Arial"/>
          <w:b/>
        </w:rPr>
        <w:t>Action: Clerk to update the website with the revised documents</w:t>
      </w:r>
    </w:p>
    <w:p w14:paraId="5C3EF685" w14:textId="77777777" w:rsidR="00462A35" w:rsidRPr="00462A35" w:rsidRDefault="00462A35" w:rsidP="00462A35">
      <w:pPr>
        <w:pStyle w:val="NoSpacing"/>
        <w:rPr>
          <w:rFonts w:ascii="Arial" w:hAnsi="Arial" w:cs="Arial"/>
          <w:b/>
        </w:rPr>
      </w:pPr>
    </w:p>
    <w:p w14:paraId="76842F98" w14:textId="77777777" w:rsidR="00462A35" w:rsidRPr="00462A35" w:rsidRDefault="00462A35" w:rsidP="00462A35">
      <w:pPr>
        <w:pStyle w:val="NoSpacing"/>
        <w:rPr>
          <w:rFonts w:ascii="Arial" w:hAnsi="Arial" w:cs="Arial"/>
          <w:b/>
        </w:rPr>
      </w:pPr>
      <w:r w:rsidRPr="00462A35">
        <w:rPr>
          <w:rFonts w:ascii="Arial" w:hAnsi="Arial" w:cs="Arial"/>
          <w:b/>
        </w:rPr>
        <w:t>General Data Protection Regulation 2018</w:t>
      </w:r>
    </w:p>
    <w:p w14:paraId="5B4355FD" w14:textId="77777777" w:rsidR="00462A35" w:rsidRPr="00462A35" w:rsidRDefault="00462A35" w:rsidP="00462A35">
      <w:pPr>
        <w:pStyle w:val="NoSpacing"/>
        <w:rPr>
          <w:rFonts w:ascii="Arial" w:hAnsi="Arial" w:cs="Arial"/>
          <w:b/>
        </w:rPr>
      </w:pPr>
    </w:p>
    <w:p w14:paraId="4146A965" w14:textId="77777777" w:rsidR="00462A35" w:rsidRPr="00462A35" w:rsidRDefault="00462A35" w:rsidP="00462A35">
      <w:pPr>
        <w:pStyle w:val="NoSpacing"/>
        <w:rPr>
          <w:rFonts w:ascii="Arial" w:hAnsi="Arial" w:cs="Arial"/>
        </w:rPr>
      </w:pPr>
      <w:r w:rsidRPr="00462A35">
        <w:rPr>
          <w:rFonts w:ascii="Arial" w:hAnsi="Arial" w:cs="Arial"/>
          <w:b/>
        </w:rPr>
        <w:t xml:space="preserve">Resolved </w:t>
      </w:r>
      <w:r w:rsidRPr="00462A35">
        <w:rPr>
          <w:rFonts w:ascii="Arial" w:hAnsi="Arial" w:cs="Arial"/>
        </w:rPr>
        <w:t>by all present that the Clerk work towards producing all the remaining General Data Protection Regulation Polices over the coming months with an anticipated completion date of the end of October 2018.</w:t>
      </w:r>
    </w:p>
    <w:p w14:paraId="4EDD6367" w14:textId="77777777" w:rsidR="00462A35" w:rsidRPr="00462A35" w:rsidRDefault="00462A35" w:rsidP="00462A35">
      <w:pPr>
        <w:pStyle w:val="NoSpacing"/>
        <w:rPr>
          <w:rFonts w:ascii="Arial" w:hAnsi="Arial" w:cs="Arial"/>
        </w:rPr>
      </w:pPr>
    </w:p>
    <w:p w14:paraId="1E3B4CD9" w14:textId="77777777" w:rsidR="00462A35" w:rsidRPr="00462A35" w:rsidRDefault="00462A35" w:rsidP="00462A35">
      <w:pPr>
        <w:pStyle w:val="NoSpacing"/>
        <w:rPr>
          <w:rFonts w:ascii="Arial" w:hAnsi="Arial" w:cs="Arial"/>
          <w:b/>
        </w:rPr>
      </w:pPr>
      <w:r w:rsidRPr="00462A35">
        <w:rPr>
          <w:rFonts w:ascii="Arial" w:hAnsi="Arial" w:cs="Arial"/>
          <w:b/>
        </w:rPr>
        <w:t xml:space="preserve">Action: Clerk to continue to work on these policies. </w:t>
      </w:r>
    </w:p>
    <w:p w14:paraId="0FC4E5D0" w14:textId="77777777" w:rsidR="00462A35" w:rsidRPr="00462A35" w:rsidRDefault="00462A35" w:rsidP="00462A35">
      <w:pPr>
        <w:pStyle w:val="NoSpacing"/>
        <w:rPr>
          <w:rFonts w:ascii="Arial" w:hAnsi="Arial" w:cs="Arial"/>
          <w:b/>
        </w:rPr>
      </w:pPr>
    </w:p>
    <w:p w14:paraId="50BAE3C0" w14:textId="1060D0FA" w:rsidR="00BC5741" w:rsidRDefault="00462A35" w:rsidP="007957A8">
      <w:pPr>
        <w:pStyle w:val="NoSpacing"/>
        <w:rPr>
          <w:rFonts w:ascii="Arial" w:hAnsi="Arial" w:cs="Arial"/>
          <w:b/>
          <w:u w:val="single"/>
        </w:rPr>
      </w:pPr>
      <w:r>
        <w:rPr>
          <w:rFonts w:ascii="Arial" w:hAnsi="Arial" w:cs="Arial"/>
          <w:b/>
          <w:u w:val="single"/>
        </w:rPr>
        <w:t>44</w:t>
      </w:r>
      <w:r w:rsidR="006A6E55">
        <w:rPr>
          <w:rFonts w:ascii="Arial" w:hAnsi="Arial" w:cs="Arial"/>
          <w:b/>
          <w:u w:val="single"/>
        </w:rPr>
        <w:t>/18</w:t>
      </w:r>
      <w:r w:rsidR="00BC5741">
        <w:rPr>
          <w:rFonts w:ascii="Arial" w:hAnsi="Arial" w:cs="Arial"/>
          <w:b/>
          <w:u w:val="single"/>
        </w:rPr>
        <w:t xml:space="preserve"> Councillor Matters </w:t>
      </w:r>
    </w:p>
    <w:p w14:paraId="67F910EF" w14:textId="6D3DCED3" w:rsidR="00BA1B3E" w:rsidRDefault="00BA1B3E" w:rsidP="007957A8">
      <w:pPr>
        <w:pStyle w:val="NoSpacing"/>
        <w:rPr>
          <w:rFonts w:ascii="Arial" w:hAnsi="Arial" w:cs="Arial"/>
          <w:b/>
        </w:rPr>
      </w:pPr>
    </w:p>
    <w:p w14:paraId="773463D8" w14:textId="1735F432" w:rsidR="00462A35" w:rsidRDefault="00462A35" w:rsidP="007957A8">
      <w:pPr>
        <w:pStyle w:val="NoSpacing"/>
        <w:rPr>
          <w:rFonts w:ascii="Arial" w:hAnsi="Arial" w:cs="Arial"/>
        </w:rPr>
      </w:pPr>
      <w:r>
        <w:rPr>
          <w:rFonts w:ascii="Arial" w:hAnsi="Arial" w:cs="Arial"/>
        </w:rPr>
        <w:t>None</w:t>
      </w:r>
    </w:p>
    <w:p w14:paraId="0BE5D5F1" w14:textId="77777777" w:rsidR="00462A35" w:rsidRPr="00462A35" w:rsidRDefault="00462A35" w:rsidP="007957A8">
      <w:pPr>
        <w:pStyle w:val="NoSpacing"/>
        <w:rPr>
          <w:rFonts w:ascii="Arial" w:hAnsi="Arial" w:cs="Arial"/>
        </w:rPr>
      </w:pPr>
    </w:p>
    <w:p w14:paraId="52E9E15C" w14:textId="73EFC89D" w:rsidR="00BC5741" w:rsidRDefault="00462A35" w:rsidP="007957A8">
      <w:pPr>
        <w:pStyle w:val="NoSpacing"/>
        <w:rPr>
          <w:rFonts w:ascii="Arial" w:hAnsi="Arial" w:cs="Arial"/>
          <w:b/>
          <w:u w:val="single"/>
        </w:rPr>
      </w:pPr>
      <w:r>
        <w:rPr>
          <w:rFonts w:ascii="Arial" w:hAnsi="Arial" w:cs="Arial"/>
          <w:b/>
          <w:u w:val="single"/>
        </w:rPr>
        <w:t>45</w:t>
      </w:r>
      <w:r w:rsidR="006A6E55">
        <w:rPr>
          <w:rFonts w:ascii="Arial" w:hAnsi="Arial" w:cs="Arial"/>
          <w:b/>
          <w:u w:val="single"/>
        </w:rPr>
        <w:t>/18</w:t>
      </w:r>
      <w:r w:rsidR="00BC5741">
        <w:rPr>
          <w:rFonts w:ascii="Arial" w:hAnsi="Arial" w:cs="Arial"/>
          <w:b/>
          <w:u w:val="single"/>
        </w:rPr>
        <w:t xml:space="preserve"> Dates of </w:t>
      </w:r>
      <w:r w:rsidR="008D38A2">
        <w:rPr>
          <w:rFonts w:ascii="Arial" w:hAnsi="Arial" w:cs="Arial"/>
          <w:b/>
          <w:u w:val="single"/>
        </w:rPr>
        <w:t>next meeting</w:t>
      </w:r>
    </w:p>
    <w:p w14:paraId="71776D85" w14:textId="77777777" w:rsidR="00BC5741" w:rsidRDefault="00BC5741" w:rsidP="007957A8">
      <w:pPr>
        <w:pStyle w:val="NoSpacing"/>
        <w:rPr>
          <w:rFonts w:ascii="Arial" w:hAnsi="Arial" w:cs="Arial"/>
          <w:b/>
          <w:u w:val="single"/>
        </w:rPr>
      </w:pPr>
    </w:p>
    <w:p w14:paraId="5FFBC6F4" w14:textId="7FCBDE51" w:rsidR="00BC5741" w:rsidRDefault="00BC5741" w:rsidP="007957A8">
      <w:pPr>
        <w:pStyle w:val="NoSpacing"/>
        <w:rPr>
          <w:rFonts w:ascii="Arial" w:hAnsi="Arial" w:cs="Arial"/>
        </w:rPr>
      </w:pPr>
      <w:r>
        <w:rPr>
          <w:rFonts w:ascii="Arial" w:hAnsi="Arial" w:cs="Arial"/>
          <w:b/>
        </w:rPr>
        <w:t xml:space="preserve">Resolved </w:t>
      </w:r>
      <w:r>
        <w:rPr>
          <w:rFonts w:ascii="Arial" w:hAnsi="Arial" w:cs="Arial"/>
        </w:rPr>
        <w:t>that the</w:t>
      </w:r>
      <w:r w:rsidR="00067406">
        <w:rPr>
          <w:rFonts w:ascii="Arial" w:hAnsi="Arial" w:cs="Arial"/>
        </w:rPr>
        <w:t xml:space="preserve"> next meeting date b</w:t>
      </w:r>
      <w:r w:rsidR="006A6E55">
        <w:rPr>
          <w:rFonts w:ascii="Arial" w:hAnsi="Arial" w:cs="Arial"/>
        </w:rPr>
        <w:t xml:space="preserve">e Thursday </w:t>
      </w:r>
      <w:r w:rsidR="00462A35">
        <w:rPr>
          <w:rFonts w:ascii="Arial" w:hAnsi="Arial" w:cs="Arial"/>
        </w:rPr>
        <w:t>25</w:t>
      </w:r>
      <w:r w:rsidR="00462A35" w:rsidRPr="00462A35">
        <w:rPr>
          <w:rFonts w:ascii="Arial" w:hAnsi="Arial" w:cs="Arial"/>
          <w:vertAlign w:val="superscript"/>
        </w:rPr>
        <w:t>th</w:t>
      </w:r>
      <w:r w:rsidR="00462A35">
        <w:rPr>
          <w:rFonts w:ascii="Arial" w:hAnsi="Arial" w:cs="Arial"/>
        </w:rPr>
        <w:t xml:space="preserve"> July 2018 at 19:00</w:t>
      </w:r>
      <w:r w:rsidR="004D20E9">
        <w:rPr>
          <w:rFonts w:ascii="Arial" w:hAnsi="Arial" w:cs="Arial"/>
        </w:rPr>
        <w:t xml:space="preserve"> </w:t>
      </w:r>
      <w:r w:rsidR="006A6E55">
        <w:rPr>
          <w:rFonts w:ascii="Arial" w:hAnsi="Arial" w:cs="Arial"/>
        </w:rPr>
        <w:t xml:space="preserve"> </w:t>
      </w:r>
    </w:p>
    <w:p w14:paraId="5A737039" w14:textId="77777777" w:rsidR="004D20E9" w:rsidRDefault="004D20E9" w:rsidP="007957A8">
      <w:pPr>
        <w:pStyle w:val="NoSpacing"/>
        <w:rPr>
          <w:rFonts w:ascii="Arial" w:hAnsi="Arial" w:cs="Arial"/>
          <w:b/>
        </w:rPr>
      </w:pPr>
    </w:p>
    <w:p w14:paraId="590C5E66" w14:textId="68313D2F" w:rsidR="00BC5741" w:rsidRDefault="00BC5741" w:rsidP="007957A8">
      <w:pPr>
        <w:pStyle w:val="NoSpacing"/>
        <w:rPr>
          <w:rFonts w:ascii="Arial" w:hAnsi="Arial" w:cs="Arial"/>
        </w:rPr>
      </w:pPr>
      <w:r>
        <w:rPr>
          <w:rFonts w:ascii="Arial" w:hAnsi="Arial" w:cs="Arial"/>
        </w:rPr>
        <w:t xml:space="preserve">Meeting closed: </w:t>
      </w:r>
      <w:r w:rsidR="006A6E55">
        <w:rPr>
          <w:rFonts w:ascii="Arial" w:hAnsi="Arial" w:cs="Arial"/>
        </w:rPr>
        <w:t>20:</w:t>
      </w:r>
      <w:r w:rsidR="004D20E9">
        <w:rPr>
          <w:rFonts w:ascii="Arial" w:hAnsi="Arial" w:cs="Arial"/>
        </w:rPr>
        <w:t>40</w:t>
      </w:r>
    </w:p>
    <w:p w14:paraId="4A8E4E23" w14:textId="77777777" w:rsidR="002F6F69" w:rsidRDefault="002F6F69" w:rsidP="007957A8">
      <w:pPr>
        <w:pStyle w:val="NoSpacing"/>
        <w:rPr>
          <w:rFonts w:ascii="Arial" w:hAnsi="Arial" w:cs="Arial"/>
        </w:rPr>
      </w:pPr>
    </w:p>
    <w:p w14:paraId="505881CF" w14:textId="77777777" w:rsidR="002F6F69" w:rsidRPr="00BC5741" w:rsidRDefault="002F6F69" w:rsidP="007957A8">
      <w:pPr>
        <w:pStyle w:val="NoSpacing"/>
        <w:rPr>
          <w:rFonts w:ascii="Arial" w:hAnsi="Arial" w:cs="Arial"/>
        </w:rPr>
      </w:pPr>
      <w:r>
        <w:rPr>
          <w:rFonts w:ascii="Arial" w:hAnsi="Arial" w:cs="Arial"/>
        </w:rPr>
        <w:t>Signed……………………………………………………………………………. (Dated) ………………………….</w:t>
      </w:r>
    </w:p>
    <w:p w14:paraId="6E78CE05" w14:textId="77777777" w:rsidR="00390789" w:rsidRDefault="00390789" w:rsidP="007957A8">
      <w:pPr>
        <w:pStyle w:val="NoSpacing"/>
        <w:rPr>
          <w:rFonts w:ascii="Arial" w:hAnsi="Arial" w:cs="Arial"/>
        </w:rPr>
      </w:pPr>
    </w:p>
    <w:p w14:paraId="2B847E45" w14:textId="77777777" w:rsidR="00390789" w:rsidRPr="007957A8" w:rsidRDefault="00390789" w:rsidP="007957A8">
      <w:pPr>
        <w:pStyle w:val="NoSpacing"/>
        <w:rPr>
          <w:rFonts w:ascii="Arial" w:hAnsi="Arial" w:cs="Arial"/>
        </w:rPr>
      </w:pPr>
    </w:p>
    <w:sectPr w:rsidR="00390789" w:rsidRPr="007957A8" w:rsidSect="009D6A58">
      <w:footerReference w:type="even" r:id="rId8"/>
      <w:pgSz w:w="11906" w:h="16838"/>
      <w:pgMar w:top="720" w:right="720" w:bottom="720" w:left="720" w:header="708" w:footer="708" w:gutter="0"/>
      <w:pgNumType w:start="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B92E252" w14:textId="77777777" w:rsidR="005A757D" w:rsidRDefault="005A757D" w:rsidP="00AF407C">
      <w:pPr>
        <w:spacing w:after="0" w:line="240" w:lineRule="auto"/>
      </w:pPr>
      <w:r>
        <w:separator/>
      </w:r>
    </w:p>
  </w:endnote>
  <w:endnote w:type="continuationSeparator" w:id="0">
    <w:p w14:paraId="12FC82CB" w14:textId="77777777" w:rsidR="005A757D" w:rsidRDefault="005A757D" w:rsidP="00AF4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ArialMT">
    <w:altName w:val="Arial"/>
    <w:panose1 w:val="020B0604020202020204"/>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AC720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2E4F7E" w14:textId="77777777" w:rsidR="00AF407C" w:rsidRDefault="00AF407C" w:rsidP="00AF407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17AE7A" w14:textId="77777777" w:rsidR="005A757D" w:rsidRDefault="005A757D" w:rsidP="00AF407C">
      <w:pPr>
        <w:spacing w:after="0" w:line="240" w:lineRule="auto"/>
      </w:pPr>
      <w:r>
        <w:separator/>
      </w:r>
    </w:p>
  </w:footnote>
  <w:footnote w:type="continuationSeparator" w:id="0">
    <w:p w14:paraId="6B7A9649" w14:textId="77777777" w:rsidR="005A757D" w:rsidRDefault="005A757D" w:rsidP="00AF40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F36F3A"/>
    <w:multiLevelType w:val="hybridMultilevel"/>
    <w:tmpl w:val="17A09C4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0E72485"/>
    <w:multiLevelType w:val="hybridMultilevel"/>
    <w:tmpl w:val="C966D5B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CC19C9"/>
    <w:multiLevelType w:val="hybridMultilevel"/>
    <w:tmpl w:val="39083E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5B01C23"/>
    <w:multiLevelType w:val="hybridMultilevel"/>
    <w:tmpl w:val="74E623F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E83DCF"/>
    <w:multiLevelType w:val="hybridMultilevel"/>
    <w:tmpl w:val="22E4EC1E"/>
    <w:lvl w:ilvl="0" w:tplc="87C635B8">
      <w:start w:val="7"/>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8B15290"/>
    <w:multiLevelType w:val="hybridMultilevel"/>
    <w:tmpl w:val="C232B03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D997E91"/>
    <w:multiLevelType w:val="hybridMultilevel"/>
    <w:tmpl w:val="CF0489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7295A78"/>
    <w:multiLevelType w:val="hybridMultilevel"/>
    <w:tmpl w:val="B5FC0E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92748D6"/>
    <w:multiLevelType w:val="hybridMultilevel"/>
    <w:tmpl w:val="080056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3804A8B"/>
    <w:multiLevelType w:val="hybridMultilevel"/>
    <w:tmpl w:val="C054EB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6B262ED"/>
    <w:multiLevelType w:val="hybridMultilevel"/>
    <w:tmpl w:val="50D2177A"/>
    <w:lvl w:ilvl="0" w:tplc="61823A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E1F51D4"/>
    <w:multiLevelType w:val="hybridMultilevel"/>
    <w:tmpl w:val="F2625F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155671B"/>
    <w:multiLevelType w:val="hybridMultilevel"/>
    <w:tmpl w:val="CCECEEFA"/>
    <w:lvl w:ilvl="0" w:tplc="A66AE312">
      <w:start w:val="1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E3A23F6"/>
    <w:multiLevelType w:val="hybridMultilevel"/>
    <w:tmpl w:val="23DC2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F4104D1"/>
    <w:multiLevelType w:val="hybridMultilevel"/>
    <w:tmpl w:val="B568DF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654002CF"/>
    <w:multiLevelType w:val="hybridMultilevel"/>
    <w:tmpl w:val="B1D26BB4"/>
    <w:lvl w:ilvl="0" w:tplc="AEF0BA96">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5831824"/>
    <w:multiLevelType w:val="hybridMultilevel"/>
    <w:tmpl w:val="A8ECFD40"/>
    <w:lvl w:ilvl="0" w:tplc="08090011">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67531D13"/>
    <w:multiLevelType w:val="hybridMultilevel"/>
    <w:tmpl w:val="BCCA01E0"/>
    <w:lvl w:ilvl="0" w:tplc="630E92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48616E1"/>
    <w:multiLevelType w:val="hybridMultilevel"/>
    <w:tmpl w:val="B766528A"/>
    <w:lvl w:ilvl="0" w:tplc="F1B0B3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52267BB"/>
    <w:multiLevelType w:val="hybridMultilevel"/>
    <w:tmpl w:val="28A001A6"/>
    <w:lvl w:ilvl="0" w:tplc="4370B5A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93F31AA"/>
    <w:multiLevelType w:val="hybridMultilevel"/>
    <w:tmpl w:val="DEB8C9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7A6F3952"/>
    <w:multiLevelType w:val="hybridMultilevel"/>
    <w:tmpl w:val="1CCC383C"/>
    <w:lvl w:ilvl="0" w:tplc="80C215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7A8D356F"/>
    <w:multiLevelType w:val="hybridMultilevel"/>
    <w:tmpl w:val="26E8DA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F4A0597"/>
    <w:multiLevelType w:val="hybridMultilevel"/>
    <w:tmpl w:val="A81475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7"/>
  </w:num>
  <w:num w:numId="2">
    <w:abstractNumId w:val="21"/>
  </w:num>
  <w:num w:numId="3">
    <w:abstractNumId w:val="19"/>
  </w:num>
  <w:num w:numId="4">
    <w:abstractNumId w:val="10"/>
  </w:num>
  <w:num w:numId="5">
    <w:abstractNumId w:val="7"/>
  </w:num>
  <w:num w:numId="6">
    <w:abstractNumId w:val="13"/>
  </w:num>
  <w:num w:numId="7">
    <w:abstractNumId w:val="0"/>
  </w:num>
  <w:num w:numId="8">
    <w:abstractNumId w:val="5"/>
  </w:num>
  <w:num w:numId="9">
    <w:abstractNumId w:val="22"/>
  </w:num>
  <w:num w:numId="10">
    <w:abstractNumId w:val="15"/>
  </w:num>
  <w:num w:numId="11">
    <w:abstractNumId w:val="2"/>
  </w:num>
  <w:num w:numId="12">
    <w:abstractNumId w:val="23"/>
  </w:num>
  <w:num w:numId="13">
    <w:abstractNumId w:val="4"/>
  </w:num>
  <w:num w:numId="14">
    <w:abstractNumId w:val="14"/>
  </w:num>
  <w:num w:numId="15">
    <w:abstractNumId w:val="18"/>
  </w:num>
  <w:num w:numId="16">
    <w:abstractNumId w:val="8"/>
  </w:num>
  <w:num w:numId="17">
    <w:abstractNumId w:val="16"/>
  </w:num>
  <w:num w:numId="18">
    <w:abstractNumId w:val="12"/>
  </w:num>
  <w:num w:numId="19">
    <w:abstractNumId w:val="11"/>
  </w:num>
  <w:num w:numId="20">
    <w:abstractNumId w:val="3"/>
  </w:num>
  <w:num w:numId="21">
    <w:abstractNumId w:val="20"/>
  </w:num>
  <w:num w:numId="22">
    <w:abstractNumId w:val="6"/>
  </w:num>
  <w:num w:numId="23">
    <w:abstractNumId w:val="9"/>
  </w:num>
  <w:num w:numId="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5F2"/>
    <w:rsid w:val="00000355"/>
    <w:rsid w:val="00016287"/>
    <w:rsid w:val="00017A02"/>
    <w:rsid w:val="00031EB2"/>
    <w:rsid w:val="0003570B"/>
    <w:rsid w:val="00042377"/>
    <w:rsid w:val="00044597"/>
    <w:rsid w:val="00067406"/>
    <w:rsid w:val="000810FB"/>
    <w:rsid w:val="000B0C3A"/>
    <w:rsid w:val="000E1F71"/>
    <w:rsid w:val="000E4688"/>
    <w:rsid w:val="00114A44"/>
    <w:rsid w:val="00116BA4"/>
    <w:rsid w:val="00125128"/>
    <w:rsid w:val="00130330"/>
    <w:rsid w:val="00136379"/>
    <w:rsid w:val="00141DA6"/>
    <w:rsid w:val="00162F48"/>
    <w:rsid w:val="00175CAD"/>
    <w:rsid w:val="00176FCC"/>
    <w:rsid w:val="001921A6"/>
    <w:rsid w:val="0019494E"/>
    <w:rsid w:val="00194A66"/>
    <w:rsid w:val="00197198"/>
    <w:rsid w:val="001A57BA"/>
    <w:rsid w:val="001B274F"/>
    <w:rsid w:val="001B31C2"/>
    <w:rsid w:val="001B631B"/>
    <w:rsid w:val="001B7BF2"/>
    <w:rsid w:val="001D4210"/>
    <w:rsid w:val="001F565B"/>
    <w:rsid w:val="002158BB"/>
    <w:rsid w:val="002252F9"/>
    <w:rsid w:val="00227014"/>
    <w:rsid w:val="00254E41"/>
    <w:rsid w:val="00255840"/>
    <w:rsid w:val="00257EA3"/>
    <w:rsid w:val="00272681"/>
    <w:rsid w:val="002848D9"/>
    <w:rsid w:val="00296E4F"/>
    <w:rsid w:val="002A0637"/>
    <w:rsid w:val="002B303F"/>
    <w:rsid w:val="002E21FE"/>
    <w:rsid w:val="002E4F13"/>
    <w:rsid w:val="002F6945"/>
    <w:rsid w:val="002F6F69"/>
    <w:rsid w:val="0030681B"/>
    <w:rsid w:val="00316E58"/>
    <w:rsid w:val="00322841"/>
    <w:rsid w:val="00323440"/>
    <w:rsid w:val="00331D3D"/>
    <w:rsid w:val="00333035"/>
    <w:rsid w:val="003341E3"/>
    <w:rsid w:val="00334529"/>
    <w:rsid w:val="003425D8"/>
    <w:rsid w:val="003561B1"/>
    <w:rsid w:val="00361725"/>
    <w:rsid w:val="00361BD6"/>
    <w:rsid w:val="0038620B"/>
    <w:rsid w:val="00390789"/>
    <w:rsid w:val="003A3908"/>
    <w:rsid w:val="003B2919"/>
    <w:rsid w:val="003B30D3"/>
    <w:rsid w:val="003C323B"/>
    <w:rsid w:val="003C5FCE"/>
    <w:rsid w:val="003D22DA"/>
    <w:rsid w:val="003D5071"/>
    <w:rsid w:val="003E3739"/>
    <w:rsid w:val="003F69BF"/>
    <w:rsid w:val="00420A0D"/>
    <w:rsid w:val="00420DA6"/>
    <w:rsid w:val="004339FD"/>
    <w:rsid w:val="00451C0D"/>
    <w:rsid w:val="00462A35"/>
    <w:rsid w:val="004A46B3"/>
    <w:rsid w:val="004A7396"/>
    <w:rsid w:val="004D20E9"/>
    <w:rsid w:val="004F16CD"/>
    <w:rsid w:val="005026E7"/>
    <w:rsid w:val="005352F4"/>
    <w:rsid w:val="00540D9B"/>
    <w:rsid w:val="00565732"/>
    <w:rsid w:val="005A3A2B"/>
    <w:rsid w:val="005A757D"/>
    <w:rsid w:val="005B0FBA"/>
    <w:rsid w:val="005B10F4"/>
    <w:rsid w:val="005B1E8F"/>
    <w:rsid w:val="005C10F3"/>
    <w:rsid w:val="005C31FF"/>
    <w:rsid w:val="005E2E24"/>
    <w:rsid w:val="005E3B18"/>
    <w:rsid w:val="005E53D1"/>
    <w:rsid w:val="00636FA7"/>
    <w:rsid w:val="00641DD8"/>
    <w:rsid w:val="00643265"/>
    <w:rsid w:val="00646804"/>
    <w:rsid w:val="006556B6"/>
    <w:rsid w:val="0066029A"/>
    <w:rsid w:val="006708AF"/>
    <w:rsid w:val="00674FA8"/>
    <w:rsid w:val="0069146E"/>
    <w:rsid w:val="006A2025"/>
    <w:rsid w:val="006A6E55"/>
    <w:rsid w:val="006B4640"/>
    <w:rsid w:val="006B54B8"/>
    <w:rsid w:val="006E1023"/>
    <w:rsid w:val="006E3B60"/>
    <w:rsid w:val="00702E5E"/>
    <w:rsid w:val="007200FC"/>
    <w:rsid w:val="00731337"/>
    <w:rsid w:val="00740E2E"/>
    <w:rsid w:val="00750310"/>
    <w:rsid w:val="00752994"/>
    <w:rsid w:val="007602E3"/>
    <w:rsid w:val="00771726"/>
    <w:rsid w:val="007828F7"/>
    <w:rsid w:val="00783606"/>
    <w:rsid w:val="00784A3A"/>
    <w:rsid w:val="00790766"/>
    <w:rsid w:val="007949D7"/>
    <w:rsid w:val="00794D38"/>
    <w:rsid w:val="007957A8"/>
    <w:rsid w:val="007A07EC"/>
    <w:rsid w:val="007B0843"/>
    <w:rsid w:val="007C447A"/>
    <w:rsid w:val="007C5F3E"/>
    <w:rsid w:val="007D6A73"/>
    <w:rsid w:val="007F596B"/>
    <w:rsid w:val="00832FC1"/>
    <w:rsid w:val="00853178"/>
    <w:rsid w:val="008534E6"/>
    <w:rsid w:val="008629B1"/>
    <w:rsid w:val="0086363E"/>
    <w:rsid w:val="008B3594"/>
    <w:rsid w:val="008B7824"/>
    <w:rsid w:val="008D38A2"/>
    <w:rsid w:val="008F0264"/>
    <w:rsid w:val="008F0371"/>
    <w:rsid w:val="008F0B06"/>
    <w:rsid w:val="008F46F9"/>
    <w:rsid w:val="00917463"/>
    <w:rsid w:val="0092429B"/>
    <w:rsid w:val="009263D2"/>
    <w:rsid w:val="0094354C"/>
    <w:rsid w:val="009474A7"/>
    <w:rsid w:val="00961FE5"/>
    <w:rsid w:val="00962C55"/>
    <w:rsid w:val="00975969"/>
    <w:rsid w:val="00977EEB"/>
    <w:rsid w:val="009805F2"/>
    <w:rsid w:val="009841D0"/>
    <w:rsid w:val="009A3234"/>
    <w:rsid w:val="009A650F"/>
    <w:rsid w:val="009B1C14"/>
    <w:rsid w:val="009D0A92"/>
    <w:rsid w:val="009D6A58"/>
    <w:rsid w:val="009E2047"/>
    <w:rsid w:val="009E25A7"/>
    <w:rsid w:val="00A14770"/>
    <w:rsid w:val="00A372E4"/>
    <w:rsid w:val="00A40218"/>
    <w:rsid w:val="00A4681B"/>
    <w:rsid w:val="00A6315E"/>
    <w:rsid w:val="00A71182"/>
    <w:rsid w:val="00A82A56"/>
    <w:rsid w:val="00A82B23"/>
    <w:rsid w:val="00AD66A8"/>
    <w:rsid w:val="00AE4EB1"/>
    <w:rsid w:val="00AF407C"/>
    <w:rsid w:val="00AF44DD"/>
    <w:rsid w:val="00AF73CF"/>
    <w:rsid w:val="00B039AD"/>
    <w:rsid w:val="00B13FEC"/>
    <w:rsid w:val="00B25FBA"/>
    <w:rsid w:val="00B27DC7"/>
    <w:rsid w:val="00B30269"/>
    <w:rsid w:val="00B30E95"/>
    <w:rsid w:val="00B3342E"/>
    <w:rsid w:val="00B35481"/>
    <w:rsid w:val="00B423D3"/>
    <w:rsid w:val="00B55D87"/>
    <w:rsid w:val="00BA1B3E"/>
    <w:rsid w:val="00BB5802"/>
    <w:rsid w:val="00BB7163"/>
    <w:rsid w:val="00BC0D51"/>
    <w:rsid w:val="00BC5741"/>
    <w:rsid w:val="00BD0E91"/>
    <w:rsid w:val="00BD3541"/>
    <w:rsid w:val="00BD57BF"/>
    <w:rsid w:val="00BE4646"/>
    <w:rsid w:val="00C12BF5"/>
    <w:rsid w:val="00C1321C"/>
    <w:rsid w:val="00C24B70"/>
    <w:rsid w:val="00C3591B"/>
    <w:rsid w:val="00C3752D"/>
    <w:rsid w:val="00C44CCE"/>
    <w:rsid w:val="00C62D0E"/>
    <w:rsid w:val="00C77344"/>
    <w:rsid w:val="00C775E2"/>
    <w:rsid w:val="00C83592"/>
    <w:rsid w:val="00C93989"/>
    <w:rsid w:val="00CB6E79"/>
    <w:rsid w:val="00CE10F5"/>
    <w:rsid w:val="00CE40B5"/>
    <w:rsid w:val="00CE6749"/>
    <w:rsid w:val="00D048DD"/>
    <w:rsid w:val="00D21563"/>
    <w:rsid w:val="00D25D60"/>
    <w:rsid w:val="00D30F65"/>
    <w:rsid w:val="00D35082"/>
    <w:rsid w:val="00D36E5B"/>
    <w:rsid w:val="00D462CE"/>
    <w:rsid w:val="00D50EF4"/>
    <w:rsid w:val="00D57E65"/>
    <w:rsid w:val="00D726D5"/>
    <w:rsid w:val="00D76249"/>
    <w:rsid w:val="00D8070D"/>
    <w:rsid w:val="00DA047D"/>
    <w:rsid w:val="00DC1567"/>
    <w:rsid w:val="00DC2804"/>
    <w:rsid w:val="00DD12A3"/>
    <w:rsid w:val="00DD53D8"/>
    <w:rsid w:val="00E06283"/>
    <w:rsid w:val="00E175DC"/>
    <w:rsid w:val="00E32E3D"/>
    <w:rsid w:val="00E454E2"/>
    <w:rsid w:val="00E467F2"/>
    <w:rsid w:val="00E47EE0"/>
    <w:rsid w:val="00E517DB"/>
    <w:rsid w:val="00E66E17"/>
    <w:rsid w:val="00E807C7"/>
    <w:rsid w:val="00EA3CA8"/>
    <w:rsid w:val="00EB6E74"/>
    <w:rsid w:val="00EE2100"/>
    <w:rsid w:val="00EF7851"/>
    <w:rsid w:val="00F256EB"/>
    <w:rsid w:val="00F25B6B"/>
    <w:rsid w:val="00F37092"/>
    <w:rsid w:val="00F73CCC"/>
    <w:rsid w:val="00F9775C"/>
    <w:rsid w:val="00FB21D8"/>
    <w:rsid w:val="00FB446F"/>
    <w:rsid w:val="00FB70AF"/>
    <w:rsid w:val="00FC55AF"/>
    <w:rsid w:val="00FD6220"/>
    <w:rsid w:val="00FE2E0C"/>
    <w:rsid w:val="00FF5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FA83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52D"/>
    <w:pPr>
      <w:ind w:left="720"/>
      <w:contextualSpacing/>
    </w:pPr>
  </w:style>
  <w:style w:type="paragraph" w:styleId="NoSpacing">
    <w:name w:val="No Spacing"/>
    <w:uiPriority w:val="1"/>
    <w:qFormat/>
    <w:rsid w:val="00EA3CA8"/>
    <w:pPr>
      <w:spacing w:after="0" w:line="240" w:lineRule="auto"/>
    </w:pPr>
  </w:style>
  <w:style w:type="paragraph" w:styleId="Footer">
    <w:name w:val="footer"/>
    <w:basedOn w:val="Normal"/>
    <w:link w:val="FooterChar"/>
    <w:uiPriority w:val="99"/>
    <w:unhideWhenUsed/>
    <w:rsid w:val="00AF4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7C"/>
  </w:style>
  <w:style w:type="character" w:styleId="PageNumber">
    <w:name w:val="page number"/>
    <w:basedOn w:val="DefaultParagraphFont"/>
    <w:uiPriority w:val="99"/>
    <w:semiHidden/>
    <w:unhideWhenUsed/>
    <w:rsid w:val="00AF407C"/>
  </w:style>
  <w:style w:type="table" w:styleId="TableGrid">
    <w:name w:val="Table Grid"/>
    <w:basedOn w:val="TableNormal"/>
    <w:uiPriority w:val="59"/>
    <w:rsid w:val="00342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B46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4640"/>
  </w:style>
  <w:style w:type="paragraph" w:styleId="BalloonText">
    <w:name w:val="Balloon Text"/>
    <w:basedOn w:val="Normal"/>
    <w:link w:val="BalloonTextChar"/>
    <w:uiPriority w:val="99"/>
    <w:semiHidden/>
    <w:unhideWhenUsed/>
    <w:rsid w:val="00D25D6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25D60"/>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2F1BF2-91DA-FB42-BEFF-5B561BFBAF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9</Pages>
  <Words>3718</Words>
  <Characters>21197</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24866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 Becx</dc:creator>
  <cp:lastModifiedBy>Becx Carter</cp:lastModifiedBy>
  <cp:revision>11</cp:revision>
  <dcterms:created xsi:type="dcterms:W3CDTF">2018-05-19T17:15:00Z</dcterms:created>
  <dcterms:modified xsi:type="dcterms:W3CDTF">2018-07-03T18:11:00Z</dcterms:modified>
</cp:coreProperties>
</file>