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3A0F40" w:rsidRDefault="0057122D" w:rsidP="009C1E2A">
      <w:pPr>
        <w:pStyle w:val="Heading1"/>
        <w:jc w:val="center"/>
        <w:rPr>
          <w:rFonts w:eastAsia="Arial" w:cs="Arial"/>
          <w:b w:val="0"/>
        </w:rPr>
      </w:pPr>
      <w:r w:rsidRPr="003A0F40">
        <w:t>Borrowdale Parish Council Minutes</w:t>
      </w:r>
    </w:p>
    <w:p w14:paraId="7C4F4601" w14:textId="77777777" w:rsidR="00001BB8" w:rsidRPr="003A0F40" w:rsidRDefault="00001BB8" w:rsidP="00E1403A">
      <w:pPr>
        <w:pStyle w:val="NoSpacing"/>
        <w:rPr>
          <w:lang w:val="en-GB"/>
        </w:rPr>
      </w:pPr>
    </w:p>
    <w:p w14:paraId="083DA162" w14:textId="1FDE06AD" w:rsidR="00001BB8" w:rsidRPr="003A0F40" w:rsidRDefault="0057122D" w:rsidP="00E1403A">
      <w:pPr>
        <w:pStyle w:val="NoSpacing"/>
        <w:rPr>
          <w:rFonts w:eastAsia="Arial" w:cs="Arial"/>
          <w:lang w:val="en-GB"/>
        </w:rPr>
      </w:pPr>
      <w:r w:rsidRPr="003A0F40">
        <w:rPr>
          <w:lang w:val="en-GB"/>
        </w:rPr>
        <w:t xml:space="preserve">Minutes of the </w:t>
      </w:r>
      <w:r w:rsidR="00E10955" w:rsidRPr="003A0F40">
        <w:rPr>
          <w:lang w:val="en-GB"/>
        </w:rPr>
        <w:t>meeting of</w:t>
      </w:r>
      <w:r w:rsidR="0072219C" w:rsidRPr="003A0F40">
        <w:rPr>
          <w:lang w:val="en-GB"/>
        </w:rPr>
        <w:t xml:space="preserve"> </w:t>
      </w:r>
      <w:r w:rsidRPr="003A0F40">
        <w:rPr>
          <w:lang w:val="en-GB"/>
        </w:rPr>
        <w:t xml:space="preserve">Borrowdale Parish Council held in </w:t>
      </w:r>
      <w:r w:rsidR="00E10955" w:rsidRPr="003A0F40">
        <w:rPr>
          <w:lang w:val="en-GB"/>
        </w:rPr>
        <w:t xml:space="preserve">the </w:t>
      </w:r>
      <w:r w:rsidR="00FD316E" w:rsidRPr="003A0F40">
        <w:rPr>
          <w:lang w:val="en-GB"/>
        </w:rPr>
        <w:t>Herdwick Suite</w:t>
      </w:r>
      <w:r w:rsidR="00E10955" w:rsidRPr="003A0F40">
        <w:rPr>
          <w:lang w:val="en-GB"/>
        </w:rPr>
        <w:t xml:space="preserve"> of the Borrowdale Institute on the</w:t>
      </w:r>
      <w:r w:rsidR="005D52F7" w:rsidRPr="003A0F40">
        <w:rPr>
          <w:lang w:val="en-GB"/>
        </w:rPr>
        <w:t xml:space="preserve"> 23rd March 2022 </w:t>
      </w:r>
      <w:r w:rsidR="00E10955" w:rsidRPr="003A0F40">
        <w:rPr>
          <w:lang w:val="en-GB"/>
        </w:rPr>
        <w:t>at 19:00.</w:t>
      </w:r>
    </w:p>
    <w:p w14:paraId="3F64DA62" w14:textId="77777777" w:rsidR="00001BB8" w:rsidRPr="003A0F40" w:rsidRDefault="00001BB8" w:rsidP="00E1403A">
      <w:pPr>
        <w:pStyle w:val="NoSpacing"/>
        <w:rPr>
          <w:lang w:val="en-GB"/>
        </w:rPr>
      </w:pPr>
    </w:p>
    <w:p w14:paraId="1B1ABAC5" w14:textId="2E4D6854" w:rsidR="00001BB8" w:rsidRPr="00513116" w:rsidRDefault="0057122D" w:rsidP="00E1403A">
      <w:pPr>
        <w:pStyle w:val="NoSpacing"/>
        <w:rPr>
          <w:rFonts w:eastAsia="Arial" w:cs="Arial"/>
          <w:lang w:val="en-GB"/>
        </w:rPr>
      </w:pPr>
      <w:r w:rsidRPr="00513116">
        <w:rPr>
          <w:b/>
          <w:bCs/>
          <w:lang w:val="en-GB"/>
        </w:rPr>
        <w:t>Present:</w:t>
      </w:r>
      <w:r w:rsidR="00865D23" w:rsidRPr="00513116">
        <w:rPr>
          <w:lang w:val="en-GB"/>
        </w:rPr>
        <w:t xml:space="preserve"> </w:t>
      </w:r>
      <w:r w:rsidR="00887870" w:rsidRPr="00513116">
        <w:rPr>
          <w:lang w:val="en-GB"/>
        </w:rPr>
        <w:t>Freda Chapman, Trevor Dowson, David Hindmarch, Andrew Webb</w:t>
      </w:r>
      <w:r w:rsidR="00227169" w:rsidRPr="00513116">
        <w:rPr>
          <w:lang w:val="en-GB"/>
        </w:rPr>
        <w:t>.</w:t>
      </w:r>
    </w:p>
    <w:p w14:paraId="6B7BD0E2" w14:textId="5B891954" w:rsidR="00001BB8" w:rsidRPr="00513116" w:rsidRDefault="00001BB8" w:rsidP="00E1403A">
      <w:pPr>
        <w:pStyle w:val="NoSpacing"/>
        <w:rPr>
          <w:lang w:val="en-GB"/>
        </w:rPr>
      </w:pPr>
    </w:p>
    <w:p w14:paraId="4901DC82" w14:textId="0676DC13" w:rsidR="00CD776F" w:rsidRPr="00513116" w:rsidRDefault="0057122D" w:rsidP="00E1403A">
      <w:pPr>
        <w:pStyle w:val="NoSpacing"/>
        <w:rPr>
          <w:lang w:val="en-GB"/>
        </w:rPr>
      </w:pPr>
      <w:r w:rsidRPr="00513116">
        <w:rPr>
          <w:b/>
          <w:bCs/>
          <w:lang w:val="en-GB"/>
        </w:rPr>
        <w:t>In Attendance</w:t>
      </w:r>
      <w:r w:rsidR="00050625" w:rsidRPr="00513116">
        <w:rPr>
          <w:b/>
          <w:bCs/>
          <w:lang w:val="en-GB"/>
        </w:rPr>
        <w:t xml:space="preserve"> </w:t>
      </w:r>
      <w:r w:rsidR="00887870" w:rsidRPr="00513116">
        <w:rPr>
          <w:lang w:val="en-GB"/>
        </w:rPr>
        <w:t>Billy Bland</w:t>
      </w:r>
      <w:r w:rsidR="000B3713" w:rsidRPr="00513116">
        <w:rPr>
          <w:lang w:val="en-GB"/>
        </w:rPr>
        <w:t xml:space="preserve">, </w:t>
      </w:r>
      <w:r w:rsidR="00227169" w:rsidRPr="00513116">
        <w:rPr>
          <w:lang w:val="en-GB"/>
        </w:rPr>
        <w:t>Joe Cornforth, Malcolm Stonestreet</w:t>
      </w:r>
      <w:r w:rsidR="0025027C" w:rsidRPr="00513116">
        <w:rPr>
          <w:lang w:val="en-GB"/>
        </w:rPr>
        <w:t>.</w:t>
      </w:r>
    </w:p>
    <w:p w14:paraId="6E11DE4E" w14:textId="317F3404" w:rsidR="008671F1" w:rsidRPr="003A0F40" w:rsidRDefault="008671F1" w:rsidP="00E1403A">
      <w:pPr>
        <w:pStyle w:val="NoSpacing"/>
        <w:rPr>
          <w:lang w:val="en-GB"/>
        </w:rPr>
      </w:pPr>
    </w:p>
    <w:p w14:paraId="58E80354" w14:textId="49322026" w:rsidR="008671F1" w:rsidRPr="003A0F40" w:rsidRDefault="008671F1" w:rsidP="00E1403A">
      <w:pPr>
        <w:pStyle w:val="NoSpacing"/>
        <w:rPr>
          <w:lang w:val="en-GB"/>
        </w:rPr>
      </w:pPr>
      <w:r w:rsidRPr="003A0F40">
        <w:rPr>
          <w:b/>
          <w:bCs/>
          <w:lang w:val="en-GB"/>
        </w:rPr>
        <w:t xml:space="preserve">Apologies: </w:t>
      </w:r>
      <w:r w:rsidR="00227169" w:rsidRPr="00227169">
        <w:rPr>
          <w:lang w:val="en-GB"/>
        </w:rPr>
        <w:t xml:space="preserve">Cllr. </w:t>
      </w:r>
      <w:r w:rsidR="005D52F7" w:rsidRPr="00227169">
        <w:rPr>
          <w:lang w:val="en-GB"/>
        </w:rPr>
        <w:t xml:space="preserve">Andy </w:t>
      </w:r>
      <w:r w:rsidR="005D52F7" w:rsidRPr="003A0F40">
        <w:rPr>
          <w:lang w:val="en-GB"/>
        </w:rPr>
        <w:t>Roberts (Travel Commitments)</w:t>
      </w:r>
      <w:r w:rsidR="000F13B7" w:rsidRPr="003A0F40">
        <w:rPr>
          <w:lang w:val="en-GB"/>
        </w:rPr>
        <w:t xml:space="preserve">, </w:t>
      </w:r>
      <w:r w:rsidR="00A10065">
        <w:rPr>
          <w:lang w:val="en-GB"/>
        </w:rPr>
        <w:t xml:space="preserve">Cllr. </w:t>
      </w:r>
      <w:r w:rsidR="00227169">
        <w:rPr>
          <w:lang w:val="en-GB"/>
        </w:rPr>
        <w:t xml:space="preserve">Pete Barron (Illness), </w:t>
      </w:r>
      <w:r w:rsidR="00050625" w:rsidRPr="003A0F40">
        <w:rPr>
          <w:lang w:val="en-GB"/>
        </w:rPr>
        <w:t xml:space="preserve">Becx Carter- Clerk (Illness) </w:t>
      </w:r>
      <w:r w:rsidR="000F13B7" w:rsidRPr="003A0F40">
        <w:rPr>
          <w:lang w:val="en-GB"/>
        </w:rPr>
        <w:t>Jane Saxon (National Trust General Manager)</w:t>
      </w:r>
      <w:r w:rsidR="007F1564">
        <w:rPr>
          <w:lang w:val="en-GB"/>
        </w:rPr>
        <w:t xml:space="preserve">, Jeff Hall, Nuala Dowie, </w:t>
      </w:r>
    </w:p>
    <w:p w14:paraId="18672093" w14:textId="77777777" w:rsidR="00473F11" w:rsidRPr="003A0F40" w:rsidRDefault="00473F11" w:rsidP="00E1403A">
      <w:pPr>
        <w:pStyle w:val="NoSpacing"/>
        <w:rPr>
          <w:lang w:val="en-GB"/>
        </w:rPr>
      </w:pPr>
    </w:p>
    <w:p w14:paraId="313AF894" w14:textId="518AEE93" w:rsidR="0072219C" w:rsidRPr="003A0F40" w:rsidRDefault="0057122D" w:rsidP="00FD316E">
      <w:pPr>
        <w:pStyle w:val="NoSpacing"/>
        <w:rPr>
          <w:lang w:val="en-GB"/>
        </w:rPr>
      </w:pPr>
      <w:r w:rsidRPr="003A0F40">
        <w:rPr>
          <w:lang w:val="en-GB"/>
        </w:rPr>
        <w:t>With</w:t>
      </w:r>
      <w:r w:rsidR="005D52F7" w:rsidRPr="003A0F40">
        <w:rPr>
          <w:lang w:val="en-GB"/>
        </w:rPr>
        <w:t xml:space="preserve"> </w:t>
      </w:r>
      <w:r w:rsidR="007F1564">
        <w:rPr>
          <w:lang w:val="en-GB"/>
        </w:rPr>
        <w:t>4</w:t>
      </w:r>
      <w:r w:rsidR="002726FD" w:rsidRPr="003A0F40">
        <w:rPr>
          <w:lang w:val="en-GB"/>
        </w:rPr>
        <w:t xml:space="preserve"> </w:t>
      </w:r>
      <w:r w:rsidR="00E10955" w:rsidRPr="003A0F40">
        <w:rPr>
          <w:lang w:val="en-GB"/>
        </w:rPr>
        <w:t xml:space="preserve">Councillors </w:t>
      </w:r>
      <w:r w:rsidRPr="003A0F40">
        <w:rPr>
          <w:lang w:val="en-GB"/>
        </w:rPr>
        <w:t xml:space="preserve">present the meeting was quorate. </w:t>
      </w:r>
    </w:p>
    <w:p w14:paraId="6E9BECD5" w14:textId="6ED9A914" w:rsidR="005D52F7" w:rsidRPr="003A0F40" w:rsidRDefault="005D52F7" w:rsidP="00FD316E">
      <w:pPr>
        <w:pStyle w:val="NoSpacing"/>
        <w:rPr>
          <w:lang w:val="en-GB"/>
        </w:rPr>
      </w:pPr>
    </w:p>
    <w:p w14:paraId="1E2047A0" w14:textId="1B7BB26C" w:rsidR="005D52F7" w:rsidRPr="003A0F40" w:rsidRDefault="005D52F7" w:rsidP="005D52F7">
      <w:pPr>
        <w:pStyle w:val="NoSpacing"/>
        <w:rPr>
          <w:lang w:val="en-GB"/>
        </w:rPr>
      </w:pPr>
      <w:r w:rsidRPr="003A0F40">
        <w:rPr>
          <w:lang w:val="en-GB"/>
        </w:rPr>
        <w:t>Prior to the meeting commencing the</w:t>
      </w:r>
      <w:r w:rsidR="00227169">
        <w:rPr>
          <w:lang w:val="en-GB"/>
        </w:rPr>
        <w:t xml:space="preserve"> (acting)</w:t>
      </w:r>
      <w:r w:rsidRPr="003A0F40">
        <w:rPr>
          <w:lang w:val="en-GB"/>
        </w:rPr>
        <w:t xml:space="preserve"> Clerk informed all present that following the relaxation of the Covid 19 rules on a National Basis the wearing of masks and compliance with the Risk Assessment is now voluntary. If restrictions were to change in the future the Risk Assessment would be updated and re-adopted.</w:t>
      </w:r>
    </w:p>
    <w:p w14:paraId="57687753" w14:textId="00ED69D9" w:rsidR="005D52F7" w:rsidRPr="003A0F40" w:rsidRDefault="00227169" w:rsidP="005D52F7">
      <w:pPr>
        <w:pStyle w:val="NoSpacing"/>
        <w:rPr>
          <w:lang w:val="en-GB"/>
        </w:rPr>
      </w:pPr>
      <w:r>
        <w:rPr>
          <w:lang w:val="en-GB"/>
        </w:rPr>
        <w:t xml:space="preserve">, </w:t>
      </w:r>
    </w:p>
    <w:p w14:paraId="2F384E4A" w14:textId="4BEACF8C" w:rsidR="005D52F7" w:rsidRPr="003A0F40" w:rsidRDefault="005D52F7" w:rsidP="00FD316E">
      <w:pPr>
        <w:pStyle w:val="NoSpacing"/>
        <w:rPr>
          <w:b/>
          <w:bCs/>
          <w:lang w:val="en-GB"/>
        </w:rPr>
      </w:pPr>
      <w:r w:rsidRPr="003A0F40">
        <w:rPr>
          <w:b/>
          <w:bCs/>
          <w:lang w:val="en-GB"/>
        </w:rPr>
        <w:t>Action: Clerk to update the website.</w:t>
      </w:r>
    </w:p>
    <w:p w14:paraId="0A290FB8" w14:textId="644CC1DC" w:rsidR="003A0F40" w:rsidRPr="003A0F40" w:rsidRDefault="003A0F40" w:rsidP="00FD316E">
      <w:pPr>
        <w:pStyle w:val="NoSpacing"/>
        <w:rPr>
          <w:b/>
          <w:bCs/>
          <w:lang w:val="en-GB"/>
        </w:rPr>
      </w:pPr>
    </w:p>
    <w:p w14:paraId="6FB601B7" w14:textId="0EACE56B" w:rsidR="003A0F40" w:rsidRPr="003A0F40" w:rsidRDefault="003A0F40" w:rsidP="00FD316E">
      <w:pPr>
        <w:pStyle w:val="NoSpacing"/>
        <w:rPr>
          <w:lang w:val="en-GB"/>
        </w:rPr>
      </w:pPr>
      <w:r w:rsidRPr="003A0F40">
        <w:rPr>
          <w:lang w:val="en-GB"/>
        </w:rPr>
        <w:t xml:space="preserve">Prior to the meeting commencing it was agreed that for this meeting </w:t>
      </w:r>
      <w:r w:rsidR="00227169">
        <w:rPr>
          <w:lang w:val="en-GB"/>
        </w:rPr>
        <w:t xml:space="preserve">Cllr. </w:t>
      </w:r>
      <w:r w:rsidRPr="003A0F40">
        <w:rPr>
          <w:lang w:val="en-GB"/>
        </w:rPr>
        <w:t xml:space="preserve">David Hindmarch would chair the meeting to allow </w:t>
      </w:r>
      <w:r w:rsidR="00227169">
        <w:rPr>
          <w:lang w:val="en-GB"/>
        </w:rPr>
        <w:t xml:space="preserve">Cllr. </w:t>
      </w:r>
      <w:r w:rsidRPr="003A0F40">
        <w:rPr>
          <w:lang w:val="en-GB"/>
        </w:rPr>
        <w:t xml:space="preserve">Freda Chapman to take the minutes as the Clerk was unable to be present due to illness. </w:t>
      </w:r>
    </w:p>
    <w:p w14:paraId="1E571433" w14:textId="77777777" w:rsidR="00FD316E" w:rsidRPr="003A0F40" w:rsidRDefault="00FD316E" w:rsidP="00FD316E">
      <w:pPr>
        <w:pStyle w:val="NoSpacing"/>
        <w:rPr>
          <w:lang w:val="en-GB"/>
        </w:rPr>
      </w:pPr>
    </w:p>
    <w:p w14:paraId="0C9F8AB8" w14:textId="2896CCE6" w:rsidR="00001BB8" w:rsidRPr="003A0F40" w:rsidRDefault="005D52F7" w:rsidP="00901320">
      <w:pPr>
        <w:pStyle w:val="Heading1"/>
        <w:rPr>
          <w:rFonts w:eastAsia="Arial" w:cs="Arial"/>
        </w:rPr>
      </w:pPr>
      <w:r w:rsidRPr="003A0F40">
        <w:t>17</w:t>
      </w:r>
      <w:r w:rsidR="00803F6E" w:rsidRPr="003A0F40">
        <w:t>/22</w:t>
      </w:r>
      <w:r w:rsidR="0072219C" w:rsidRPr="003A0F40">
        <w:t xml:space="preserve"> </w:t>
      </w:r>
      <w:r w:rsidR="0057122D" w:rsidRPr="003A0F40">
        <w:t>Apologies for absence</w:t>
      </w:r>
    </w:p>
    <w:p w14:paraId="1C9CD3F2" w14:textId="0A7FC030" w:rsidR="00001BB8" w:rsidRPr="003A0F40" w:rsidRDefault="00001BB8" w:rsidP="00E1403A">
      <w:pPr>
        <w:pStyle w:val="NoSpacing"/>
        <w:rPr>
          <w:lang w:val="en-GB"/>
        </w:rPr>
      </w:pPr>
    </w:p>
    <w:p w14:paraId="61FCA3F0" w14:textId="1FD8F05B" w:rsidR="008E1997" w:rsidRPr="003A0F40" w:rsidRDefault="005D52F7" w:rsidP="00E1403A">
      <w:pPr>
        <w:pStyle w:val="NoSpacing"/>
        <w:rPr>
          <w:rFonts w:eastAsia="Arial" w:cs="Arial"/>
          <w:lang w:val="en-GB"/>
        </w:rPr>
      </w:pPr>
      <w:r w:rsidRPr="003A0F40">
        <w:rPr>
          <w:b/>
          <w:bCs/>
          <w:lang w:val="en-GB"/>
        </w:rPr>
        <w:t xml:space="preserve">Resolved </w:t>
      </w:r>
      <w:r w:rsidRPr="003A0F40">
        <w:rPr>
          <w:lang w:val="en-GB"/>
        </w:rPr>
        <w:t>by all present that t</w:t>
      </w:r>
      <w:r w:rsidR="00035F0B" w:rsidRPr="003A0F40">
        <w:rPr>
          <w:lang w:val="en-GB"/>
        </w:rPr>
        <w:t>he above apologies</w:t>
      </w:r>
      <w:r w:rsidR="00FD316E" w:rsidRPr="003A0F40">
        <w:rPr>
          <w:lang w:val="en-GB"/>
        </w:rPr>
        <w:t xml:space="preserve"> and reasons for absence</w:t>
      </w:r>
      <w:r w:rsidR="00035F0B" w:rsidRPr="003A0F40">
        <w:rPr>
          <w:lang w:val="en-GB"/>
        </w:rPr>
        <w:t xml:space="preserve"> were </w:t>
      </w:r>
      <w:r w:rsidR="00FD316E" w:rsidRPr="003A0F40">
        <w:rPr>
          <w:lang w:val="en-GB"/>
        </w:rPr>
        <w:t xml:space="preserve">approved and noted as received. </w:t>
      </w:r>
      <w:r w:rsidR="00035F0B" w:rsidRPr="003A0F40">
        <w:rPr>
          <w:lang w:val="en-GB"/>
        </w:rPr>
        <w:t xml:space="preserve"> </w:t>
      </w:r>
    </w:p>
    <w:p w14:paraId="477BA223" w14:textId="77777777" w:rsidR="00001BB8" w:rsidRPr="003A0F40" w:rsidRDefault="00001BB8" w:rsidP="00E1403A">
      <w:pPr>
        <w:pStyle w:val="NoSpacing"/>
        <w:rPr>
          <w:lang w:val="en-GB"/>
        </w:rPr>
      </w:pPr>
    </w:p>
    <w:p w14:paraId="6D07ED88" w14:textId="0B329102" w:rsidR="00001BB8" w:rsidRPr="003A0F40" w:rsidRDefault="005D52F7" w:rsidP="00901320">
      <w:pPr>
        <w:pStyle w:val="Heading1"/>
      </w:pPr>
      <w:r w:rsidRPr="003A0F40">
        <w:t>18</w:t>
      </w:r>
      <w:r w:rsidR="00803F6E" w:rsidRPr="003A0F40">
        <w:t>/22</w:t>
      </w:r>
      <w:r w:rsidR="0057122D" w:rsidRPr="003A0F40">
        <w:t xml:space="preserve"> Request for Dispensations &amp; Declarations of Interest</w:t>
      </w:r>
    </w:p>
    <w:p w14:paraId="64306BEC" w14:textId="77777777" w:rsidR="00001BB8" w:rsidRPr="003A0F40" w:rsidRDefault="00001BB8" w:rsidP="00E1403A">
      <w:pPr>
        <w:pStyle w:val="NoSpacing"/>
        <w:rPr>
          <w:lang w:val="en-GB"/>
        </w:rPr>
      </w:pPr>
    </w:p>
    <w:p w14:paraId="715682CB" w14:textId="27039038" w:rsidR="00175AFB" w:rsidRPr="003A0F40" w:rsidRDefault="00CD1DF9" w:rsidP="00E1403A">
      <w:pPr>
        <w:pStyle w:val="NoSpacing"/>
        <w:rPr>
          <w:lang w:val="en-GB"/>
        </w:rPr>
      </w:pPr>
      <w:r w:rsidRPr="003A0F40">
        <w:rPr>
          <w:lang w:val="en-GB"/>
        </w:rPr>
        <w:t>None</w:t>
      </w:r>
    </w:p>
    <w:p w14:paraId="4EC0838B" w14:textId="4A83451C" w:rsidR="00AB664D" w:rsidRPr="003A0F40" w:rsidRDefault="00AB664D" w:rsidP="00E1403A">
      <w:pPr>
        <w:pStyle w:val="NoSpacing"/>
        <w:rPr>
          <w:lang w:val="en-GB"/>
        </w:rPr>
      </w:pPr>
    </w:p>
    <w:p w14:paraId="42A5A522" w14:textId="4DBB5FA4" w:rsidR="00001BB8" w:rsidRPr="003A0F40" w:rsidRDefault="005D52F7" w:rsidP="00901320">
      <w:pPr>
        <w:pStyle w:val="Heading1"/>
        <w:rPr>
          <w:rFonts w:eastAsia="Arial" w:cs="Arial"/>
        </w:rPr>
      </w:pPr>
      <w:r w:rsidRPr="003A0F40">
        <w:t>19/</w:t>
      </w:r>
      <w:r w:rsidR="00803F6E" w:rsidRPr="003A0F40">
        <w:t>22</w:t>
      </w:r>
      <w:r w:rsidR="0057122D" w:rsidRPr="003A0F40">
        <w:t xml:space="preserve"> Approval of Minutes of the meeting held on the </w:t>
      </w:r>
      <w:r w:rsidR="00803F6E" w:rsidRPr="003A0F40">
        <w:t>1</w:t>
      </w:r>
      <w:r w:rsidR="00803F6E" w:rsidRPr="003A0F40">
        <w:rPr>
          <w:vertAlign w:val="superscript"/>
        </w:rPr>
        <w:t>st</w:t>
      </w:r>
      <w:r w:rsidR="00803F6E" w:rsidRPr="003A0F40">
        <w:t xml:space="preserve"> December 2021</w:t>
      </w:r>
      <w:r w:rsidRPr="003A0F40">
        <w:t xml:space="preserve"> &amp; 2</w:t>
      </w:r>
      <w:r w:rsidRPr="003A0F40">
        <w:rPr>
          <w:vertAlign w:val="superscript"/>
        </w:rPr>
        <w:t>nd</w:t>
      </w:r>
      <w:r w:rsidRPr="003A0F40">
        <w:t xml:space="preserve"> February 2022</w:t>
      </w:r>
    </w:p>
    <w:p w14:paraId="67BCE61C" w14:textId="77777777" w:rsidR="00001BB8" w:rsidRPr="003A0F40" w:rsidRDefault="00001BB8" w:rsidP="00E1403A">
      <w:pPr>
        <w:pStyle w:val="NoSpacing"/>
        <w:rPr>
          <w:lang w:val="en-GB"/>
        </w:rPr>
      </w:pPr>
    </w:p>
    <w:p w14:paraId="14D03B11" w14:textId="77777777" w:rsidR="00E1403A" w:rsidRPr="003A0F40" w:rsidRDefault="0057122D" w:rsidP="00E1403A">
      <w:pPr>
        <w:pStyle w:val="NoSpacing"/>
        <w:rPr>
          <w:lang w:val="en-GB"/>
        </w:rPr>
      </w:pPr>
      <w:r w:rsidRPr="003A0F40">
        <w:rPr>
          <w:lang w:val="en-GB"/>
        </w:rPr>
        <w:t xml:space="preserve">All members had received a copy of the minutes to read. </w:t>
      </w:r>
    </w:p>
    <w:p w14:paraId="4B3C6CA9" w14:textId="77777777" w:rsidR="00E1403A" w:rsidRPr="003A0F40" w:rsidRDefault="00E1403A" w:rsidP="00E1403A">
      <w:pPr>
        <w:pStyle w:val="NoSpacing"/>
        <w:rPr>
          <w:lang w:val="en-GB"/>
        </w:rPr>
      </w:pPr>
    </w:p>
    <w:p w14:paraId="54D4BB6E" w14:textId="028C2F6D" w:rsidR="00001BB8" w:rsidRPr="003A0F40" w:rsidRDefault="0057122D" w:rsidP="00E1403A">
      <w:pPr>
        <w:pStyle w:val="NoSpacing"/>
        <w:rPr>
          <w:lang w:val="en-GB"/>
        </w:rPr>
      </w:pPr>
      <w:r w:rsidRPr="003A0F40">
        <w:rPr>
          <w:b/>
          <w:bCs/>
          <w:lang w:val="en-GB"/>
        </w:rPr>
        <w:t>Resolved</w:t>
      </w:r>
      <w:r w:rsidRPr="003A0F40">
        <w:rPr>
          <w:lang w:val="en-GB"/>
        </w:rPr>
        <w:t xml:space="preserve"> </w:t>
      </w:r>
      <w:r w:rsidR="005D52F7" w:rsidRPr="003A0F40">
        <w:rPr>
          <w:lang w:val="en-GB"/>
        </w:rPr>
        <w:t xml:space="preserve">by all present that </w:t>
      </w:r>
      <w:r w:rsidR="0086084A">
        <w:rPr>
          <w:lang w:val="en-GB"/>
        </w:rPr>
        <w:t>the minutes of the 1</w:t>
      </w:r>
      <w:r w:rsidR="0086084A" w:rsidRPr="0086084A">
        <w:rPr>
          <w:vertAlign w:val="superscript"/>
          <w:lang w:val="en-GB"/>
        </w:rPr>
        <w:t>st</w:t>
      </w:r>
      <w:r w:rsidR="0086084A">
        <w:rPr>
          <w:lang w:val="en-GB"/>
        </w:rPr>
        <w:t xml:space="preserve"> December 2021 be signed as a true and accurate record.</w:t>
      </w:r>
    </w:p>
    <w:p w14:paraId="00273D16" w14:textId="77777777" w:rsidR="00001BB8" w:rsidRPr="003A0F40" w:rsidRDefault="00001BB8" w:rsidP="00E1403A">
      <w:pPr>
        <w:pStyle w:val="NoSpacing"/>
        <w:rPr>
          <w:lang w:val="en-GB"/>
        </w:rPr>
      </w:pPr>
    </w:p>
    <w:p w14:paraId="7C5F2B76" w14:textId="57041913" w:rsidR="00001BB8" w:rsidRDefault="0057122D" w:rsidP="00E1403A">
      <w:pPr>
        <w:pStyle w:val="NoSpacing"/>
        <w:rPr>
          <w:b/>
          <w:bCs/>
          <w:lang w:val="en-GB"/>
        </w:rPr>
      </w:pPr>
      <w:r w:rsidRPr="003A0F40">
        <w:rPr>
          <w:b/>
          <w:bCs/>
          <w:lang w:val="en-GB"/>
        </w:rPr>
        <w:t>Action: Clerk to upload the minutes to the website.</w:t>
      </w:r>
    </w:p>
    <w:p w14:paraId="5342DBC0" w14:textId="46F52A2B" w:rsidR="0086084A" w:rsidRDefault="0086084A" w:rsidP="00E1403A">
      <w:pPr>
        <w:pStyle w:val="NoSpacing"/>
        <w:rPr>
          <w:b/>
          <w:bCs/>
          <w:lang w:val="en-GB"/>
        </w:rPr>
      </w:pPr>
    </w:p>
    <w:p w14:paraId="465F9028" w14:textId="3B0CFC29" w:rsidR="0086084A" w:rsidRDefault="0086084A" w:rsidP="00E1403A">
      <w:pPr>
        <w:pStyle w:val="NoSpacing"/>
        <w:rPr>
          <w:lang w:val="en-GB"/>
        </w:rPr>
      </w:pPr>
      <w:r>
        <w:rPr>
          <w:b/>
          <w:bCs/>
          <w:lang w:val="en-GB"/>
        </w:rPr>
        <w:t xml:space="preserve">Resolved </w:t>
      </w:r>
      <w:r>
        <w:rPr>
          <w:lang w:val="en-GB"/>
        </w:rPr>
        <w:t>by all present that the minutes of the 2</w:t>
      </w:r>
      <w:r w:rsidRPr="0086084A">
        <w:rPr>
          <w:vertAlign w:val="superscript"/>
          <w:lang w:val="en-GB"/>
        </w:rPr>
        <w:t>nd</w:t>
      </w:r>
      <w:r>
        <w:rPr>
          <w:lang w:val="en-GB"/>
        </w:rPr>
        <w:t xml:space="preserve"> February 2022 be deferred</w:t>
      </w:r>
      <w:r w:rsidR="00FE508A">
        <w:rPr>
          <w:lang w:val="en-GB"/>
        </w:rPr>
        <w:t xml:space="preserve"> until the May 2022 meeting</w:t>
      </w:r>
      <w:r>
        <w:rPr>
          <w:lang w:val="en-GB"/>
        </w:rPr>
        <w:t xml:space="preserve"> for signing due to agenda point 26.22 (ii) below.</w:t>
      </w:r>
    </w:p>
    <w:p w14:paraId="7C327C92" w14:textId="37E1E3E0" w:rsidR="00FE508A" w:rsidRDefault="00FE508A" w:rsidP="00E1403A">
      <w:pPr>
        <w:pStyle w:val="NoSpacing"/>
        <w:rPr>
          <w:lang w:val="en-GB"/>
        </w:rPr>
      </w:pPr>
    </w:p>
    <w:p w14:paraId="6FEFE582" w14:textId="0E691080" w:rsidR="00FE508A" w:rsidRPr="00FE508A" w:rsidRDefault="00FE508A" w:rsidP="00E1403A">
      <w:pPr>
        <w:pStyle w:val="NoSpacing"/>
        <w:rPr>
          <w:b/>
          <w:bCs/>
          <w:lang w:val="en-GB"/>
        </w:rPr>
      </w:pPr>
      <w:r>
        <w:rPr>
          <w:b/>
          <w:bCs/>
          <w:lang w:val="en-GB"/>
        </w:rPr>
        <w:t xml:space="preserve">Action: Clerk to revise the minutes with any resolution made at 26.22 (ii) below. </w:t>
      </w:r>
    </w:p>
    <w:p w14:paraId="6A135017" w14:textId="77777777" w:rsidR="00175AFB" w:rsidRPr="003A0F40" w:rsidRDefault="00175AFB" w:rsidP="00E1403A">
      <w:pPr>
        <w:pStyle w:val="NoSpacing"/>
        <w:rPr>
          <w:lang w:val="en-GB"/>
        </w:rPr>
      </w:pPr>
    </w:p>
    <w:p w14:paraId="4ACE694A" w14:textId="47FC516A" w:rsidR="00734CD7" w:rsidRPr="003A0F40" w:rsidRDefault="005D52F7" w:rsidP="00901320">
      <w:pPr>
        <w:pStyle w:val="Heading1"/>
      </w:pPr>
      <w:r w:rsidRPr="003A0F40">
        <w:t>20/22</w:t>
      </w:r>
      <w:r w:rsidR="00803F6E" w:rsidRPr="003A0F40">
        <w:t xml:space="preserve"> </w:t>
      </w:r>
      <w:r w:rsidR="00734CD7" w:rsidRPr="003A0F40">
        <w:t>Exclusion of Press &amp; Public (Public Bodies Admission to Meetings Act 1960)</w:t>
      </w:r>
    </w:p>
    <w:p w14:paraId="09A3DF72" w14:textId="6EBFCC56" w:rsidR="00734CD7" w:rsidRPr="003A0F40" w:rsidRDefault="00734CD7" w:rsidP="00734CD7"/>
    <w:p w14:paraId="4F0EFAB9" w14:textId="6E670393" w:rsidR="00734CD7" w:rsidRPr="003A0F40" w:rsidRDefault="00734CD7" w:rsidP="00734CD7">
      <w:pPr>
        <w:pStyle w:val="NoSpacing"/>
        <w:rPr>
          <w:lang w:val="en-GB"/>
        </w:rPr>
      </w:pPr>
      <w:r w:rsidRPr="003A0F40">
        <w:rPr>
          <w:lang w:val="en-GB"/>
        </w:rPr>
        <w:t>None</w:t>
      </w:r>
    </w:p>
    <w:p w14:paraId="01010BA7" w14:textId="77777777" w:rsidR="00734CD7" w:rsidRPr="003A0F40" w:rsidRDefault="00734CD7" w:rsidP="00734CD7">
      <w:pPr>
        <w:pStyle w:val="NoSpacing"/>
        <w:rPr>
          <w:lang w:val="en-GB"/>
        </w:rPr>
      </w:pPr>
    </w:p>
    <w:p w14:paraId="01F4851C" w14:textId="1C15AB28" w:rsidR="00175AFB" w:rsidRPr="003A0F40" w:rsidRDefault="005D52F7" w:rsidP="00901320">
      <w:pPr>
        <w:pStyle w:val="Heading1"/>
      </w:pPr>
      <w:r w:rsidRPr="003A0F40">
        <w:t>21/22</w:t>
      </w:r>
      <w:r w:rsidR="00734CD7" w:rsidRPr="003A0F40">
        <w:t xml:space="preserve"> A</w:t>
      </w:r>
      <w:r w:rsidR="00175AFB" w:rsidRPr="003A0F40">
        <w:t>pplications for Co-Option</w:t>
      </w:r>
      <w:r w:rsidR="00CD1DF9" w:rsidRPr="003A0F40">
        <w:t xml:space="preserve"> (2 Vacancies)</w:t>
      </w:r>
    </w:p>
    <w:p w14:paraId="1CA3353A" w14:textId="77777777" w:rsidR="00175AFB" w:rsidRPr="003A0F40" w:rsidRDefault="00175AFB" w:rsidP="00E1403A">
      <w:pPr>
        <w:pStyle w:val="NoSpacing"/>
        <w:rPr>
          <w:lang w:val="en-GB"/>
        </w:rPr>
      </w:pPr>
    </w:p>
    <w:p w14:paraId="72B4F3DF" w14:textId="663DE59B" w:rsidR="00035F0B" w:rsidRPr="003A0F40" w:rsidRDefault="00E1403A" w:rsidP="00E1403A">
      <w:pPr>
        <w:pStyle w:val="NoSpacing"/>
        <w:rPr>
          <w:lang w:val="en-GB"/>
        </w:rPr>
      </w:pPr>
      <w:r w:rsidRPr="003A0F40">
        <w:rPr>
          <w:lang w:val="en-GB"/>
        </w:rPr>
        <w:t>None</w:t>
      </w:r>
      <w:r w:rsidR="00D5747F" w:rsidRPr="003A0F40">
        <w:rPr>
          <w:lang w:val="en-GB"/>
        </w:rPr>
        <w:t xml:space="preserve"> received. </w:t>
      </w:r>
    </w:p>
    <w:p w14:paraId="2FC7D3E4" w14:textId="2018A141" w:rsidR="002F2683" w:rsidRPr="003A0F40" w:rsidRDefault="002F2683" w:rsidP="00E1403A">
      <w:pPr>
        <w:pStyle w:val="NoSpacing"/>
        <w:rPr>
          <w:lang w:val="en-GB"/>
        </w:rPr>
      </w:pPr>
    </w:p>
    <w:p w14:paraId="7FA98148" w14:textId="24BA9E90" w:rsidR="00175AFB" w:rsidRDefault="005D52F7" w:rsidP="00901320">
      <w:pPr>
        <w:pStyle w:val="Heading1"/>
      </w:pPr>
      <w:r w:rsidRPr="003A0F40">
        <w:t>22/22</w:t>
      </w:r>
      <w:r w:rsidR="00175AFB" w:rsidRPr="003A0F40">
        <w:t xml:space="preserve"> Public Participation </w:t>
      </w:r>
    </w:p>
    <w:p w14:paraId="2661AED7" w14:textId="77777777" w:rsidR="00513116" w:rsidRPr="00513116" w:rsidRDefault="00513116" w:rsidP="00513116"/>
    <w:p w14:paraId="2D45F3B3" w14:textId="0C7D2E3F" w:rsidR="003779C9" w:rsidRDefault="007F1564" w:rsidP="0025027C">
      <w:pPr>
        <w:pStyle w:val="NoSpacing"/>
        <w:rPr>
          <w:lang w:val="en-GB"/>
        </w:rPr>
      </w:pPr>
      <w:r w:rsidRPr="0025027C">
        <w:rPr>
          <w:lang w:val="en-GB"/>
        </w:rPr>
        <w:lastRenderedPageBreak/>
        <w:t>Mr. Bland reported that some trees had been felled near Bowder Stone steps and elsewhere in the valley</w:t>
      </w:r>
      <w:r w:rsidR="00227169">
        <w:rPr>
          <w:lang w:val="en-GB"/>
        </w:rPr>
        <w:t>, and might cause a hazard.</w:t>
      </w:r>
      <w:r w:rsidRPr="0025027C">
        <w:rPr>
          <w:lang w:val="en-GB"/>
        </w:rPr>
        <w:t xml:space="preserve"> </w:t>
      </w:r>
      <w:r w:rsidR="00227169">
        <w:rPr>
          <w:lang w:val="en-GB"/>
        </w:rPr>
        <w:t>Mr. Cornforth</w:t>
      </w:r>
      <w:r w:rsidRPr="0025027C">
        <w:rPr>
          <w:lang w:val="en-GB"/>
        </w:rPr>
        <w:t xml:space="preserve"> said he would make sure they were safely moved so as not to be swept into the lake</w:t>
      </w:r>
      <w:r w:rsidR="0025027C" w:rsidRPr="0025027C">
        <w:rPr>
          <w:lang w:val="en-GB"/>
        </w:rPr>
        <w:t xml:space="preserve">. A possibility was to make </w:t>
      </w:r>
      <w:r w:rsidR="00227169">
        <w:rPr>
          <w:lang w:val="en-GB"/>
        </w:rPr>
        <w:t>the wood</w:t>
      </w:r>
      <w:r w:rsidR="0025027C" w:rsidRPr="0025027C">
        <w:rPr>
          <w:lang w:val="en-GB"/>
        </w:rPr>
        <w:t xml:space="preserve"> available to residents for firewood. </w:t>
      </w:r>
    </w:p>
    <w:p w14:paraId="3963ECF2" w14:textId="77777777" w:rsidR="00513116" w:rsidRPr="0025027C" w:rsidRDefault="00513116" w:rsidP="0025027C">
      <w:pPr>
        <w:pStyle w:val="NoSpacing"/>
        <w:rPr>
          <w:lang w:val="en-GB"/>
        </w:rPr>
      </w:pPr>
    </w:p>
    <w:p w14:paraId="3BD1DD57" w14:textId="2E064EE7" w:rsidR="0025027C" w:rsidRPr="0025027C" w:rsidRDefault="0025027C" w:rsidP="0025027C">
      <w:pPr>
        <w:pStyle w:val="NoSpacing"/>
        <w:rPr>
          <w:lang w:val="en-GB"/>
        </w:rPr>
      </w:pPr>
      <w:r w:rsidRPr="0025027C">
        <w:rPr>
          <w:lang w:val="en-GB"/>
        </w:rPr>
        <w:t xml:space="preserve">There was a discussion about the bench at Grange </w:t>
      </w:r>
      <w:r w:rsidR="00227169">
        <w:rPr>
          <w:lang w:val="en-GB"/>
        </w:rPr>
        <w:t xml:space="preserve">bus stop </w:t>
      </w:r>
      <w:r w:rsidRPr="0025027C">
        <w:rPr>
          <w:lang w:val="en-GB"/>
        </w:rPr>
        <w:t>and the possibility of moving it into the bus shelter.</w:t>
      </w:r>
      <w:r>
        <w:rPr>
          <w:lang w:val="en-GB"/>
        </w:rPr>
        <w:t xml:space="preserve"> Mr. Bland offered to do this work. </w:t>
      </w:r>
      <w:r w:rsidR="00227169">
        <w:rPr>
          <w:lang w:val="en-GB"/>
        </w:rPr>
        <w:t xml:space="preserve"> Mr. </w:t>
      </w:r>
      <w:r>
        <w:rPr>
          <w:lang w:val="en-GB"/>
        </w:rPr>
        <w:t xml:space="preserve">Bland and </w:t>
      </w:r>
      <w:r w:rsidR="00227169">
        <w:rPr>
          <w:lang w:val="en-GB"/>
        </w:rPr>
        <w:t xml:space="preserve">Cllr. </w:t>
      </w:r>
      <w:r>
        <w:rPr>
          <w:lang w:val="en-GB"/>
        </w:rPr>
        <w:t>A. Webb to discuss outside the meeting.</w:t>
      </w:r>
    </w:p>
    <w:p w14:paraId="5DD9EC27" w14:textId="31B51102" w:rsidR="00BD62AD" w:rsidRPr="003A0F40" w:rsidRDefault="00227169" w:rsidP="00E1403A">
      <w:pPr>
        <w:pStyle w:val="NoSpacing"/>
        <w:rPr>
          <w:b/>
          <w:bCs/>
          <w:lang w:val="en-GB"/>
        </w:rPr>
      </w:pPr>
      <w:r>
        <w:rPr>
          <w:b/>
          <w:bCs/>
          <w:lang w:val="en-GB"/>
        </w:rPr>
        <w:t xml:space="preserve"> </w:t>
      </w:r>
    </w:p>
    <w:p w14:paraId="2776F160" w14:textId="3463EAD0" w:rsidR="009F352A" w:rsidRPr="004B6E8A" w:rsidRDefault="005D52F7" w:rsidP="009C1E2A">
      <w:pPr>
        <w:pStyle w:val="Heading1"/>
        <w:rPr>
          <w:rFonts w:eastAsia="Arial"/>
        </w:rPr>
      </w:pPr>
      <w:r w:rsidRPr="004B6E8A">
        <w:rPr>
          <w:rFonts w:eastAsia="Arial"/>
        </w:rPr>
        <w:t xml:space="preserve">23/22 </w:t>
      </w:r>
      <w:r w:rsidR="00734CD7" w:rsidRPr="004B6E8A">
        <w:rPr>
          <w:rFonts w:eastAsia="Arial"/>
        </w:rPr>
        <w:t>Chair’s Announcements</w:t>
      </w:r>
    </w:p>
    <w:p w14:paraId="64EFB2B6" w14:textId="77777777" w:rsidR="00015C31" w:rsidRPr="004B6E8A" w:rsidRDefault="00015C31" w:rsidP="00015C31">
      <w:pPr>
        <w:pStyle w:val="NoSpacing"/>
        <w:rPr>
          <w:lang w:val="en-GB"/>
        </w:rPr>
      </w:pPr>
    </w:p>
    <w:p w14:paraId="417B6761" w14:textId="2E0AC40B" w:rsidR="00685CB2" w:rsidRPr="004B6E8A" w:rsidRDefault="005D52F7" w:rsidP="00D5747F">
      <w:pPr>
        <w:pStyle w:val="NoSpacing"/>
        <w:rPr>
          <w:lang w:val="en-GB"/>
        </w:rPr>
      </w:pPr>
      <w:r w:rsidRPr="004B6E8A">
        <w:rPr>
          <w:i/>
          <w:iCs/>
          <w:lang w:val="en-GB"/>
        </w:rPr>
        <w:t xml:space="preserve">The Old Mill- </w:t>
      </w:r>
      <w:r w:rsidR="003A0F40" w:rsidRPr="004B6E8A">
        <w:rPr>
          <w:lang w:val="en-GB"/>
        </w:rPr>
        <w:t>Cllr F Chapman informed all present that she had received correspondence from the new owner of the Old Mill. The email covered the history of the ownership of the Property and explained that the new owners were looking to continue to enjoy the property and keep it going for the next generation. There is a provision in the deeds that forbid the use of the property as a holiday let and the new owners are not looking to alter this.</w:t>
      </w:r>
    </w:p>
    <w:p w14:paraId="6E0FAB4A" w14:textId="6A2B3928" w:rsidR="003A0F40" w:rsidRPr="004B6E8A" w:rsidRDefault="003A0F40" w:rsidP="00D5747F">
      <w:pPr>
        <w:pStyle w:val="NoSpacing"/>
        <w:rPr>
          <w:lang w:val="en-GB"/>
        </w:rPr>
      </w:pPr>
    </w:p>
    <w:p w14:paraId="173C965D" w14:textId="00FECF19" w:rsidR="003A0F40" w:rsidRPr="004B6E8A" w:rsidRDefault="003A0F40" w:rsidP="00D5747F">
      <w:pPr>
        <w:pStyle w:val="NoSpacing"/>
        <w:rPr>
          <w:lang w:val="en-GB"/>
        </w:rPr>
      </w:pPr>
      <w:r w:rsidRPr="004B6E8A">
        <w:rPr>
          <w:lang w:val="en-GB"/>
        </w:rPr>
        <w:t xml:space="preserve">Following the temporary protection notice issued by the LDNPA earlier in the year, it is likely that this building will be formally listed from approximately June 2022.  </w:t>
      </w:r>
    </w:p>
    <w:p w14:paraId="4A5B9DFD" w14:textId="37C8DDAF" w:rsidR="003A0F40" w:rsidRPr="004B6E8A" w:rsidRDefault="003A0F40" w:rsidP="00D5747F">
      <w:pPr>
        <w:pStyle w:val="NoSpacing"/>
        <w:rPr>
          <w:lang w:val="en-GB"/>
        </w:rPr>
      </w:pPr>
    </w:p>
    <w:p w14:paraId="2FED61A9" w14:textId="55C91E03" w:rsidR="003A0F40" w:rsidRPr="003A0F40" w:rsidRDefault="003A0F40" w:rsidP="00D5747F">
      <w:pPr>
        <w:pStyle w:val="NoSpacing"/>
        <w:rPr>
          <w:lang w:val="en-GB"/>
        </w:rPr>
      </w:pPr>
      <w:r w:rsidRPr="004B6E8A">
        <w:rPr>
          <w:lang w:val="en-GB"/>
        </w:rPr>
        <w:t>The current owners issued an invitation to all Parish Councillors to meet at the site, to have a tour of the building and for the proposed plans for development</w:t>
      </w:r>
      <w:r w:rsidRPr="003A0F40">
        <w:rPr>
          <w:lang w:val="en-GB"/>
        </w:rPr>
        <w:t xml:space="preserve"> to be explained.</w:t>
      </w:r>
    </w:p>
    <w:p w14:paraId="1F91406B" w14:textId="22610EDB" w:rsidR="003A0F40" w:rsidRPr="003A0F40" w:rsidRDefault="003A0F40" w:rsidP="00D5747F">
      <w:pPr>
        <w:pStyle w:val="NoSpacing"/>
        <w:rPr>
          <w:lang w:val="en-GB"/>
        </w:rPr>
      </w:pPr>
    </w:p>
    <w:p w14:paraId="0083B411" w14:textId="687235A7" w:rsidR="003A0F40" w:rsidRPr="003A0F40" w:rsidRDefault="003A0F40" w:rsidP="00D5747F">
      <w:pPr>
        <w:pStyle w:val="NoSpacing"/>
        <w:rPr>
          <w:lang w:val="en-GB"/>
        </w:rPr>
      </w:pPr>
      <w:r w:rsidRPr="003A0F40">
        <w:rPr>
          <w:b/>
          <w:bCs/>
          <w:lang w:val="en-GB"/>
        </w:rPr>
        <w:t xml:space="preserve">Resolved </w:t>
      </w:r>
      <w:r w:rsidRPr="003A0F40">
        <w:rPr>
          <w:lang w:val="en-GB"/>
        </w:rPr>
        <w:t>by all present that the kind offer of a visit to the site be accepted and that a date be set for late April 2022 after the Easter Holidays.</w:t>
      </w:r>
    </w:p>
    <w:p w14:paraId="0081373E" w14:textId="7830FB65" w:rsidR="003A0F40" w:rsidRPr="003A0F40" w:rsidRDefault="003A0F40" w:rsidP="00D5747F">
      <w:pPr>
        <w:pStyle w:val="NoSpacing"/>
        <w:rPr>
          <w:lang w:val="en-GB"/>
        </w:rPr>
      </w:pPr>
    </w:p>
    <w:p w14:paraId="0A29428A" w14:textId="61679B76" w:rsidR="003A0F40" w:rsidRDefault="003A0F40" w:rsidP="00D5747F">
      <w:pPr>
        <w:pStyle w:val="NoSpacing"/>
        <w:rPr>
          <w:b/>
          <w:bCs/>
          <w:lang w:val="en-GB"/>
        </w:rPr>
      </w:pPr>
      <w:r w:rsidRPr="003A0F40">
        <w:rPr>
          <w:b/>
          <w:bCs/>
          <w:lang w:val="en-GB"/>
        </w:rPr>
        <w:t xml:space="preserve">Action: Cllr F Chapman to continue to liaise with the new owners of the site to organise this site visit. </w:t>
      </w:r>
    </w:p>
    <w:p w14:paraId="5EC3DCBA" w14:textId="1AF7A3C3" w:rsidR="002F1496" w:rsidRDefault="002F1496" w:rsidP="00D5747F">
      <w:pPr>
        <w:pStyle w:val="NoSpacing"/>
        <w:rPr>
          <w:b/>
          <w:bCs/>
          <w:lang w:val="en-GB"/>
        </w:rPr>
      </w:pPr>
    </w:p>
    <w:p w14:paraId="295241AA" w14:textId="054361DC" w:rsidR="002F1496" w:rsidRPr="00227169" w:rsidRDefault="00227169" w:rsidP="00D5747F">
      <w:pPr>
        <w:pStyle w:val="NoSpacing"/>
        <w:rPr>
          <w:lang w:val="en-GB"/>
        </w:rPr>
      </w:pPr>
      <w:r w:rsidRPr="00227169">
        <w:rPr>
          <w:lang w:val="en-GB"/>
        </w:rPr>
        <w:t xml:space="preserve">As well as the Councillors present, </w:t>
      </w:r>
      <w:r w:rsidR="002F1496" w:rsidRPr="00227169">
        <w:rPr>
          <w:lang w:val="en-GB"/>
        </w:rPr>
        <w:t>Joe Cornforth</w:t>
      </w:r>
      <w:r w:rsidR="00375105">
        <w:rPr>
          <w:lang w:val="en-GB"/>
        </w:rPr>
        <w:t xml:space="preserve"> and </w:t>
      </w:r>
      <w:r w:rsidR="002F1496" w:rsidRPr="00227169">
        <w:rPr>
          <w:lang w:val="en-GB"/>
        </w:rPr>
        <w:t>Malcolm</w:t>
      </w:r>
      <w:r w:rsidRPr="00227169">
        <w:rPr>
          <w:lang w:val="en-GB"/>
        </w:rPr>
        <w:t xml:space="preserve"> Stonestreet also expressed an interest in seeing the interior of the Old Mill. </w:t>
      </w:r>
    </w:p>
    <w:p w14:paraId="00C9CF46" w14:textId="77777777" w:rsidR="005D52F7" w:rsidRPr="003A0F40" w:rsidRDefault="005D52F7" w:rsidP="00D5747F">
      <w:pPr>
        <w:pStyle w:val="NoSpacing"/>
        <w:rPr>
          <w:b/>
          <w:bCs/>
          <w:lang w:val="en-GB"/>
        </w:rPr>
      </w:pPr>
    </w:p>
    <w:p w14:paraId="562A066F" w14:textId="1DE422FE" w:rsidR="00734CD7" w:rsidRPr="003A0F40" w:rsidRDefault="005D52F7" w:rsidP="005F15AF">
      <w:pPr>
        <w:pStyle w:val="Heading1"/>
      </w:pPr>
      <w:r w:rsidRPr="003A0F40">
        <w:t>24</w:t>
      </w:r>
      <w:r w:rsidR="00803F6E" w:rsidRPr="003A0F40">
        <w:t>/22</w:t>
      </w:r>
      <w:r w:rsidR="00D5747F" w:rsidRPr="003A0F40">
        <w:t xml:space="preserve"> </w:t>
      </w:r>
      <w:r w:rsidR="00734CD7" w:rsidRPr="003A0F40">
        <w:t>Update from Visiting Councillors/other bodies</w:t>
      </w:r>
      <w:r w:rsidR="00803F6E" w:rsidRPr="003A0F40">
        <w:t xml:space="preserve"> (If Present)</w:t>
      </w:r>
    </w:p>
    <w:p w14:paraId="509E617E" w14:textId="77777777" w:rsidR="00803F6E" w:rsidRPr="003A0F40" w:rsidRDefault="00803F6E" w:rsidP="00803F6E"/>
    <w:p w14:paraId="3A11C066" w14:textId="4874C1DD" w:rsidR="005D52F7" w:rsidRDefault="005D52F7" w:rsidP="005D52F7">
      <w:pPr>
        <w:pStyle w:val="Heading2"/>
        <w:numPr>
          <w:ilvl w:val="0"/>
          <w:numId w:val="18"/>
        </w:numPr>
        <w:rPr>
          <w:i w:val="0"/>
          <w:iCs/>
        </w:rPr>
      </w:pPr>
      <w:r w:rsidRPr="003A0F40">
        <w:t>National Trust</w:t>
      </w:r>
      <w:r w:rsidR="003A0F40" w:rsidRPr="003A0F40">
        <w:t>-</w:t>
      </w:r>
      <w:r w:rsidR="003A0F40" w:rsidRPr="003A0F40">
        <w:rPr>
          <w:i w:val="0"/>
          <w:iCs/>
        </w:rPr>
        <w:t>Joe Cornfo</w:t>
      </w:r>
      <w:r w:rsidR="00494472">
        <w:rPr>
          <w:i w:val="0"/>
          <w:iCs/>
        </w:rPr>
        <w:t>r</w:t>
      </w:r>
      <w:r w:rsidR="003A0F40" w:rsidRPr="003A0F40">
        <w:rPr>
          <w:i w:val="0"/>
          <w:iCs/>
        </w:rPr>
        <w:t>th Attending</w:t>
      </w:r>
    </w:p>
    <w:p w14:paraId="423E283B" w14:textId="77777777" w:rsidR="00991981" w:rsidRPr="00991981" w:rsidRDefault="00991981" w:rsidP="00991981"/>
    <w:p w14:paraId="45A5A322" w14:textId="70A130B4" w:rsidR="00513116" w:rsidRDefault="00287C66" w:rsidP="0038361D">
      <w:pPr>
        <w:rPr>
          <w:rFonts w:ascii="Arial" w:eastAsiaTheme="majorEastAsia" w:hAnsi="Arial" w:cstheme="majorBidi"/>
          <w:iCs/>
          <w:color w:val="000000" w:themeColor="text1"/>
          <w:sz w:val="22"/>
          <w:szCs w:val="26"/>
        </w:rPr>
      </w:pPr>
      <w:r w:rsidRPr="00287C66">
        <w:rPr>
          <w:rFonts w:ascii="Arial" w:eastAsiaTheme="majorEastAsia" w:hAnsi="Arial" w:cstheme="majorBidi"/>
          <w:iCs/>
          <w:color w:val="000000" w:themeColor="text1"/>
          <w:sz w:val="22"/>
          <w:szCs w:val="26"/>
        </w:rPr>
        <w:t>Mr. Cornforth</w:t>
      </w:r>
      <w:r w:rsidR="0038361D" w:rsidRPr="00287C66">
        <w:rPr>
          <w:rFonts w:ascii="Arial" w:eastAsiaTheme="majorEastAsia" w:hAnsi="Arial" w:cstheme="majorBidi"/>
          <w:iCs/>
          <w:color w:val="000000" w:themeColor="text1"/>
          <w:sz w:val="22"/>
          <w:szCs w:val="26"/>
        </w:rPr>
        <w:t xml:space="preserve"> reported that he is trying to get Watendlath Road double-yellow</w:t>
      </w:r>
      <w:r w:rsidRPr="00287C66">
        <w:rPr>
          <w:rFonts w:ascii="Arial" w:eastAsiaTheme="majorEastAsia" w:hAnsi="Arial" w:cstheme="majorBidi"/>
          <w:iCs/>
          <w:color w:val="000000" w:themeColor="text1"/>
          <w:sz w:val="22"/>
          <w:szCs w:val="26"/>
        </w:rPr>
        <w:t>-lined</w:t>
      </w:r>
      <w:r w:rsidR="00991981">
        <w:rPr>
          <w:rFonts w:ascii="Arial" w:eastAsiaTheme="majorEastAsia" w:hAnsi="Arial" w:cstheme="majorBidi"/>
          <w:iCs/>
          <w:color w:val="000000" w:themeColor="text1"/>
          <w:sz w:val="22"/>
          <w:szCs w:val="26"/>
        </w:rPr>
        <w:t xml:space="preserve"> in particular around the Ashness Gate junction with the main road. </w:t>
      </w:r>
    </w:p>
    <w:p w14:paraId="326A2005" w14:textId="77777777" w:rsidR="00513116" w:rsidRDefault="00513116" w:rsidP="0038361D">
      <w:pPr>
        <w:rPr>
          <w:rFonts w:ascii="Arial" w:eastAsiaTheme="majorEastAsia" w:hAnsi="Arial" w:cstheme="majorBidi"/>
          <w:iCs/>
          <w:color w:val="000000" w:themeColor="text1"/>
          <w:sz w:val="22"/>
          <w:szCs w:val="26"/>
        </w:rPr>
      </w:pPr>
    </w:p>
    <w:p w14:paraId="19973B30" w14:textId="7E7039E6" w:rsidR="0038361D" w:rsidRDefault="0038361D" w:rsidP="0038361D">
      <w:pPr>
        <w:rPr>
          <w:rFonts w:ascii="Arial" w:eastAsiaTheme="majorEastAsia" w:hAnsi="Arial" w:cstheme="majorBidi"/>
          <w:iCs/>
          <w:color w:val="000000" w:themeColor="text1"/>
          <w:sz w:val="22"/>
          <w:szCs w:val="26"/>
        </w:rPr>
      </w:pPr>
      <w:r w:rsidRPr="00287C66">
        <w:rPr>
          <w:rFonts w:ascii="Arial" w:eastAsiaTheme="majorEastAsia" w:hAnsi="Arial" w:cstheme="majorBidi"/>
          <w:iCs/>
          <w:color w:val="000000" w:themeColor="text1"/>
          <w:sz w:val="22"/>
          <w:szCs w:val="26"/>
        </w:rPr>
        <w:t xml:space="preserve">The exit road from </w:t>
      </w:r>
      <w:r w:rsidR="00D60BF0" w:rsidRPr="00287C66">
        <w:rPr>
          <w:rFonts w:ascii="Arial" w:eastAsiaTheme="majorEastAsia" w:hAnsi="Arial" w:cstheme="majorBidi"/>
          <w:iCs/>
          <w:color w:val="000000" w:themeColor="text1"/>
          <w:sz w:val="22"/>
          <w:szCs w:val="26"/>
        </w:rPr>
        <w:t>Great Wood Car Park</w:t>
      </w:r>
      <w:r w:rsidRPr="00287C66">
        <w:rPr>
          <w:rFonts w:ascii="Arial" w:eastAsiaTheme="majorEastAsia" w:hAnsi="Arial" w:cstheme="majorBidi"/>
          <w:iCs/>
          <w:color w:val="000000" w:themeColor="text1"/>
          <w:sz w:val="22"/>
          <w:szCs w:val="26"/>
        </w:rPr>
        <w:t xml:space="preserve"> has been double-yellowed. </w:t>
      </w:r>
      <w:r w:rsidR="00812DE1" w:rsidRPr="00287C66">
        <w:rPr>
          <w:rFonts w:ascii="Arial" w:eastAsiaTheme="majorEastAsia" w:hAnsi="Arial" w:cstheme="majorBidi"/>
          <w:iCs/>
          <w:color w:val="000000" w:themeColor="text1"/>
          <w:sz w:val="22"/>
          <w:szCs w:val="26"/>
        </w:rPr>
        <w:t xml:space="preserve"> </w:t>
      </w:r>
    </w:p>
    <w:p w14:paraId="2E0B3DC7" w14:textId="77777777" w:rsidR="00513116" w:rsidRPr="00287C66" w:rsidRDefault="00513116" w:rsidP="0038361D">
      <w:pPr>
        <w:rPr>
          <w:rFonts w:ascii="Arial" w:eastAsiaTheme="majorEastAsia" w:hAnsi="Arial" w:cstheme="majorBidi"/>
          <w:iCs/>
          <w:color w:val="000000" w:themeColor="text1"/>
          <w:sz w:val="22"/>
          <w:szCs w:val="26"/>
        </w:rPr>
      </w:pPr>
    </w:p>
    <w:p w14:paraId="07936175" w14:textId="2C5B3636" w:rsidR="00812DE1" w:rsidRDefault="00812DE1" w:rsidP="0038361D">
      <w:pPr>
        <w:rPr>
          <w:rFonts w:ascii="Arial" w:eastAsiaTheme="majorEastAsia" w:hAnsi="Arial" w:cstheme="majorBidi"/>
          <w:iCs/>
          <w:color w:val="000000" w:themeColor="text1"/>
          <w:sz w:val="22"/>
          <w:szCs w:val="26"/>
        </w:rPr>
      </w:pPr>
      <w:r w:rsidRPr="00287C66">
        <w:rPr>
          <w:rFonts w:ascii="Arial" w:eastAsiaTheme="majorEastAsia" w:hAnsi="Arial" w:cstheme="majorBidi"/>
          <w:iCs/>
          <w:color w:val="000000" w:themeColor="text1"/>
          <w:sz w:val="22"/>
          <w:szCs w:val="26"/>
        </w:rPr>
        <w:t>Nook Cottage</w:t>
      </w:r>
      <w:r w:rsidR="00287C66">
        <w:rPr>
          <w:rFonts w:ascii="Arial" w:eastAsiaTheme="majorEastAsia" w:hAnsi="Arial" w:cstheme="majorBidi"/>
          <w:iCs/>
          <w:color w:val="000000" w:themeColor="text1"/>
          <w:sz w:val="22"/>
          <w:szCs w:val="26"/>
        </w:rPr>
        <w:t>:</w:t>
      </w:r>
      <w:r w:rsidRPr="00287C66">
        <w:rPr>
          <w:rFonts w:ascii="Arial" w:eastAsiaTheme="majorEastAsia" w:hAnsi="Arial" w:cstheme="majorBidi"/>
          <w:iCs/>
          <w:color w:val="000000" w:themeColor="text1"/>
          <w:sz w:val="22"/>
          <w:szCs w:val="26"/>
        </w:rPr>
        <w:t xml:space="preserve"> </w:t>
      </w:r>
      <w:r w:rsidR="00287C66">
        <w:rPr>
          <w:rFonts w:ascii="Arial" w:eastAsiaTheme="majorEastAsia" w:hAnsi="Arial" w:cstheme="majorBidi"/>
          <w:iCs/>
          <w:color w:val="000000" w:themeColor="text1"/>
          <w:sz w:val="22"/>
          <w:szCs w:val="26"/>
        </w:rPr>
        <w:t xml:space="preserve">Mr. Cornforth had </w:t>
      </w:r>
      <w:r w:rsidRPr="00287C66">
        <w:rPr>
          <w:rFonts w:ascii="Arial" w:eastAsiaTheme="majorEastAsia" w:hAnsi="Arial" w:cstheme="majorBidi"/>
          <w:iCs/>
          <w:color w:val="000000" w:themeColor="text1"/>
          <w:sz w:val="22"/>
          <w:szCs w:val="26"/>
        </w:rPr>
        <w:t>brought the will but could not give us a copy or leave it</w:t>
      </w:r>
      <w:r w:rsidR="00287C66">
        <w:rPr>
          <w:rFonts w:ascii="Arial" w:eastAsiaTheme="majorEastAsia" w:hAnsi="Arial" w:cstheme="majorBidi"/>
          <w:iCs/>
          <w:color w:val="000000" w:themeColor="text1"/>
          <w:sz w:val="22"/>
          <w:szCs w:val="26"/>
        </w:rPr>
        <w:t xml:space="preserve"> with us</w:t>
      </w:r>
      <w:r w:rsidRPr="00287C66">
        <w:rPr>
          <w:rFonts w:ascii="Arial" w:eastAsiaTheme="majorEastAsia" w:hAnsi="Arial" w:cstheme="majorBidi"/>
          <w:iCs/>
          <w:color w:val="000000" w:themeColor="text1"/>
          <w:sz w:val="22"/>
          <w:szCs w:val="26"/>
        </w:rPr>
        <w:t xml:space="preserve">. </w:t>
      </w:r>
      <w:r w:rsidR="00287C66">
        <w:rPr>
          <w:rFonts w:ascii="Arial" w:eastAsiaTheme="majorEastAsia" w:hAnsi="Arial" w:cstheme="majorBidi"/>
          <w:iCs/>
          <w:color w:val="000000" w:themeColor="text1"/>
          <w:sz w:val="22"/>
          <w:szCs w:val="26"/>
        </w:rPr>
        <w:t>The acting Clerk took notes of the relevant sections</w:t>
      </w:r>
      <w:r w:rsidRPr="00287C66">
        <w:rPr>
          <w:rFonts w:ascii="Arial" w:eastAsiaTheme="majorEastAsia" w:hAnsi="Arial" w:cstheme="majorBidi"/>
          <w:iCs/>
          <w:color w:val="000000" w:themeColor="text1"/>
          <w:sz w:val="22"/>
          <w:szCs w:val="26"/>
        </w:rPr>
        <w:t>. Ms Patterson had expressed a non-binding wish that the cottage could be let to the farm</w:t>
      </w:r>
      <w:r w:rsidR="00287C66">
        <w:rPr>
          <w:rFonts w:ascii="Arial" w:eastAsiaTheme="majorEastAsia" w:hAnsi="Arial" w:cstheme="majorBidi"/>
          <w:iCs/>
          <w:color w:val="000000" w:themeColor="text1"/>
          <w:sz w:val="22"/>
          <w:szCs w:val="26"/>
        </w:rPr>
        <w:t>ing couple</w:t>
      </w:r>
      <w:r w:rsidRPr="00287C66">
        <w:rPr>
          <w:rFonts w:ascii="Arial" w:eastAsiaTheme="majorEastAsia" w:hAnsi="Arial" w:cstheme="majorBidi"/>
          <w:iCs/>
          <w:color w:val="000000" w:themeColor="text1"/>
          <w:sz w:val="22"/>
          <w:szCs w:val="26"/>
        </w:rPr>
        <w:t xml:space="preserve"> then occupying Nook Farm if they wished</w:t>
      </w:r>
      <w:r w:rsidR="00287C66">
        <w:rPr>
          <w:rFonts w:ascii="Arial" w:eastAsiaTheme="majorEastAsia" w:hAnsi="Arial" w:cstheme="majorBidi"/>
          <w:iCs/>
          <w:color w:val="000000" w:themeColor="text1"/>
          <w:sz w:val="22"/>
          <w:szCs w:val="26"/>
        </w:rPr>
        <w:t xml:space="preserve"> to rent it</w:t>
      </w:r>
      <w:r w:rsidRPr="00287C66">
        <w:rPr>
          <w:rFonts w:ascii="Arial" w:eastAsiaTheme="majorEastAsia" w:hAnsi="Arial" w:cstheme="majorBidi"/>
          <w:iCs/>
          <w:color w:val="000000" w:themeColor="text1"/>
          <w:sz w:val="22"/>
          <w:szCs w:val="26"/>
        </w:rPr>
        <w:t xml:space="preserve">. </w:t>
      </w:r>
      <w:r w:rsidR="00287C66">
        <w:rPr>
          <w:rFonts w:ascii="Arial" w:eastAsiaTheme="majorEastAsia" w:hAnsi="Arial" w:cstheme="majorBidi"/>
          <w:iCs/>
          <w:color w:val="000000" w:themeColor="text1"/>
          <w:sz w:val="22"/>
          <w:szCs w:val="26"/>
        </w:rPr>
        <w:t xml:space="preserve">Mr. Bland being of the family concerned noted that his parents had apparently not wished to avail themselves of this offer. The </w:t>
      </w:r>
      <w:r w:rsidRPr="00287C66">
        <w:rPr>
          <w:rFonts w:ascii="Arial" w:eastAsiaTheme="majorEastAsia" w:hAnsi="Arial" w:cstheme="majorBidi"/>
          <w:iCs/>
          <w:color w:val="000000" w:themeColor="text1"/>
          <w:sz w:val="22"/>
          <w:szCs w:val="26"/>
        </w:rPr>
        <w:t xml:space="preserve">PC concluded that this </w:t>
      </w:r>
      <w:r w:rsidR="00287C66" w:rsidRPr="00287C66">
        <w:rPr>
          <w:rFonts w:ascii="Arial" w:eastAsiaTheme="majorEastAsia" w:hAnsi="Arial" w:cstheme="majorBidi"/>
          <w:iCs/>
          <w:color w:val="000000" w:themeColor="text1"/>
          <w:sz w:val="22"/>
          <w:szCs w:val="26"/>
        </w:rPr>
        <w:t xml:space="preserve">unfortunately </w:t>
      </w:r>
      <w:r w:rsidR="00287C66">
        <w:rPr>
          <w:rFonts w:ascii="Arial" w:eastAsiaTheme="majorEastAsia" w:hAnsi="Arial" w:cstheme="majorBidi"/>
          <w:iCs/>
          <w:color w:val="000000" w:themeColor="text1"/>
          <w:sz w:val="22"/>
          <w:szCs w:val="26"/>
        </w:rPr>
        <w:t xml:space="preserve">the wish expressed in the will </w:t>
      </w:r>
      <w:r w:rsidRPr="00287C66">
        <w:rPr>
          <w:rFonts w:ascii="Arial" w:eastAsiaTheme="majorEastAsia" w:hAnsi="Arial" w:cstheme="majorBidi"/>
          <w:iCs/>
          <w:color w:val="000000" w:themeColor="text1"/>
          <w:sz w:val="22"/>
          <w:szCs w:val="26"/>
        </w:rPr>
        <w:t>was not enforceable</w:t>
      </w:r>
      <w:r w:rsidR="00287C66">
        <w:rPr>
          <w:rFonts w:ascii="Arial" w:eastAsiaTheme="majorEastAsia" w:hAnsi="Arial" w:cstheme="majorBidi"/>
          <w:iCs/>
          <w:color w:val="000000" w:themeColor="text1"/>
          <w:sz w:val="22"/>
          <w:szCs w:val="26"/>
        </w:rPr>
        <w:t xml:space="preserve"> in retrospect.</w:t>
      </w:r>
    </w:p>
    <w:p w14:paraId="423B79A7" w14:textId="77777777" w:rsidR="00513116" w:rsidRPr="00287C66" w:rsidRDefault="00513116" w:rsidP="0038361D">
      <w:pPr>
        <w:rPr>
          <w:rFonts w:ascii="Arial" w:eastAsiaTheme="majorEastAsia" w:hAnsi="Arial" w:cstheme="majorBidi"/>
          <w:iCs/>
          <w:color w:val="000000" w:themeColor="text1"/>
          <w:sz w:val="22"/>
          <w:szCs w:val="26"/>
        </w:rPr>
      </w:pPr>
    </w:p>
    <w:p w14:paraId="0B16EFF7" w14:textId="7EB6D2CE" w:rsidR="00812DE1" w:rsidRDefault="00287C66" w:rsidP="0038361D">
      <w:pPr>
        <w:rPr>
          <w:rFonts w:ascii="Arial" w:eastAsiaTheme="majorEastAsia" w:hAnsi="Arial" w:cstheme="majorBidi"/>
          <w:iCs/>
          <w:color w:val="000000" w:themeColor="text1"/>
          <w:sz w:val="22"/>
          <w:szCs w:val="26"/>
        </w:rPr>
      </w:pPr>
      <w:r>
        <w:rPr>
          <w:rFonts w:ascii="Arial" w:eastAsiaTheme="majorEastAsia" w:hAnsi="Arial" w:cstheme="majorBidi"/>
          <w:iCs/>
          <w:color w:val="000000" w:themeColor="text1"/>
          <w:sz w:val="22"/>
          <w:szCs w:val="26"/>
        </w:rPr>
        <w:t xml:space="preserve">Mr. Cornforth said that the </w:t>
      </w:r>
      <w:r w:rsidR="00812DE1" w:rsidRPr="00287C66">
        <w:rPr>
          <w:rFonts w:ascii="Arial" w:eastAsiaTheme="majorEastAsia" w:hAnsi="Arial" w:cstheme="majorBidi"/>
          <w:iCs/>
          <w:color w:val="000000" w:themeColor="text1"/>
          <w:sz w:val="22"/>
          <w:szCs w:val="26"/>
        </w:rPr>
        <w:t xml:space="preserve">NT were writing to all tenants saying they were going to carry out a sheep count and also a deer count using thermal imaging. </w:t>
      </w:r>
    </w:p>
    <w:p w14:paraId="46C2328E" w14:textId="77777777" w:rsidR="00513116" w:rsidRPr="00287C66" w:rsidRDefault="00513116" w:rsidP="0038361D">
      <w:pPr>
        <w:rPr>
          <w:rFonts w:ascii="Arial" w:eastAsiaTheme="majorEastAsia" w:hAnsi="Arial" w:cstheme="majorBidi"/>
          <w:iCs/>
          <w:color w:val="000000" w:themeColor="text1"/>
          <w:sz w:val="22"/>
          <w:szCs w:val="26"/>
        </w:rPr>
      </w:pPr>
    </w:p>
    <w:p w14:paraId="6AD1B147" w14:textId="231A4608" w:rsidR="00494472" w:rsidRDefault="00494472" w:rsidP="0038361D">
      <w:pPr>
        <w:rPr>
          <w:rFonts w:ascii="Arial" w:eastAsiaTheme="majorEastAsia" w:hAnsi="Arial" w:cstheme="majorBidi"/>
          <w:iCs/>
          <w:color w:val="000000" w:themeColor="text1"/>
          <w:sz w:val="22"/>
          <w:szCs w:val="26"/>
        </w:rPr>
      </w:pPr>
      <w:r w:rsidRPr="00287C66">
        <w:rPr>
          <w:rFonts w:ascii="Arial" w:eastAsiaTheme="majorEastAsia" w:hAnsi="Arial" w:cstheme="majorBidi"/>
          <w:iCs/>
          <w:color w:val="000000" w:themeColor="text1"/>
          <w:sz w:val="22"/>
          <w:szCs w:val="26"/>
        </w:rPr>
        <w:t>Longthwaite bridge: NT are looking into what has happened previously in terms of repairing the bridge</w:t>
      </w:r>
      <w:r w:rsidR="00287C66">
        <w:rPr>
          <w:rFonts w:ascii="Arial" w:eastAsiaTheme="majorEastAsia" w:hAnsi="Arial" w:cstheme="majorBidi"/>
          <w:iCs/>
          <w:color w:val="000000" w:themeColor="text1"/>
          <w:sz w:val="22"/>
          <w:szCs w:val="26"/>
        </w:rPr>
        <w:t xml:space="preserve"> </w:t>
      </w:r>
      <w:r w:rsidRPr="00287C66">
        <w:rPr>
          <w:rFonts w:ascii="Arial" w:eastAsiaTheme="majorEastAsia" w:hAnsi="Arial" w:cstheme="majorBidi"/>
          <w:iCs/>
          <w:color w:val="000000" w:themeColor="text1"/>
          <w:sz w:val="22"/>
          <w:szCs w:val="26"/>
        </w:rPr>
        <w:t>and will speak to the YHA.</w:t>
      </w:r>
    </w:p>
    <w:p w14:paraId="41FD6F95" w14:textId="77777777" w:rsidR="00513116" w:rsidRPr="00287C66" w:rsidRDefault="00513116" w:rsidP="0038361D">
      <w:pPr>
        <w:rPr>
          <w:rFonts w:ascii="Arial" w:eastAsiaTheme="majorEastAsia" w:hAnsi="Arial" w:cstheme="majorBidi"/>
          <w:iCs/>
          <w:color w:val="000000" w:themeColor="text1"/>
          <w:sz w:val="22"/>
          <w:szCs w:val="26"/>
        </w:rPr>
      </w:pPr>
    </w:p>
    <w:p w14:paraId="3A2238F3" w14:textId="32AE7654" w:rsidR="00D60BF0" w:rsidRDefault="00693CE3" w:rsidP="0038361D">
      <w:pPr>
        <w:rPr>
          <w:rFonts w:ascii="Arial" w:eastAsiaTheme="majorEastAsia" w:hAnsi="Arial" w:cstheme="majorBidi"/>
          <w:iCs/>
          <w:color w:val="000000" w:themeColor="text1"/>
          <w:sz w:val="22"/>
          <w:szCs w:val="26"/>
        </w:rPr>
      </w:pPr>
      <w:r>
        <w:rPr>
          <w:rFonts w:ascii="Arial" w:eastAsiaTheme="majorEastAsia" w:hAnsi="Arial" w:cstheme="majorBidi"/>
          <w:iCs/>
          <w:color w:val="000000" w:themeColor="text1"/>
          <w:sz w:val="22"/>
          <w:szCs w:val="26"/>
        </w:rPr>
        <w:t>There was then another d</w:t>
      </w:r>
      <w:r w:rsidR="00D60BF0" w:rsidRPr="00287C66">
        <w:rPr>
          <w:rFonts w:ascii="Arial" w:eastAsiaTheme="majorEastAsia" w:hAnsi="Arial" w:cstheme="majorBidi"/>
          <w:iCs/>
          <w:color w:val="000000" w:themeColor="text1"/>
          <w:sz w:val="22"/>
          <w:szCs w:val="26"/>
        </w:rPr>
        <w:t xml:space="preserve">iscussion about visitor management especially on the Kettlewell – Lodore </w:t>
      </w:r>
      <w:r>
        <w:rPr>
          <w:rFonts w:ascii="Arial" w:eastAsiaTheme="majorEastAsia" w:hAnsi="Arial" w:cstheme="majorBidi"/>
          <w:iCs/>
          <w:color w:val="000000" w:themeColor="text1"/>
          <w:sz w:val="22"/>
          <w:szCs w:val="26"/>
        </w:rPr>
        <w:t>part of the B5289 (Borrowdale Road)</w:t>
      </w:r>
      <w:r w:rsidR="00D60BF0" w:rsidRPr="00287C66">
        <w:rPr>
          <w:rFonts w:ascii="Arial" w:eastAsiaTheme="majorEastAsia" w:hAnsi="Arial" w:cstheme="majorBidi"/>
          <w:iCs/>
          <w:color w:val="000000" w:themeColor="text1"/>
          <w:sz w:val="22"/>
          <w:szCs w:val="26"/>
        </w:rPr>
        <w:t>.</w:t>
      </w:r>
    </w:p>
    <w:p w14:paraId="69FE4E21" w14:textId="77777777" w:rsidR="00513116" w:rsidRPr="00287C66" w:rsidRDefault="00513116" w:rsidP="0038361D">
      <w:pPr>
        <w:rPr>
          <w:rFonts w:ascii="Arial" w:eastAsiaTheme="majorEastAsia" w:hAnsi="Arial" w:cstheme="majorBidi"/>
          <w:iCs/>
          <w:color w:val="000000" w:themeColor="text1"/>
          <w:sz w:val="22"/>
          <w:szCs w:val="26"/>
        </w:rPr>
      </w:pPr>
    </w:p>
    <w:p w14:paraId="3D15C67E" w14:textId="47DA6698" w:rsidR="00D60BF0" w:rsidRPr="00287C66" w:rsidRDefault="00375105" w:rsidP="0038361D">
      <w:pPr>
        <w:rPr>
          <w:rFonts w:ascii="Arial" w:eastAsiaTheme="majorEastAsia" w:hAnsi="Arial" w:cstheme="majorBidi"/>
          <w:iCs/>
          <w:color w:val="000000" w:themeColor="text1"/>
          <w:sz w:val="22"/>
          <w:szCs w:val="26"/>
        </w:rPr>
      </w:pPr>
      <w:r>
        <w:rPr>
          <w:rFonts w:ascii="Arial" w:eastAsiaTheme="majorEastAsia" w:hAnsi="Arial" w:cstheme="majorBidi"/>
          <w:iCs/>
          <w:color w:val="000000" w:themeColor="text1"/>
          <w:sz w:val="22"/>
          <w:szCs w:val="26"/>
        </w:rPr>
        <w:t xml:space="preserve">Cllr. Hindmarch </w:t>
      </w:r>
      <w:r w:rsidR="00D60BF0" w:rsidRPr="00287C66">
        <w:rPr>
          <w:rFonts w:ascii="Arial" w:eastAsiaTheme="majorEastAsia" w:hAnsi="Arial" w:cstheme="majorBidi"/>
          <w:iCs/>
          <w:color w:val="000000" w:themeColor="text1"/>
          <w:sz w:val="22"/>
          <w:szCs w:val="26"/>
        </w:rPr>
        <w:t xml:space="preserve">asked about the mountain bikes on the permitted path at Walla Crag. </w:t>
      </w:r>
      <w:r>
        <w:rPr>
          <w:rFonts w:ascii="Arial" w:eastAsiaTheme="majorEastAsia" w:hAnsi="Arial" w:cstheme="majorBidi"/>
          <w:iCs/>
          <w:color w:val="000000" w:themeColor="text1"/>
          <w:sz w:val="22"/>
          <w:szCs w:val="26"/>
        </w:rPr>
        <w:t xml:space="preserve">Mr. Cornforth replied that </w:t>
      </w:r>
      <w:r w:rsidR="00D60BF0" w:rsidRPr="00287C66">
        <w:rPr>
          <w:rFonts w:ascii="Arial" w:eastAsiaTheme="majorEastAsia" w:hAnsi="Arial" w:cstheme="majorBidi"/>
          <w:iCs/>
          <w:color w:val="000000" w:themeColor="text1"/>
          <w:sz w:val="22"/>
          <w:szCs w:val="26"/>
        </w:rPr>
        <w:t xml:space="preserve">Mountain and E-bikes are now </w:t>
      </w:r>
      <w:r>
        <w:rPr>
          <w:rFonts w:ascii="Arial" w:eastAsiaTheme="majorEastAsia" w:hAnsi="Arial" w:cstheme="majorBidi"/>
          <w:iCs/>
          <w:color w:val="000000" w:themeColor="text1"/>
          <w:sz w:val="22"/>
          <w:szCs w:val="26"/>
        </w:rPr>
        <w:t>increasingly b</w:t>
      </w:r>
      <w:r w:rsidR="00D60BF0" w:rsidRPr="00287C66">
        <w:rPr>
          <w:rFonts w:ascii="Arial" w:eastAsiaTheme="majorEastAsia" w:hAnsi="Arial" w:cstheme="majorBidi"/>
          <w:iCs/>
          <w:color w:val="000000" w:themeColor="text1"/>
          <w:sz w:val="22"/>
          <w:szCs w:val="26"/>
        </w:rPr>
        <w:t xml:space="preserve">eing used there, </w:t>
      </w:r>
      <w:r>
        <w:rPr>
          <w:rFonts w:ascii="Arial" w:eastAsiaTheme="majorEastAsia" w:hAnsi="Arial" w:cstheme="majorBidi"/>
          <w:iCs/>
          <w:color w:val="000000" w:themeColor="text1"/>
          <w:sz w:val="22"/>
          <w:szCs w:val="26"/>
        </w:rPr>
        <w:t>but</w:t>
      </w:r>
      <w:r w:rsidR="00D60BF0" w:rsidRPr="00287C66">
        <w:rPr>
          <w:rFonts w:ascii="Arial" w:eastAsiaTheme="majorEastAsia" w:hAnsi="Arial" w:cstheme="majorBidi"/>
          <w:iCs/>
          <w:color w:val="000000" w:themeColor="text1"/>
          <w:sz w:val="22"/>
          <w:szCs w:val="26"/>
        </w:rPr>
        <w:t xml:space="preserve"> it ha</w:t>
      </w:r>
      <w:r>
        <w:rPr>
          <w:rFonts w:ascii="Arial" w:eastAsiaTheme="majorEastAsia" w:hAnsi="Arial" w:cstheme="majorBidi"/>
          <w:iCs/>
          <w:color w:val="000000" w:themeColor="text1"/>
          <w:sz w:val="22"/>
          <w:szCs w:val="26"/>
        </w:rPr>
        <w:t>d</w:t>
      </w:r>
      <w:r w:rsidR="00D60BF0" w:rsidRPr="00287C66">
        <w:rPr>
          <w:rFonts w:ascii="Arial" w:eastAsiaTheme="majorEastAsia" w:hAnsi="Arial" w:cstheme="majorBidi"/>
          <w:iCs/>
          <w:color w:val="000000" w:themeColor="text1"/>
          <w:sz w:val="22"/>
          <w:szCs w:val="26"/>
        </w:rPr>
        <w:t xml:space="preserve"> been used as an add-on to the “Borrowdale Bash” since the 1990s.</w:t>
      </w:r>
      <w:r>
        <w:rPr>
          <w:rFonts w:ascii="Arial" w:eastAsiaTheme="majorEastAsia" w:hAnsi="Arial" w:cstheme="majorBidi"/>
          <w:iCs/>
          <w:color w:val="000000" w:themeColor="text1"/>
          <w:sz w:val="22"/>
          <w:szCs w:val="26"/>
        </w:rPr>
        <w:t xml:space="preserve"> The furore had arisen when the NT placed some signage on the path which some cyclists had reacted to.</w:t>
      </w:r>
    </w:p>
    <w:p w14:paraId="05F8FD23" w14:textId="5C082B1E" w:rsidR="00F522E8" w:rsidRDefault="00375105" w:rsidP="0038361D">
      <w:pPr>
        <w:rPr>
          <w:rFonts w:ascii="Arial" w:eastAsiaTheme="majorEastAsia" w:hAnsi="Arial" w:cstheme="majorBidi"/>
          <w:iCs/>
          <w:color w:val="000000" w:themeColor="text1"/>
          <w:sz w:val="22"/>
          <w:szCs w:val="26"/>
        </w:rPr>
      </w:pPr>
      <w:r>
        <w:rPr>
          <w:rFonts w:ascii="Arial" w:eastAsiaTheme="majorEastAsia" w:hAnsi="Arial" w:cstheme="majorBidi"/>
          <w:iCs/>
          <w:color w:val="000000" w:themeColor="text1"/>
          <w:sz w:val="22"/>
          <w:szCs w:val="26"/>
        </w:rPr>
        <w:lastRenderedPageBreak/>
        <w:t>Mr. Cornforth confirmed that b</w:t>
      </w:r>
      <w:r w:rsidR="00F522E8" w:rsidRPr="00287C66">
        <w:rPr>
          <w:rFonts w:ascii="Arial" w:eastAsiaTheme="majorEastAsia" w:hAnsi="Arial" w:cstheme="majorBidi"/>
          <w:iCs/>
          <w:color w:val="000000" w:themeColor="text1"/>
          <w:sz w:val="22"/>
          <w:szCs w:val="26"/>
        </w:rPr>
        <w:t>roken gates should be reported to the National Trust.</w:t>
      </w:r>
      <w:r>
        <w:rPr>
          <w:rFonts w:ascii="Arial" w:eastAsiaTheme="majorEastAsia" w:hAnsi="Arial" w:cstheme="majorBidi"/>
          <w:iCs/>
          <w:color w:val="000000" w:themeColor="text1"/>
          <w:sz w:val="22"/>
          <w:szCs w:val="26"/>
        </w:rPr>
        <w:t xml:space="preserve"> The LDNPA was providing some resources for maintaining them but was not carrying out the work themselves. See also 26/22 below.</w:t>
      </w:r>
    </w:p>
    <w:p w14:paraId="406B03A7" w14:textId="77777777" w:rsidR="00513116" w:rsidRPr="00287C66" w:rsidRDefault="00513116" w:rsidP="0038361D">
      <w:pPr>
        <w:rPr>
          <w:rFonts w:ascii="Arial" w:eastAsiaTheme="majorEastAsia" w:hAnsi="Arial" w:cstheme="majorBidi"/>
          <w:iCs/>
          <w:color w:val="000000" w:themeColor="text1"/>
          <w:sz w:val="22"/>
          <w:szCs w:val="26"/>
        </w:rPr>
      </w:pPr>
    </w:p>
    <w:p w14:paraId="2FF67EDD" w14:textId="6477EAC4" w:rsidR="00375105" w:rsidRDefault="005D52F7" w:rsidP="00705829">
      <w:pPr>
        <w:pStyle w:val="Heading2"/>
        <w:numPr>
          <w:ilvl w:val="0"/>
          <w:numId w:val="18"/>
        </w:numPr>
      </w:pPr>
      <w:r w:rsidRPr="003A0F40">
        <w:t>Green up Borrowdale</w:t>
      </w:r>
      <w:r w:rsidR="007F1F08">
        <w:t xml:space="preserve"> </w:t>
      </w:r>
    </w:p>
    <w:p w14:paraId="67765DE2" w14:textId="77777777" w:rsidR="00513116" w:rsidRPr="00513116" w:rsidRDefault="00513116" w:rsidP="00513116"/>
    <w:p w14:paraId="6D5B5EAB" w14:textId="77777777" w:rsidR="00513116" w:rsidRDefault="00375105" w:rsidP="00375105">
      <w:pPr>
        <w:rPr>
          <w:rFonts w:ascii="Arial" w:eastAsiaTheme="majorEastAsia" w:hAnsi="Arial" w:cstheme="majorBidi"/>
          <w:iCs/>
          <w:color w:val="000000" w:themeColor="text1"/>
          <w:sz w:val="22"/>
          <w:szCs w:val="26"/>
        </w:rPr>
      </w:pPr>
      <w:r w:rsidRPr="00375105">
        <w:rPr>
          <w:rFonts w:ascii="Arial" w:eastAsiaTheme="majorEastAsia" w:hAnsi="Arial" w:cstheme="majorBidi"/>
          <w:iCs/>
          <w:color w:val="000000" w:themeColor="text1"/>
          <w:sz w:val="22"/>
          <w:szCs w:val="26"/>
        </w:rPr>
        <w:t>As Cllr. Barron was not present, this was carried forward to the next meeting</w:t>
      </w:r>
    </w:p>
    <w:p w14:paraId="72EAADDD" w14:textId="42FC8A88" w:rsidR="00375105" w:rsidRDefault="00375105" w:rsidP="00375105">
      <w:r w:rsidRPr="00375105">
        <w:rPr>
          <w:rFonts w:ascii="Arial" w:eastAsiaTheme="majorEastAsia" w:hAnsi="Arial" w:cstheme="majorBidi"/>
          <w:iCs/>
          <w:color w:val="000000" w:themeColor="text1"/>
          <w:sz w:val="22"/>
          <w:szCs w:val="26"/>
        </w:rPr>
        <w:t>.</w:t>
      </w:r>
    </w:p>
    <w:p w14:paraId="07B4D9A3" w14:textId="654BA919" w:rsidR="007F1F08" w:rsidRDefault="00375105" w:rsidP="00705829">
      <w:pPr>
        <w:pStyle w:val="Heading2"/>
        <w:numPr>
          <w:ilvl w:val="0"/>
          <w:numId w:val="18"/>
        </w:numPr>
      </w:pPr>
      <w:r>
        <w:t xml:space="preserve">Borrowdale </w:t>
      </w:r>
      <w:r w:rsidR="007F1F08">
        <w:t xml:space="preserve">Institute: </w:t>
      </w:r>
    </w:p>
    <w:p w14:paraId="22A32257" w14:textId="77777777" w:rsidR="00513116" w:rsidRPr="00513116" w:rsidRDefault="00513116" w:rsidP="00513116"/>
    <w:p w14:paraId="1A1F7BE1" w14:textId="389FA8F8" w:rsidR="007F1F08" w:rsidRPr="00005626" w:rsidRDefault="00375105" w:rsidP="007F1F08">
      <w:pPr>
        <w:rPr>
          <w:rFonts w:ascii="Arial" w:eastAsiaTheme="majorEastAsia" w:hAnsi="Arial" w:cstheme="majorBidi"/>
          <w:iCs/>
          <w:color w:val="000000" w:themeColor="text1"/>
          <w:sz w:val="22"/>
          <w:szCs w:val="26"/>
        </w:rPr>
      </w:pPr>
      <w:r w:rsidRPr="008C3268">
        <w:rPr>
          <w:rFonts w:ascii="Arial" w:eastAsiaTheme="majorEastAsia" w:hAnsi="Arial" w:cstheme="majorBidi"/>
          <w:iCs/>
          <w:color w:val="000000" w:themeColor="text1"/>
          <w:sz w:val="22"/>
          <w:szCs w:val="26"/>
        </w:rPr>
        <w:t xml:space="preserve">Cllr. Chapman reported that she had attended a meeting of the Trustees and had requested that booking charges for local residents should be clearly </w:t>
      </w:r>
      <w:r w:rsidR="00693CE3">
        <w:rPr>
          <w:rFonts w:ascii="Arial" w:eastAsiaTheme="majorEastAsia" w:hAnsi="Arial" w:cstheme="majorBidi"/>
          <w:iCs/>
          <w:color w:val="000000" w:themeColor="text1"/>
          <w:sz w:val="22"/>
          <w:szCs w:val="26"/>
        </w:rPr>
        <w:t>visible</w:t>
      </w:r>
      <w:r w:rsidR="008C3268" w:rsidRPr="008C3268">
        <w:rPr>
          <w:rFonts w:ascii="Arial" w:eastAsiaTheme="majorEastAsia" w:hAnsi="Arial" w:cstheme="majorBidi"/>
          <w:iCs/>
          <w:color w:val="000000" w:themeColor="text1"/>
          <w:sz w:val="22"/>
          <w:szCs w:val="26"/>
        </w:rPr>
        <w:t xml:space="preserve"> on the Institute web site, along with the rates for external users, for reasons of transparency. The Trustees had agreed to this.</w:t>
      </w:r>
    </w:p>
    <w:p w14:paraId="0EDD59F1" w14:textId="77777777" w:rsidR="00F9740D" w:rsidRPr="003A0F40" w:rsidRDefault="00F9740D" w:rsidP="00803F6E">
      <w:pPr>
        <w:pStyle w:val="NoSpacing"/>
        <w:rPr>
          <w:lang w:val="en-GB"/>
        </w:rPr>
      </w:pPr>
    </w:p>
    <w:p w14:paraId="11115FAB" w14:textId="59088274" w:rsidR="00734CD7" w:rsidRPr="003A0F40" w:rsidRDefault="005D52F7" w:rsidP="00803F6E">
      <w:pPr>
        <w:pStyle w:val="Heading1"/>
      </w:pPr>
      <w:r w:rsidRPr="003A0F40">
        <w:t>25</w:t>
      </w:r>
      <w:r w:rsidR="00803F6E" w:rsidRPr="003A0F40">
        <w:t>/22</w:t>
      </w:r>
      <w:r w:rsidR="00734CD7" w:rsidRPr="003A0F40">
        <w:t xml:space="preserve"> Report on Matters Arising/Clerks Report</w:t>
      </w:r>
    </w:p>
    <w:p w14:paraId="2A55640F" w14:textId="28EC6293" w:rsidR="00734CD7" w:rsidRPr="003A0F40" w:rsidRDefault="00734CD7" w:rsidP="00803F6E"/>
    <w:p w14:paraId="0F8E740D" w14:textId="7193ABED" w:rsidR="00734CD7" w:rsidRPr="003A0F40" w:rsidRDefault="00734CD7" w:rsidP="00803F6E">
      <w:pPr>
        <w:pStyle w:val="NoSpacing"/>
        <w:rPr>
          <w:lang w:val="en-GB"/>
        </w:rPr>
      </w:pPr>
      <w:r w:rsidRPr="003A0F40">
        <w:rPr>
          <w:lang w:val="en-GB"/>
        </w:rPr>
        <w:t xml:space="preserve">All councillors present had received a copy of the Clerks Report prior to the meeting. This was noted as received. </w:t>
      </w:r>
    </w:p>
    <w:p w14:paraId="49379AC2" w14:textId="76B5EFCF" w:rsidR="00734CD7" w:rsidRPr="003A0F40" w:rsidRDefault="005D52F7" w:rsidP="005D52F7">
      <w:pPr>
        <w:pStyle w:val="Heading2"/>
        <w:numPr>
          <w:ilvl w:val="0"/>
          <w:numId w:val="19"/>
        </w:numPr>
      </w:pPr>
      <w:r w:rsidRPr="003A0F40">
        <w:t xml:space="preserve">Nomination of Trustee to Borrowdale </w:t>
      </w:r>
      <w:r w:rsidR="00654A60">
        <w:t>Charitable</w:t>
      </w:r>
      <w:r w:rsidRPr="003A0F40">
        <w:t xml:space="preserve"> Trust</w:t>
      </w:r>
    </w:p>
    <w:p w14:paraId="69B089E7" w14:textId="429D988B" w:rsidR="00803F6E" w:rsidRPr="003A0F40" w:rsidRDefault="00803F6E" w:rsidP="00803F6E"/>
    <w:p w14:paraId="32F1F120" w14:textId="1E351229" w:rsidR="003A0F40" w:rsidRPr="004B6E8A" w:rsidRDefault="004B6E8A" w:rsidP="003A0F40">
      <w:pPr>
        <w:pStyle w:val="NoSpacing"/>
        <w:rPr>
          <w:lang w:val="en-GB"/>
        </w:rPr>
      </w:pPr>
      <w:r w:rsidRPr="004B6E8A">
        <w:rPr>
          <w:b/>
          <w:bCs/>
          <w:lang w:val="en-GB"/>
        </w:rPr>
        <w:t xml:space="preserve">Resolved </w:t>
      </w:r>
      <w:r w:rsidRPr="004B6E8A">
        <w:rPr>
          <w:lang w:val="en-GB"/>
        </w:rPr>
        <w:t>by all present that t</w:t>
      </w:r>
      <w:r w:rsidR="008C3268" w:rsidRPr="004B6E8A">
        <w:rPr>
          <w:lang w:val="en-GB"/>
        </w:rPr>
        <w:t>his matter is to be carried forward to the next meeting.</w:t>
      </w:r>
    </w:p>
    <w:p w14:paraId="7506789F" w14:textId="144E61C7" w:rsidR="004B6E8A" w:rsidRPr="004B6E8A" w:rsidRDefault="004B6E8A" w:rsidP="003A0F40">
      <w:pPr>
        <w:pStyle w:val="NoSpacing"/>
        <w:rPr>
          <w:lang w:val="en-GB"/>
        </w:rPr>
      </w:pPr>
    </w:p>
    <w:p w14:paraId="1E09C611" w14:textId="4DF0F464" w:rsidR="004B6E8A" w:rsidRPr="004B6E8A" w:rsidRDefault="004B6E8A" w:rsidP="003A0F40">
      <w:pPr>
        <w:pStyle w:val="NoSpacing"/>
        <w:rPr>
          <w:b/>
          <w:bCs/>
          <w:lang w:val="en-GB"/>
        </w:rPr>
      </w:pPr>
      <w:r w:rsidRPr="004B6E8A">
        <w:rPr>
          <w:b/>
          <w:bCs/>
          <w:lang w:val="en-GB"/>
        </w:rPr>
        <w:t>Action: Clerk to agenda this matter for the May 22 meeting.</w:t>
      </w:r>
      <w:r>
        <w:rPr>
          <w:b/>
          <w:bCs/>
          <w:lang w:val="en-GB"/>
        </w:rPr>
        <w:t xml:space="preserve"> </w:t>
      </w:r>
    </w:p>
    <w:p w14:paraId="715890A0" w14:textId="6DB13DF6" w:rsidR="003A0F40" w:rsidRPr="003A0F40" w:rsidRDefault="003A0F40" w:rsidP="003A0F40">
      <w:pPr>
        <w:pStyle w:val="NoSpacing"/>
        <w:rPr>
          <w:lang w:val="en-GB"/>
        </w:rPr>
      </w:pPr>
    </w:p>
    <w:p w14:paraId="60A3A5CC" w14:textId="35D45677" w:rsidR="00734CD7" w:rsidRPr="003A0F40" w:rsidRDefault="005D52F7" w:rsidP="00803F6E">
      <w:pPr>
        <w:pStyle w:val="Heading1"/>
      </w:pPr>
      <w:r w:rsidRPr="003A0F40">
        <w:t>26/</w:t>
      </w:r>
      <w:r w:rsidR="006F4881" w:rsidRPr="003A0F40">
        <w:t>22</w:t>
      </w:r>
      <w:r w:rsidR="00734CD7" w:rsidRPr="003A0F40">
        <w:t xml:space="preserve"> Highways &amp; Transport Matters</w:t>
      </w:r>
    </w:p>
    <w:p w14:paraId="4EDDFE60" w14:textId="35749466" w:rsidR="00734CD7" w:rsidRPr="003A0F40" w:rsidRDefault="00734CD7" w:rsidP="00803F6E"/>
    <w:p w14:paraId="720EFDC8" w14:textId="77777777" w:rsidR="005D52F7" w:rsidRPr="003A0F40" w:rsidRDefault="005D52F7" w:rsidP="005D52F7">
      <w:pPr>
        <w:pStyle w:val="Heading2"/>
        <w:numPr>
          <w:ilvl w:val="0"/>
          <w:numId w:val="10"/>
        </w:numPr>
      </w:pPr>
      <w:r w:rsidRPr="003A0F40">
        <w:t>Parish Lengthsman Discussion &amp; Working Group Formation</w:t>
      </w:r>
    </w:p>
    <w:p w14:paraId="442AC649" w14:textId="77777777" w:rsidR="005D52F7" w:rsidRPr="003A0F40" w:rsidRDefault="005D52F7" w:rsidP="005D52F7"/>
    <w:p w14:paraId="3805B643" w14:textId="56C01787" w:rsidR="005D52F7" w:rsidRDefault="003A0F40" w:rsidP="003A0F40">
      <w:pPr>
        <w:pStyle w:val="NoSpacing"/>
        <w:rPr>
          <w:lang w:val="en-GB"/>
        </w:rPr>
      </w:pPr>
      <w:r w:rsidRPr="003A0F40">
        <w:rPr>
          <w:lang w:val="en-GB"/>
        </w:rPr>
        <w:t>Following the information that the Clerk had circulated via email prior to the meeting regarding the Working Together Programme that Cumbria County Council has in p</w:t>
      </w:r>
      <w:r w:rsidR="007F1564">
        <w:rPr>
          <w:lang w:val="en-GB"/>
        </w:rPr>
        <w:t xml:space="preserve"> </w:t>
      </w:r>
      <w:r w:rsidRPr="003A0F40">
        <w:rPr>
          <w:lang w:val="en-GB"/>
        </w:rPr>
        <w:t>lace to facilitate Parish Councils taking on some specific items of low risk Parish Maintenance</w:t>
      </w:r>
      <w:r>
        <w:rPr>
          <w:lang w:val="en-GB"/>
        </w:rPr>
        <w:t>, a discussion was held on how this could be applied to Borrowdale Parish Council.</w:t>
      </w:r>
    </w:p>
    <w:p w14:paraId="6B7D0179" w14:textId="35AE6C47" w:rsidR="003A0F40" w:rsidRDefault="003A0F40" w:rsidP="003A0F40">
      <w:pPr>
        <w:pStyle w:val="NoSpacing"/>
        <w:rPr>
          <w:lang w:val="en-GB"/>
        </w:rPr>
      </w:pPr>
    </w:p>
    <w:p w14:paraId="7F7CBA3A" w14:textId="226AFB73" w:rsidR="003A0F40" w:rsidRDefault="003A0F40" w:rsidP="003A0F40">
      <w:pPr>
        <w:pStyle w:val="NoSpacing"/>
        <w:rPr>
          <w:lang w:val="en-GB"/>
        </w:rPr>
      </w:pPr>
      <w:r>
        <w:rPr>
          <w:b/>
          <w:bCs/>
          <w:lang w:val="en-GB"/>
        </w:rPr>
        <w:t xml:space="preserve">Resolved </w:t>
      </w:r>
      <w:r>
        <w:rPr>
          <w:lang w:val="en-GB"/>
        </w:rPr>
        <w:t>by all present that a working group be formed</w:t>
      </w:r>
      <w:r w:rsidR="008C3268">
        <w:rPr>
          <w:lang w:val="en-GB"/>
        </w:rPr>
        <w:t xml:space="preserve"> </w:t>
      </w:r>
      <w:r>
        <w:rPr>
          <w:lang w:val="en-GB"/>
        </w:rPr>
        <w:t xml:space="preserve">to investigate this programme in more detail and consider what works could be undertaken within this Programme in the Parish, and the possible costs/salaries that would need to be in place to allow this to happen. </w:t>
      </w:r>
    </w:p>
    <w:p w14:paraId="462609C8" w14:textId="3C52103A" w:rsidR="003A0F40" w:rsidRDefault="003A0F40" w:rsidP="003A0F40">
      <w:pPr>
        <w:pStyle w:val="NoSpacing"/>
        <w:rPr>
          <w:lang w:val="en-GB"/>
        </w:rPr>
      </w:pPr>
    </w:p>
    <w:p w14:paraId="391D866D" w14:textId="383F5EB1" w:rsidR="009E39DF" w:rsidRDefault="004B6E8A" w:rsidP="003A0F40">
      <w:pPr>
        <w:pStyle w:val="NoSpacing"/>
        <w:rPr>
          <w:b/>
          <w:bCs/>
          <w:lang w:val="en-GB"/>
        </w:rPr>
      </w:pPr>
      <w:r>
        <w:rPr>
          <w:b/>
          <w:bCs/>
          <w:lang w:val="en-GB"/>
        </w:rPr>
        <w:t>Resolved</w:t>
      </w:r>
      <w:r w:rsidRPr="004B6E8A">
        <w:rPr>
          <w:lang w:val="en-GB"/>
        </w:rPr>
        <w:t>: Parish</w:t>
      </w:r>
      <w:r w:rsidR="002B6E33" w:rsidRPr="004B6E8A">
        <w:rPr>
          <w:lang w:val="en-GB"/>
        </w:rPr>
        <w:t xml:space="preserve"> Lengthsman Working Group</w:t>
      </w:r>
      <w:r w:rsidRPr="004B6E8A">
        <w:rPr>
          <w:lang w:val="en-GB"/>
        </w:rPr>
        <w:t xml:space="preserve"> to be formed with members including</w:t>
      </w:r>
      <w:r w:rsidR="002B6E33" w:rsidRPr="004B6E8A">
        <w:rPr>
          <w:lang w:val="en-GB"/>
        </w:rPr>
        <w:t xml:space="preserve"> Andy Roberts, Freda Chapman, Billy Bland (if he agree</w:t>
      </w:r>
      <w:r w:rsidR="009E39DF" w:rsidRPr="004B6E8A">
        <w:rPr>
          <w:lang w:val="en-GB"/>
        </w:rPr>
        <w:t>s</w:t>
      </w:r>
      <w:r w:rsidR="002B6E33" w:rsidRPr="004B6E8A">
        <w:rPr>
          <w:lang w:val="en-GB"/>
        </w:rPr>
        <w:t>).</w:t>
      </w:r>
      <w:r w:rsidR="002B6E33">
        <w:rPr>
          <w:b/>
          <w:bCs/>
          <w:lang w:val="en-GB"/>
        </w:rPr>
        <w:t xml:space="preserve"> </w:t>
      </w:r>
    </w:p>
    <w:p w14:paraId="6915949D" w14:textId="77777777" w:rsidR="009E39DF" w:rsidRDefault="009E39DF" w:rsidP="003A0F40">
      <w:pPr>
        <w:pStyle w:val="NoSpacing"/>
        <w:rPr>
          <w:b/>
          <w:bCs/>
          <w:lang w:val="en-GB"/>
        </w:rPr>
      </w:pPr>
    </w:p>
    <w:p w14:paraId="3345615B" w14:textId="7220768D" w:rsidR="003A0F40" w:rsidRPr="004B6E8A" w:rsidRDefault="00513116" w:rsidP="003A0F40">
      <w:pPr>
        <w:pStyle w:val="NoSpacing"/>
        <w:rPr>
          <w:b/>
          <w:bCs/>
          <w:lang w:val="en-GB"/>
        </w:rPr>
      </w:pPr>
      <w:r w:rsidRPr="004B6E8A">
        <w:rPr>
          <w:b/>
          <w:bCs/>
          <w:lang w:val="en-GB"/>
        </w:rPr>
        <w:t xml:space="preserve">Action: </w:t>
      </w:r>
      <w:r w:rsidR="003A0F40" w:rsidRPr="004B6E8A">
        <w:rPr>
          <w:b/>
          <w:bCs/>
          <w:lang w:val="en-GB"/>
        </w:rPr>
        <w:t xml:space="preserve">Parish Lengthsman working group to produce a paper to be agenda’d for a future meeting of Borrowdale Parish Council. </w:t>
      </w:r>
    </w:p>
    <w:p w14:paraId="4866ECA7" w14:textId="77777777" w:rsidR="003A0F40" w:rsidRPr="003A0F40" w:rsidRDefault="003A0F40" w:rsidP="003A0F40">
      <w:pPr>
        <w:pStyle w:val="NoSpacing"/>
        <w:rPr>
          <w:lang w:val="en-GB"/>
        </w:rPr>
      </w:pPr>
    </w:p>
    <w:p w14:paraId="4E2DF6B7" w14:textId="77777777" w:rsidR="005D52F7" w:rsidRPr="003A0F40" w:rsidRDefault="005D52F7" w:rsidP="005D52F7">
      <w:pPr>
        <w:pStyle w:val="Heading2"/>
        <w:numPr>
          <w:ilvl w:val="0"/>
          <w:numId w:val="10"/>
        </w:numPr>
      </w:pPr>
      <w:r w:rsidRPr="003A0F40">
        <w:t xml:space="preserve">Traffic Mirror, Rosthwaite Junction </w:t>
      </w:r>
    </w:p>
    <w:p w14:paraId="545EA42B" w14:textId="63950C1C" w:rsidR="005D52F7" w:rsidRDefault="005D52F7" w:rsidP="005D52F7"/>
    <w:p w14:paraId="67FE7F3D" w14:textId="00A8C0C6" w:rsidR="003A0F40" w:rsidRDefault="003A0F40" w:rsidP="003A0F40">
      <w:pPr>
        <w:pStyle w:val="NoSpacing"/>
      </w:pPr>
      <w:r>
        <w:t>A local resident has raised concerns regarding the very poor visibility at the junction of the road from the Borrowdale Institute and the B5289 (traffic coming from Hon</w:t>
      </w:r>
      <w:r w:rsidR="009E39DF">
        <w:t>is</w:t>
      </w:r>
      <w:r>
        <w:t>ter through the Rosthwaite Narrows is invisible to this junction until the last second).</w:t>
      </w:r>
    </w:p>
    <w:p w14:paraId="5B7AECD3" w14:textId="15DC3CE3" w:rsidR="003A0F40" w:rsidRDefault="003A0F40" w:rsidP="003A0F40">
      <w:pPr>
        <w:pStyle w:val="NoSpacing"/>
      </w:pPr>
    </w:p>
    <w:p w14:paraId="4DCCEFB8" w14:textId="3D1C1796" w:rsidR="005D52F7" w:rsidRDefault="003A0F40" w:rsidP="005D52F7">
      <w:pPr>
        <w:pStyle w:val="NoSpacing"/>
      </w:pPr>
      <w:r>
        <w:t>It was noted that the Clerk had advised that mirrors on the Highway are a ‘non</w:t>
      </w:r>
      <w:r w:rsidR="00FC05DD">
        <w:t>-</w:t>
      </w:r>
      <w:r w:rsidR="00C875A6">
        <w:t xml:space="preserve"> </w:t>
      </w:r>
      <w:r>
        <w:t>standard sign item’ and are therefore prohibited by CCC.</w:t>
      </w:r>
    </w:p>
    <w:p w14:paraId="5D80AB27" w14:textId="2C32CD69" w:rsidR="003A0F40" w:rsidRDefault="003A0F40" w:rsidP="005D52F7">
      <w:pPr>
        <w:pStyle w:val="NoSpacing"/>
      </w:pPr>
    </w:p>
    <w:p w14:paraId="33FF119B" w14:textId="5E837754" w:rsidR="003A0F40" w:rsidRDefault="003A0F40" w:rsidP="005D52F7">
      <w:pPr>
        <w:pStyle w:val="NoSpacing"/>
      </w:pPr>
      <w:r>
        <w:rPr>
          <w:b/>
          <w:bCs/>
        </w:rPr>
        <w:t xml:space="preserve">Resolved </w:t>
      </w:r>
      <w:r>
        <w:t xml:space="preserve">by all present that an approach </w:t>
      </w:r>
      <w:r w:rsidR="009E39DF">
        <w:t>b</w:t>
      </w:r>
      <w:r>
        <w:t>e made by the Clerk to CCC to ask for a safety review of this junction and to identify how</w:t>
      </w:r>
      <w:r w:rsidR="009E39DF">
        <w:t xml:space="preserve"> best to manage that junction and the 20mph speed limit in Rosthwaite.</w:t>
      </w:r>
    </w:p>
    <w:p w14:paraId="7485B086" w14:textId="47D1EACF" w:rsidR="00513116" w:rsidRDefault="00513116" w:rsidP="005D52F7">
      <w:pPr>
        <w:pStyle w:val="NoSpacing"/>
      </w:pPr>
    </w:p>
    <w:p w14:paraId="5B29D0DA" w14:textId="0A708B6F" w:rsidR="00513116" w:rsidRPr="00513116" w:rsidRDefault="00513116" w:rsidP="005D52F7">
      <w:pPr>
        <w:pStyle w:val="NoSpacing"/>
        <w:rPr>
          <w:b/>
          <w:bCs/>
        </w:rPr>
      </w:pPr>
      <w:r>
        <w:rPr>
          <w:b/>
          <w:bCs/>
        </w:rPr>
        <w:t>Action: Clerk to undertake this action.</w:t>
      </w:r>
    </w:p>
    <w:p w14:paraId="34A1ED42" w14:textId="77777777" w:rsidR="003A0F40" w:rsidRPr="008C3268" w:rsidRDefault="003A0F40" w:rsidP="005D52F7">
      <w:pPr>
        <w:pStyle w:val="NoSpacing"/>
        <w:rPr>
          <w:rStyle w:val="s10"/>
        </w:rPr>
      </w:pPr>
    </w:p>
    <w:p w14:paraId="4A15477A" w14:textId="28732EE7" w:rsidR="005D52F7" w:rsidRDefault="005D52F7" w:rsidP="005D52F7">
      <w:pPr>
        <w:pStyle w:val="Heading2"/>
        <w:numPr>
          <w:ilvl w:val="0"/>
          <w:numId w:val="10"/>
        </w:numPr>
      </w:pPr>
      <w:r w:rsidRPr="003A0F40">
        <w:lastRenderedPageBreak/>
        <w:t xml:space="preserve">Gates within the Parish </w:t>
      </w:r>
    </w:p>
    <w:p w14:paraId="65DB236A" w14:textId="22EA8EFF" w:rsidR="00AD1FEE" w:rsidRDefault="00AD1FEE" w:rsidP="00AD1FEE"/>
    <w:p w14:paraId="1B7C9F49" w14:textId="296DE5B6" w:rsidR="00AD1FEE" w:rsidRDefault="0086084A" w:rsidP="00AD1FEE">
      <w:pPr>
        <w:pStyle w:val="NoSpacing"/>
      </w:pPr>
      <w:r>
        <w:t xml:space="preserve">Following discussions held at Borrowdale Parish Council earlier in 2022 the Clerk had contacted the LDNPA about their decision to cease servicing PROW furniture (gates/bridges etc). The phraseology used by the Clerk in correspondence relating to this was that there were ‘barely any serviceable gates’ in the Parish. </w:t>
      </w:r>
    </w:p>
    <w:p w14:paraId="78123348" w14:textId="6D464BE3" w:rsidR="0086084A" w:rsidRDefault="0086084A" w:rsidP="00AD1FEE">
      <w:pPr>
        <w:pStyle w:val="NoSpacing"/>
      </w:pPr>
    </w:p>
    <w:p w14:paraId="2BAAD87A" w14:textId="475F49CF" w:rsidR="0086084A" w:rsidRDefault="0086084A" w:rsidP="00AD1FEE">
      <w:pPr>
        <w:pStyle w:val="NoSpacing"/>
      </w:pPr>
      <w:r>
        <w:t>The LDNPA have responded to this and raised concern regarding this statement and the fact that it is referred to in the minutes. The LDNPA have asked for evidence of mass unserviceability of gates</w:t>
      </w:r>
      <w:r w:rsidR="00370F22">
        <w:t xml:space="preserve"> </w:t>
      </w:r>
      <w:r>
        <w:t xml:space="preserve">and stated that it would be useful to have a case study for one parish to demonstrate the impact that the decision by the LDNPA to cease this maintenance is having. </w:t>
      </w:r>
    </w:p>
    <w:p w14:paraId="22529EE3" w14:textId="77777777" w:rsidR="0086084A" w:rsidRDefault="0086084A" w:rsidP="00AD1FEE">
      <w:pPr>
        <w:pStyle w:val="NoSpacing"/>
      </w:pPr>
    </w:p>
    <w:p w14:paraId="53765199" w14:textId="77777777" w:rsidR="0086084A" w:rsidRDefault="0086084A" w:rsidP="00AD1FEE">
      <w:pPr>
        <w:pStyle w:val="NoSpacing"/>
      </w:pPr>
      <w:r>
        <w:t xml:space="preserve">The LDNPA have confirmed there are 306 gates in the Parish, and 64 stiles, the vast majority of which are on National Trust land. </w:t>
      </w:r>
    </w:p>
    <w:p w14:paraId="18335B15" w14:textId="77777777" w:rsidR="0086084A" w:rsidRDefault="0086084A" w:rsidP="00AD1FEE">
      <w:pPr>
        <w:pStyle w:val="NoSpacing"/>
      </w:pPr>
    </w:p>
    <w:p w14:paraId="425B7B6A" w14:textId="77777777" w:rsidR="0086084A" w:rsidRDefault="0086084A" w:rsidP="00AD1FEE">
      <w:pPr>
        <w:pStyle w:val="NoSpacing"/>
      </w:pPr>
      <w:r>
        <w:t xml:space="preserve">The LDNPA state that to make such a statement as the above then we must have received complaints about the majority of these and they have requested that the complaints regarding this are forwarded to them. </w:t>
      </w:r>
    </w:p>
    <w:p w14:paraId="1F4BFB92" w14:textId="77777777" w:rsidR="0086084A" w:rsidRDefault="0086084A" w:rsidP="00AD1FEE">
      <w:pPr>
        <w:pStyle w:val="NoSpacing"/>
      </w:pPr>
    </w:p>
    <w:p w14:paraId="6C31FFE9" w14:textId="77777777" w:rsidR="0086084A" w:rsidRDefault="0086084A" w:rsidP="00AD1FEE">
      <w:pPr>
        <w:pStyle w:val="NoSpacing"/>
      </w:pPr>
      <w:r>
        <w:t xml:space="preserve">LDNPA are only aware of 22 outstanding reports about gates in Borrowdale Parish &amp; 3 stiles (18 of the 25 are on National Trust owned land). </w:t>
      </w:r>
    </w:p>
    <w:p w14:paraId="35E9AEC0" w14:textId="77777777" w:rsidR="0086084A" w:rsidRDefault="0086084A" w:rsidP="00AD1FEE">
      <w:pPr>
        <w:pStyle w:val="NoSpacing"/>
      </w:pPr>
    </w:p>
    <w:p w14:paraId="17BAEB0C" w14:textId="3DB3F054" w:rsidR="0086084A" w:rsidRDefault="0086084A" w:rsidP="00AD1FEE">
      <w:pPr>
        <w:pStyle w:val="NoSpacing"/>
      </w:pPr>
      <w:r>
        <w:t xml:space="preserve">The LDNPA have acknowledged that to send a letter to landowners regarding their requirement to maintain PROW furniture is something that could be considered if the LDNPA current temporary reduced ability to help landowners fulfill their legal duties continues. </w:t>
      </w:r>
    </w:p>
    <w:p w14:paraId="3B17A5D3" w14:textId="15416B4B" w:rsidR="002E7CFF" w:rsidRDefault="002E7CFF" w:rsidP="00AD1FEE">
      <w:pPr>
        <w:pStyle w:val="NoSpacing"/>
      </w:pPr>
    </w:p>
    <w:p w14:paraId="09BDD558" w14:textId="42B18897" w:rsidR="002E7CFF" w:rsidRDefault="002E7CFF" w:rsidP="00AD1FEE">
      <w:pPr>
        <w:pStyle w:val="NoSpacing"/>
      </w:pPr>
      <w:r>
        <w:t xml:space="preserve">The Parish Council accepted that the statement about there being ‘hardly any serviceable gate within the Parish’ was only justifiable in respect of gates at the Rosthwaite/Stonethwaite part of the valley; those around Grange only requiring minor maintenance if at all. </w:t>
      </w:r>
    </w:p>
    <w:p w14:paraId="0E4A155F" w14:textId="77777777" w:rsidR="0086084A" w:rsidRDefault="0086084A" w:rsidP="00AD1FEE">
      <w:pPr>
        <w:pStyle w:val="NoSpacing"/>
      </w:pPr>
    </w:p>
    <w:p w14:paraId="3CDA31AF" w14:textId="6952A5EC" w:rsidR="0086084A" w:rsidRPr="00513116" w:rsidRDefault="0086084A" w:rsidP="00AD1FEE">
      <w:pPr>
        <w:pStyle w:val="NoSpacing"/>
      </w:pPr>
      <w:r w:rsidRPr="00513116">
        <w:rPr>
          <w:b/>
          <w:bCs/>
        </w:rPr>
        <w:t xml:space="preserve">Resolved </w:t>
      </w:r>
      <w:r w:rsidRPr="00513116">
        <w:t xml:space="preserve">by all present that </w:t>
      </w:r>
      <w:r w:rsidR="002E7CFF" w:rsidRPr="00513116">
        <w:t>Minute 10/22 of the meeting of February 2</w:t>
      </w:r>
      <w:r w:rsidR="002E7CFF" w:rsidRPr="00513116">
        <w:rPr>
          <w:vertAlign w:val="superscript"/>
        </w:rPr>
        <w:t>nd</w:t>
      </w:r>
      <w:r w:rsidR="002E7CFF" w:rsidRPr="00513116">
        <w:t xml:space="preserve"> should be altered to read: ‘It was </w:t>
      </w:r>
      <w:r w:rsidR="00943C6C" w:rsidRPr="00513116">
        <w:t>noted that in terms of footpath maintenance, there are a number of gates requiring maintenance, especially in the Rosthwaite/Stonethwaite end of the valley.’</w:t>
      </w:r>
    </w:p>
    <w:p w14:paraId="129F8D7A" w14:textId="0E03473B" w:rsidR="0086084A" w:rsidRPr="00513116" w:rsidRDefault="0086084A" w:rsidP="00AD1FEE">
      <w:pPr>
        <w:pStyle w:val="NoSpacing"/>
      </w:pPr>
    </w:p>
    <w:p w14:paraId="2ED067F8" w14:textId="5619F9D6" w:rsidR="0086084A" w:rsidRPr="00513116" w:rsidRDefault="0086084A" w:rsidP="00AD1FEE">
      <w:pPr>
        <w:pStyle w:val="NoSpacing"/>
      </w:pPr>
      <w:r w:rsidRPr="00513116">
        <w:t>Further it was noted that in the past the LDNPA had maintained gates on National Trust Land as part of the LDNPA duty to maintain the PROW network (delegated from CCC for the LDNPA area), and that this has also ceased</w:t>
      </w:r>
      <w:r w:rsidR="00943C6C" w:rsidRPr="00513116">
        <w:t>; as mentioned under the NT report above, the LDNPA do provide some resources for this and labour is provided by the NT.</w:t>
      </w:r>
      <w:r w:rsidRPr="00513116">
        <w:t xml:space="preserve"> </w:t>
      </w:r>
    </w:p>
    <w:p w14:paraId="0E99CC55" w14:textId="3D4090ED" w:rsidR="0086084A" w:rsidRPr="00513116" w:rsidRDefault="0086084A" w:rsidP="00AD1FEE">
      <w:pPr>
        <w:pStyle w:val="NoSpacing"/>
      </w:pPr>
    </w:p>
    <w:p w14:paraId="7104A8D7" w14:textId="1BF6940D" w:rsidR="0086084A" w:rsidRPr="0086084A" w:rsidRDefault="0086084A" w:rsidP="00AD1FEE">
      <w:pPr>
        <w:pStyle w:val="NoSpacing"/>
        <w:rPr>
          <w:b/>
          <w:bCs/>
        </w:rPr>
      </w:pPr>
      <w:r w:rsidRPr="00513116">
        <w:rPr>
          <w:b/>
          <w:bCs/>
        </w:rPr>
        <w:t>Action: Clerk to</w:t>
      </w:r>
      <w:r w:rsidR="00943C6C" w:rsidRPr="00513116">
        <w:rPr>
          <w:b/>
          <w:bCs/>
        </w:rPr>
        <w:t xml:space="preserve"> let the LDNPA officer know that the minutes have been amended as above.</w:t>
      </w:r>
    </w:p>
    <w:p w14:paraId="5CA01576" w14:textId="77777777" w:rsidR="00564D8F" w:rsidRPr="003A0F40" w:rsidRDefault="00564D8F" w:rsidP="00564D8F">
      <w:pPr>
        <w:pStyle w:val="NoSpacing"/>
        <w:rPr>
          <w:b/>
          <w:bCs/>
          <w:lang w:val="en-GB"/>
        </w:rPr>
      </w:pPr>
    </w:p>
    <w:p w14:paraId="3AB55DD9" w14:textId="57B1342A" w:rsidR="00734CD7" w:rsidRPr="003A0F40" w:rsidRDefault="005D52F7" w:rsidP="005F15AF">
      <w:pPr>
        <w:pStyle w:val="Heading1"/>
      </w:pPr>
      <w:r w:rsidRPr="003A0F40">
        <w:t>27</w:t>
      </w:r>
      <w:r w:rsidR="006F4881" w:rsidRPr="003A0F40">
        <w:t>/22</w:t>
      </w:r>
      <w:r w:rsidR="00734CD7" w:rsidRPr="003A0F40">
        <w:t xml:space="preserve"> </w:t>
      </w:r>
      <w:r w:rsidR="00837793" w:rsidRPr="003A0F40">
        <w:t>Correspondence received for discussion</w:t>
      </w:r>
    </w:p>
    <w:p w14:paraId="2CD8884C" w14:textId="09F198F0" w:rsidR="00837793" w:rsidRPr="003A0F40" w:rsidRDefault="00837793" w:rsidP="00837793"/>
    <w:p w14:paraId="6C469924" w14:textId="4B657925" w:rsidR="00837793" w:rsidRPr="003A0F40" w:rsidRDefault="00837793" w:rsidP="00837793">
      <w:pPr>
        <w:pStyle w:val="NoSpacing"/>
        <w:rPr>
          <w:lang w:val="en-GB"/>
        </w:rPr>
      </w:pPr>
      <w:r w:rsidRPr="003A0F40">
        <w:rPr>
          <w:b/>
          <w:bCs/>
          <w:lang w:val="en-GB"/>
        </w:rPr>
        <w:t xml:space="preserve">Resolved </w:t>
      </w:r>
      <w:r w:rsidRPr="003A0F40">
        <w:rPr>
          <w:lang w:val="en-GB"/>
        </w:rPr>
        <w:t>that correspondence be noted as received unless otherwise noted.</w:t>
      </w:r>
    </w:p>
    <w:p w14:paraId="0EE56945" w14:textId="120433F7" w:rsidR="00380148" w:rsidRPr="003A0F40" w:rsidRDefault="00380148" w:rsidP="00837793">
      <w:pPr>
        <w:pStyle w:val="NoSpacing"/>
        <w:rPr>
          <w:lang w:val="en-GB"/>
        </w:rPr>
      </w:pPr>
    </w:p>
    <w:p w14:paraId="464A518A" w14:textId="2836EED2" w:rsidR="00380148" w:rsidRDefault="005D52F7" w:rsidP="005D52F7">
      <w:pPr>
        <w:pStyle w:val="Heading2"/>
        <w:numPr>
          <w:ilvl w:val="0"/>
          <w:numId w:val="20"/>
        </w:numPr>
      </w:pPr>
      <w:r w:rsidRPr="003A0F40">
        <w:t>Area Action Plan North</w:t>
      </w:r>
    </w:p>
    <w:p w14:paraId="3D726C79" w14:textId="69B825A9" w:rsidR="0086084A" w:rsidRDefault="0086084A" w:rsidP="0086084A"/>
    <w:p w14:paraId="5889BE14" w14:textId="4335DA1A" w:rsidR="0086084A" w:rsidRDefault="0086084A" w:rsidP="0086084A">
      <w:pPr>
        <w:pStyle w:val="NoSpacing"/>
      </w:pPr>
      <w:r>
        <w:t>Cllr F Chapman had reviewed this document and identified a number of points of concern:</w:t>
      </w:r>
    </w:p>
    <w:p w14:paraId="03FCDD95" w14:textId="16CD5135" w:rsidR="0086084A" w:rsidRDefault="0086084A" w:rsidP="0086084A">
      <w:pPr>
        <w:pStyle w:val="NoSpacing"/>
      </w:pPr>
    </w:p>
    <w:p w14:paraId="5DB11AF2" w14:textId="47EC9D07" w:rsidR="0086084A" w:rsidRDefault="0086084A" w:rsidP="0086084A">
      <w:pPr>
        <w:pStyle w:val="NoSpacing"/>
      </w:pPr>
      <w:r>
        <w:t>Page 2: It is not just layby parking on the B5289 (the incorrect road number was used in the document on a</w:t>
      </w:r>
      <w:r w:rsidR="00C875A6">
        <w:t xml:space="preserve"> </w:t>
      </w:r>
      <w:r>
        <w:t xml:space="preserve">number of occasions). If vehicles just stuck to parking in the laybys it wouldn’t be so much of an issue, but they are parking on roadsides, </w:t>
      </w:r>
      <w:r w:rsidR="00C875A6">
        <w:t>foot</w:t>
      </w:r>
      <w:r>
        <w:t>paths and blocking bus stops. This needs to be reviewed and managed.</w:t>
      </w:r>
    </w:p>
    <w:p w14:paraId="2484525F" w14:textId="0358CD19" w:rsidR="0086084A" w:rsidRDefault="0086084A" w:rsidP="0086084A">
      <w:pPr>
        <w:pStyle w:val="NoSpacing"/>
      </w:pPr>
    </w:p>
    <w:p w14:paraId="00C0EF9C" w14:textId="491FC002" w:rsidR="0086084A" w:rsidRDefault="0086084A" w:rsidP="0086084A">
      <w:pPr>
        <w:pStyle w:val="NoSpacing"/>
      </w:pPr>
      <w:r>
        <w:t xml:space="preserve">Page 5: Fares deal on Borrowdale Bus. </w:t>
      </w:r>
      <w:r w:rsidR="007F40A6">
        <w:t xml:space="preserve">The PC noted that </w:t>
      </w:r>
      <w:r>
        <w:t>Stagecoach have recently increased bus fares</w:t>
      </w:r>
      <w:r w:rsidR="007F40A6">
        <w:t>; clarification as to what is meant by this would be helpful.</w:t>
      </w:r>
    </w:p>
    <w:p w14:paraId="16310708" w14:textId="71E785AF" w:rsidR="0086084A" w:rsidRDefault="0086084A" w:rsidP="0086084A">
      <w:pPr>
        <w:pStyle w:val="NoSpacing"/>
      </w:pPr>
    </w:p>
    <w:p w14:paraId="5A008B3A" w14:textId="3F03A6CB" w:rsidR="0086084A" w:rsidRDefault="0086084A" w:rsidP="0086084A">
      <w:pPr>
        <w:pStyle w:val="NoSpacing"/>
      </w:pPr>
      <w:r>
        <w:t xml:space="preserve">Page 7: Motorhomes ‘prioritise patrols to monitor known hot spots’, </w:t>
      </w:r>
      <w:r w:rsidR="00731211">
        <w:t>once an area has been patrolled if a problem is identified what is the next step? Also</w:t>
      </w:r>
      <w:r w:rsidR="007F40A6">
        <w:t xml:space="preserve">, </w:t>
      </w:r>
      <w:r w:rsidR="00731211">
        <w:t xml:space="preserve">would it not be better to consider the problems associated </w:t>
      </w:r>
      <w:r w:rsidR="00731211">
        <w:lastRenderedPageBreak/>
        <w:t>with motorhome parking and look to address these e.g. littering, human waste disposal, fires &amp; BBQ’s? Rather than discouraging all motorhomes when a number of them cause no issues?</w:t>
      </w:r>
    </w:p>
    <w:p w14:paraId="5B9ED404" w14:textId="77387365" w:rsidR="00731211" w:rsidRDefault="00731211" w:rsidP="0086084A">
      <w:pPr>
        <w:pStyle w:val="NoSpacing"/>
      </w:pPr>
    </w:p>
    <w:p w14:paraId="4BAFD0A4" w14:textId="66F0A5E6" w:rsidR="00731211" w:rsidRDefault="00731211" w:rsidP="0086084A">
      <w:pPr>
        <w:pStyle w:val="NoSpacing"/>
      </w:pPr>
      <w:r>
        <w:t>In terms of the ‘review of signage’ that is mentioned in this document, it would be useful if this could include an additional action to implement the findings of the BPC/NT/LDNPA review that took place on the 25</w:t>
      </w:r>
      <w:r w:rsidRPr="00731211">
        <w:rPr>
          <w:vertAlign w:val="superscript"/>
        </w:rPr>
        <w:t>th</w:t>
      </w:r>
      <w:r>
        <w:t xml:space="preserve"> November 2019.</w:t>
      </w:r>
    </w:p>
    <w:p w14:paraId="39195AE5" w14:textId="1CC0E413" w:rsidR="00731211" w:rsidRDefault="00731211" w:rsidP="0086084A">
      <w:pPr>
        <w:pStyle w:val="NoSpacing"/>
      </w:pPr>
    </w:p>
    <w:p w14:paraId="2EFA816C" w14:textId="07C501D7" w:rsidR="00731211" w:rsidRDefault="00731211" w:rsidP="0086084A">
      <w:pPr>
        <w:pStyle w:val="NoSpacing"/>
      </w:pPr>
      <w:r>
        <w:rPr>
          <w:b/>
          <w:bCs/>
        </w:rPr>
        <w:t xml:space="preserve">Resolved </w:t>
      </w:r>
      <w:r>
        <w:t>by all present that the above comments be submitted in response to this document.</w:t>
      </w:r>
    </w:p>
    <w:p w14:paraId="2BE45279" w14:textId="713CBCBA" w:rsidR="00731211" w:rsidRDefault="00731211" w:rsidP="0086084A">
      <w:pPr>
        <w:pStyle w:val="NoSpacing"/>
      </w:pPr>
    </w:p>
    <w:p w14:paraId="4221246E" w14:textId="5BF922B7" w:rsidR="00731211" w:rsidRDefault="00731211" w:rsidP="0086084A">
      <w:pPr>
        <w:pStyle w:val="NoSpacing"/>
        <w:rPr>
          <w:b/>
          <w:bCs/>
        </w:rPr>
      </w:pPr>
      <w:r>
        <w:rPr>
          <w:b/>
          <w:bCs/>
        </w:rPr>
        <w:t>Action: Clerk to action this and circulate responses to all via email.</w:t>
      </w:r>
    </w:p>
    <w:p w14:paraId="7FB5A4F6" w14:textId="77777777" w:rsidR="00731211" w:rsidRPr="00731211" w:rsidRDefault="00731211" w:rsidP="0086084A">
      <w:pPr>
        <w:pStyle w:val="NoSpacing"/>
        <w:rPr>
          <w:b/>
          <w:bCs/>
        </w:rPr>
      </w:pPr>
    </w:p>
    <w:p w14:paraId="645B3194" w14:textId="76867371" w:rsidR="005D52F7" w:rsidRDefault="005D52F7" w:rsidP="005D52F7">
      <w:pPr>
        <w:pStyle w:val="Heading2"/>
        <w:numPr>
          <w:ilvl w:val="0"/>
          <w:numId w:val="20"/>
        </w:numPr>
      </w:pPr>
      <w:r w:rsidRPr="003A0F40">
        <w:t>Glover Report Consultation Response</w:t>
      </w:r>
    </w:p>
    <w:p w14:paraId="1F079C7B" w14:textId="020AD9DA" w:rsidR="00731211" w:rsidRDefault="00731211" w:rsidP="00731211"/>
    <w:p w14:paraId="75543863" w14:textId="55EB3C34" w:rsidR="00731211" w:rsidRDefault="00731211" w:rsidP="00731211">
      <w:pPr>
        <w:pStyle w:val="NoSpacing"/>
      </w:pPr>
      <w:r>
        <w:t xml:space="preserve">Following the Feb 2022 meeting of Borrowdale Parish Council the Clerk circulated this document to all councillors. </w:t>
      </w:r>
    </w:p>
    <w:p w14:paraId="3C716950" w14:textId="65E1F468" w:rsidR="00731211" w:rsidRDefault="00731211" w:rsidP="00731211">
      <w:pPr>
        <w:pStyle w:val="NoSpacing"/>
      </w:pPr>
    </w:p>
    <w:p w14:paraId="286A2B86" w14:textId="51118F02" w:rsidR="00731211" w:rsidRDefault="00731211" w:rsidP="00731211">
      <w:pPr>
        <w:pStyle w:val="NoSpacing"/>
      </w:pPr>
      <w:r>
        <w:rPr>
          <w:b/>
          <w:bCs/>
        </w:rPr>
        <w:t xml:space="preserve">Resolved </w:t>
      </w:r>
      <w:r>
        <w:t>by all present that a response be submitted from Borrowdale Parish Council confirming that they fully support the idea of the National Park &amp; National Trust Rangers having enhanced powers of enforcement, and also support powers to make Traffic Regulation Orders including unsealed roads.</w:t>
      </w:r>
    </w:p>
    <w:p w14:paraId="29A829C0" w14:textId="3356856A" w:rsidR="00731211" w:rsidRDefault="00731211" w:rsidP="00731211">
      <w:pPr>
        <w:pStyle w:val="NoSpacing"/>
      </w:pPr>
    </w:p>
    <w:p w14:paraId="0B0FE918" w14:textId="44792B2F" w:rsidR="005D52F7" w:rsidRPr="007F40A6" w:rsidRDefault="00731211" w:rsidP="007F40A6">
      <w:pPr>
        <w:pStyle w:val="NoSpacing"/>
        <w:rPr>
          <w:b/>
          <w:bCs/>
        </w:rPr>
      </w:pPr>
      <w:r>
        <w:rPr>
          <w:b/>
          <w:bCs/>
        </w:rPr>
        <w:t>Action: Clerk to submit this response.</w:t>
      </w:r>
    </w:p>
    <w:p w14:paraId="55E33FB1" w14:textId="77777777" w:rsidR="0071774B" w:rsidRPr="003A0F40" w:rsidRDefault="0071774B" w:rsidP="00932814">
      <w:pPr>
        <w:pStyle w:val="NoSpacing"/>
        <w:rPr>
          <w:b/>
          <w:bCs/>
          <w:lang w:val="en-GB"/>
        </w:rPr>
      </w:pPr>
    </w:p>
    <w:p w14:paraId="56DA2E0F" w14:textId="0C5A4BDA" w:rsidR="00001BB8" w:rsidRPr="003A0F40" w:rsidRDefault="005D52F7" w:rsidP="00932814">
      <w:pPr>
        <w:pStyle w:val="Heading1"/>
        <w:rPr>
          <w:rFonts w:eastAsia="Arial" w:cs="Arial"/>
        </w:rPr>
      </w:pPr>
      <w:r w:rsidRPr="003A0F40">
        <w:t>28</w:t>
      </w:r>
      <w:r w:rsidR="006F4881" w:rsidRPr="003A0F40">
        <w:t>/22</w:t>
      </w:r>
      <w:r w:rsidR="00837793" w:rsidRPr="003A0F40">
        <w:t xml:space="preserve"> </w:t>
      </w:r>
      <w:r w:rsidR="0057122D" w:rsidRPr="003A0F40">
        <w:t>Planning applications</w:t>
      </w:r>
    </w:p>
    <w:p w14:paraId="0B25DB0E" w14:textId="77777777" w:rsidR="00001BB8" w:rsidRPr="003A0F40" w:rsidRDefault="00001BB8" w:rsidP="00932814">
      <w:pPr>
        <w:pStyle w:val="NoSpacing"/>
        <w:rPr>
          <w:lang w:val="en-GB"/>
        </w:rPr>
      </w:pPr>
    </w:p>
    <w:p w14:paraId="6584C8A6" w14:textId="11AD4285" w:rsidR="00426FC7" w:rsidRPr="003A0F40" w:rsidRDefault="005D52F7" w:rsidP="006F4881">
      <w:pPr>
        <w:pStyle w:val="NoSpacing"/>
        <w:rPr>
          <w:b/>
          <w:bCs/>
          <w:lang w:val="en-GB"/>
        </w:rPr>
      </w:pPr>
      <w:r w:rsidRPr="003A0F40">
        <w:rPr>
          <w:b/>
          <w:bCs/>
          <w:lang w:val="en-GB"/>
        </w:rPr>
        <w:t xml:space="preserve">Ref: </w:t>
      </w:r>
      <w:r w:rsidRPr="003A0F40">
        <w:rPr>
          <w:b/>
          <w:bCs/>
          <w:lang w:val="en-GB"/>
        </w:rPr>
        <w:tab/>
      </w:r>
      <w:r w:rsidRPr="003A0F40">
        <w:rPr>
          <w:b/>
          <w:bCs/>
          <w:lang w:val="en-GB"/>
        </w:rPr>
        <w:tab/>
        <w:t>7/2022/2068</w:t>
      </w:r>
    </w:p>
    <w:p w14:paraId="3F57B114" w14:textId="03EE06B0" w:rsidR="005D52F7" w:rsidRPr="003A0F40" w:rsidRDefault="005D52F7" w:rsidP="006F4881">
      <w:pPr>
        <w:pStyle w:val="NoSpacing"/>
        <w:rPr>
          <w:lang w:val="en-GB"/>
        </w:rPr>
      </w:pPr>
      <w:r w:rsidRPr="003A0F40">
        <w:rPr>
          <w:lang w:val="en-GB"/>
        </w:rPr>
        <w:t>Location:</w:t>
      </w:r>
      <w:r w:rsidRPr="003A0F40">
        <w:rPr>
          <w:lang w:val="en-GB"/>
        </w:rPr>
        <w:tab/>
        <w:t>Land at Springs Farm, Springs Road, Keswick</w:t>
      </w:r>
    </w:p>
    <w:p w14:paraId="5D833832" w14:textId="6DEC0EC1" w:rsidR="005D52F7" w:rsidRPr="003A0F40" w:rsidRDefault="005D52F7" w:rsidP="006F4881">
      <w:pPr>
        <w:pStyle w:val="NoSpacing"/>
        <w:rPr>
          <w:lang w:val="en-GB"/>
        </w:rPr>
      </w:pPr>
      <w:r w:rsidRPr="003A0F40">
        <w:rPr>
          <w:lang w:val="en-GB"/>
        </w:rPr>
        <w:t>Proposal:</w:t>
      </w:r>
      <w:r w:rsidRPr="003A0F40">
        <w:rPr>
          <w:lang w:val="en-GB"/>
        </w:rPr>
        <w:tab/>
        <w:t>Proposed upgrade to existing Rooftop Telecommunications Equipment</w:t>
      </w:r>
    </w:p>
    <w:p w14:paraId="13FF04CB" w14:textId="39678AD5" w:rsidR="005D52F7" w:rsidRPr="003A0F40" w:rsidRDefault="005D52F7" w:rsidP="006F4881">
      <w:pPr>
        <w:pStyle w:val="NoSpacing"/>
        <w:rPr>
          <w:lang w:val="en-GB"/>
        </w:rPr>
      </w:pPr>
    </w:p>
    <w:p w14:paraId="5445D1DD" w14:textId="1AA1DB65" w:rsidR="005D52F7" w:rsidRPr="003A0F40" w:rsidRDefault="005D52F7" w:rsidP="006F4881">
      <w:pPr>
        <w:pStyle w:val="NoSpacing"/>
        <w:rPr>
          <w:lang w:val="en-GB"/>
        </w:rPr>
      </w:pPr>
      <w:r w:rsidRPr="00513116">
        <w:rPr>
          <w:b/>
          <w:bCs/>
          <w:lang w:val="en-GB"/>
        </w:rPr>
        <w:t xml:space="preserve">Resolved </w:t>
      </w:r>
      <w:r w:rsidRPr="00513116">
        <w:rPr>
          <w:lang w:val="en-GB"/>
        </w:rPr>
        <w:t>by all present that</w:t>
      </w:r>
      <w:r w:rsidR="007F40A6" w:rsidRPr="00513116">
        <w:rPr>
          <w:lang w:val="en-GB"/>
        </w:rPr>
        <w:t xml:space="preserve"> we would review this application and send any comments to the Clerk for forwarding to the LDNPA.</w:t>
      </w:r>
    </w:p>
    <w:p w14:paraId="4BAC0A19" w14:textId="220C2E1C" w:rsidR="005D52F7" w:rsidRPr="003A0F40" w:rsidRDefault="005D52F7" w:rsidP="006F4881">
      <w:pPr>
        <w:pStyle w:val="NoSpacing"/>
        <w:rPr>
          <w:lang w:val="en-GB"/>
        </w:rPr>
      </w:pPr>
    </w:p>
    <w:p w14:paraId="4851B785" w14:textId="60F69D14" w:rsidR="005D52F7" w:rsidRPr="003A0F40" w:rsidRDefault="005D52F7" w:rsidP="006F4881">
      <w:pPr>
        <w:pStyle w:val="NoSpacing"/>
        <w:rPr>
          <w:b/>
          <w:bCs/>
          <w:lang w:val="en-GB"/>
        </w:rPr>
      </w:pPr>
      <w:r w:rsidRPr="003A0F40">
        <w:rPr>
          <w:b/>
          <w:bCs/>
          <w:lang w:val="en-GB"/>
        </w:rPr>
        <w:t xml:space="preserve">Action: Clerk to submit </w:t>
      </w:r>
      <w:r w:rsidR="00513116">
        <w:rPr>
          <w:b/>
          <w:bCs/>
          <w:lang w:val="en-GB"/>
        </w:rPr>
        <w:t>a response to this application once responses are received from Councillors.</w:t>
      </w:r>
      <w:r w:rsidRPr="003A0F40">
        <w:rPr>
          <w:b/>
          <w:bCs/>
          <w:lang w:val="en-GB"/>
        </w:rPr>
        <w:t xml:space="preserve"> </w:t>
      </w:r>
    </w:p>
    <w:p w14:paraId="73A371A7" w14:textId="77777777" w:rsidR="00CD704E" w:rsidRPr="003A0F40" w:rsidRDefault="00CD704E" w:rsidP="00932814">
      <w:pPr>
        <w:pStyle w:val="NoSpacing"/>
        <w:rPr>
          <w:lang w:val="en-GB"/>
        </w:rPr>
      </w:pPr>
    </w:p>
    <w:p w14:paraId="57C60D6D" w14:textId="2FE36BD1" w:rsidR="00837793" w:rsidRPr="003A0F40" w:rsidRDefault="005D52F7" w:rsidP="00932814">
      <w:pPr>
        <w:pStyle w:val="Heading1"/>
      </w:pPr>
      <w:r w:rsidRPr="003A0F40">
        <w:t>29/</w:t>
      </w:r>
      <w:r w:rsidR="006F4881" w:rsidRPr="003A0F40">
        <w:t>22</w:t>
      </w:r>
      <w:r w:rsidR="00837793" w:rsidRPr="003A0F40">
        <w:t xml:space="preserve"> Planning Decisions</w:t>
      </w:r>
    </w:p>
    <w:p w14:paraId="75F3BB65" w14:textId="77777777" w:rsidR="00837793" w:rsidRPr="003A0F40" w:rsidRDefault="00837793" w:rsidP="00932814"/>
    <w:p w14:paraId="434D9F15" w14:textId="4B29EE10" w:rsidR="00837793" w:rsidRPr="003A0F40" w:rsidRDefault="005D52F7" w:rsidP="005D52F7">
      <w:pPr>
        <w:pStyle w:val="NoSpacing"/>
        <w:rPr>
          <w:lang w:val="en-GB"/>
        </w:rPr>
      </w:pPr>
      <w:r w:rsidRPr="003A0F40">
        <w:rPr>
          <w:lang w:val="en-GB"/>
        </w:rPr>
        <w:t>None at the time of this meeting.</w:t>
      </w:r>
    </w:p>
    <w:p w14:paraId="229EB92D" w14:textId="77777777" w:rsidR="005D52F7" w:rsidRPr="003A0F40" w:rsidRDefault="005D52F7" w:rsidP="005D52F7">
      <w:pPr>
        <w:pStyle w:val="NoSpacing"/>
        <w:rPr>
          <w:lang w:val="en-GB"/>
        </w:rPr>
      </w:pPr>
    </w:p>
    <w:p w14:paraId="639D0DFD" w14:textId="0D7CBCD1" w:rsidR="00001BB8" w:rsidRPr="003A0F40" w:rsidRDefault="005D52F7" w:rsidP="00693310">
      <w:pPr>
        <w:pStyle w:val="Heading1"/>
      </w:pPr>
      <w:r w:rsidRPr="003A0F40">
        <w:t>30/22</w:t>
      </w:r>
      <w:r w:rsidR="0057122D" w:rsidRPr="003A0F40">
        <w:t xml:space="preserve"> Finance &amp; Accounts</w:t>
      </w:r>
    </w:p>
    <w:p w14:paraId="03AC7DA2" w14:textId="77777777" w:rsidR="00693310" w:rsidRPr="003A0F40" w:rsidRDefault="00693310" w:rsidP="00693310"/>
    <w:p w14:paraId="1B2E9ADF" w14:textId="77777777" w:rsidR="00001BB8" w:rsidRPr="003A0F40" w:rsidRDefault="0057122D" w:rsidP="00B07346">
      <w:pPr>
        <w:pStyle w:val="Heading2"/>
        <w:numPr>
          <w:ilvl w:val="0"/>
          <w:numId w:val="7"/>
        </w:numPr>
      </w:pPr>
      <w:r w:rsidRPr="003A0F40">
        <w:t>Invoices for approval</w:t>
      </w:r>
    </w:p>
    <w:p w14:paraId="65F82F6E" w14:textId="77777777" w:rsidR="00001BB8" w:rsidRPr="003A0F40" w:rsidRDefault="00001BB8" w:rsidP="00E1403A">
      <w:pPr>
        <w:pStyle w:val="NoSpacing"/>
        <w:rPr>
          <w:lang w:val="en-GB"/>
        </w:rPr>
      </w:pPr>
    </w:p>
    <w:p w14:paraId="7D4087AB" w14:textId="30026B9D" w:rsidR="00001BB8" w:rsidRPr="003A0F40" w:rsidRDefault="0057122D" w:rsidP="00E1403A">
      <w:pPr>
        <w:pStyle w:val="NoSpacing"/>
        <w:rPr>
          <w:lang w:val="en-GB"/>
        </w:rPr>
      </w:pPr>
      <w:r w:rsidRPr="003A0F40">
        <w:rPr>
          <w:b/>
          <w:bCs/>
          <w:lang w:val="en-GB"/>
        </w:rPr>
        <w:t xml:space="preserve">Resolved </w:t>
      </w:r>
      <w:r w:rsidRPr="003A0F40">
        <w:rPr>
          <w:lang w:val="en-GB"/>
        </w:rPr>
        <w:t xml:space="preserve">by all that the below invoices be paid, and cheques </w:t>
      </w:r>
      <w:r w:rsidR="006F4881" w:rsidRPr="003A0F40">
        <w:rPr>
          <w:lang w:val="en-GB"/>
        </w:rPr>
        <w:t xml:space="preserve">by authorised online by two authorised signatories. </w:t>
      </w:r>
      <w:r w:rsidR="00F9000B" w:rsidRPr="003A0F40">
        <w:rPr>
          <w:lang w:val="en-GB"/>
        </w:rPr>
        <w:t xml:space="preserve"> </w:t>
      </w:r>
    </w:p>
    <w:p w14:paraId="67E724BF" w14:textId="77777777" w:rsidR="005D52F7" w:rsidRPr="003A0F40" w:rsidRDefault="005D52F7"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5D52F7" w:rsidRPr="003A0F40" w14:paraId="4D55BF1B" w14:textId="77777777" w:rsidTr="00DC0FF7">
        <w:trPr>
          <w:trHeight w:val="233"/>
        </w:trPr>
        <w:tc>
          <w:tcPr>
            <w:tcW w:w="2518" w:type="dxa"/>
            <w:shd w:val="clear" w:color="auto" w:fill="auto"/>
          </w:tcPr>
          <w:p w14:paraId="47676303" w14:textId="77777777" w:rsidR="005D52F7" w:rsidRPr="003A0F40" w:rsidRDefault="005D52F7" w:rsidP="00DC0FF7">
            <w:pPr>
              <w:rPr>
                <w:rFonts w:ascii="Arial" w:hAnsi="Arial" w:cs="Arial"/>
                <w:b/>
                <w:sz w:val="20"/>
                <w:szCs w:val="20"/>
              </w:rPr>
            </w:pPr>
            <w:r w:rsidRPr="003A0F40">
              <w:rPr>
                <w:rFonts w:ascii="Arial" w:hAnsi="Arial" w:cs="Arial"/>
                <w:b/>
                <w:sz w:val="20"/>
                <w:szCs w:val="20"/>
              </w:rPr>
              <w:t>Payee</w:t>
            </w:r>
          </w:p>
        </w:tc>
        <w:tc>
          <w:tcPr>
            <w:tcW w:w="3720" w:type="dxa"/>
            <w:shd w:val="clear" w:color="auto" w:fill="auto"/>
          </w:tcPr>
          <w:p w14:paraId="644E4EA4" w14:textId="77777777" w:rsidR="005D52F7" w:rsidRPr="003A0F40" w:rsidRDefault="005D52F7" w:rsidP="00DC0FF7">
            <w:pPr>
              <w:rPr>
                <w:rFonts w:ascii="Arial" w:hAnsi="Arial" w:cs="Arial"/>
                <w:b/>
                <w:sz w:val="20"/>
                <w:szCs w:val="20"/>
              </w:rPr>
            </w:pPr>
            <w:r w:rsidRPr="003A0F40">
              <w:rPr>
                <w:rFonts w:ascii="Arial" w:hAnsi="Arial" w:cs="Arial"/>
                <w:b/>
                <w:sz w:val="20"/>
                <w:szCs w:val="20"/>
              </w:rPr>
              <w:t>Reason</w:t>
            </w:r>
          </w:p>
        </w:tc>
        <w:tc>
          <w:tcPr>
            <w:tcW w:w="3498" w:type="dxa"/>
          </w:tcPr>
          <w:p w14:paraId="2B2BE0A4" w14:textId="77777777" w:rsidR="005D52F7" w:rsidRPr="003A0F40" w:rsidRDefault="005D52F7" w:rsidP="00DC0FF7">
            <w:pPr>
              <w:rPr>
                <w:rFonts w:ascii="Arial" w:hAnsi="Arial" w:cs="Arial"/>
                <w:b/>
                <w:sz w:val="20"/>
                <w:szCs w:val="20"/>
              </w:rPr>
            </w:pPr>
            <w:r w:rsidRPr="003A0F40">
              <w:rPr>
                <w:rFonts w:ascii="Arial" w:hAnsi="Arial" w:cs="Arial"/>
                <w:b/>
                <w:sz w:val="20"/>
                <w:szCs w:val="20"/>
              </w:rPr>
              <w:t>Amount</w:t>
            </w:r>
          </w:p>
        </w:tc>
      </w:tr>
      <w:tr w:rsidR="005D52F7" w:rsidRPr="003A0F40" w14:paraId="41EC2064" w14:textId="77777777" w:rsidTr="00DC0FF7">
        <w:trPr>
          <w:trHeight w:val="233"/>
        </w:trPr>
        <w:tc>
          <w:tcPr>
            <w:tcW w:w="2518" w:type="dxa"/>
            <w:shd w:val="clear" w:color="auto" w:fill="auto"/>
          </w:tcPr>
          <w:p w14:paraId="6D914C3E"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 xml:space="preserve">Claranet </w:t>
            </w:r>
          </w:p>
        </w:tc>
        <w:tc>
          <w:tcPr>
            <w:tcW w:w="3720" w:type="dxa"/>
            <w:shd w:val="clear" w:color="auto" w:fill="auto"/>
          </w:tcPr>
          <w:p w14:paraId="7A26D3C4"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Website-Via DD</w:t>
            </w:r>
          </w:p>
        </w:tc>
        <w:tc>
          <w:tcPr>
            <w:tcW w:w="3498" w:type="dxa"/>
          </w:tcPr>
          <w:p w14:paraId="3E97001D"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£7.56</w:t>
            </w:r>
          </w:p>
        </w:tc>
      </w:tr>
      <w:tr w:rsidR="005D52F7" w:rsidRPr="003A0F40" w14:paraId="3FA42684" w14:textId="77777777" w:rsidTr="00DC0FF7">
        <w:trPr>
          <w:trHeight w:val="233"/>
        </w:trPr>
        <w:tc>
          <w:tcPr>
            <w:tcW w:w="2518" w:type="dxa"/>
            <w:shd w:val="clear" w:color="auto" w:fill="auto"/>
          </w:tcPr>
          <w:p w14:paraId="1AA37D96"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Lake District National Park Authority</w:t>
            </w:r>
          </w:p>
        </w:tc>
        <w:tc>
          <w:tcPr>
            <w:tcW w:w="3720" w:type="dxa"/>
            <w:shd w:val="clear" w:color="auto" w:fill="auto"/>
          </w:tcPr>
          <w:p w14:paraId="0D15B47E"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Grange Toilets</w:t>
            </w:r>
          </w:p>
        </w:tc>
        <w:tc>
          <w:tcPr>
            <w:tcW w:w="3498" w:type="dxa"/>
          </w:tcPr>
          <w:p w14:paraId="14BA06D0"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£1000</w:t>
            </w:r>
          </w:p>
        </w:tc>
      </w:tr>
      <w:tr w:rsidR="005D52F7" w:rsidRPr="003A0F40" w14:paraId="7A600351" w14:textId="77777777" w:rsidTr="00DC0FF7">
        <w:trPr>
          <w:trHeight w:val="233"/>
        </w:trPr>
        <w:tc>
          <w:tcPr>
            <w:tcW w:w="2518" w:type="dxa"/>
            <w:shd w:val="clear" w:color="auto" w:fill="auto"/>
          </w:tcPr>
          <w:p w14:paraId="17665E56"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Riaan Joubert</w:t>
            </w:r>
          </w:p>
        </w:tc>
        <w:tc>
          <w:tcPr>
            <w:tcW w:w="3720" w:type="dxa"/>
            <w:shd w:val="clear" w:color="auto" w:fill="auto"/>
          </w:tcPr>
          <w:p w14:paraId="4D3DCE8D"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Sure Signal Payments *3 years</w:t>
            </w:r>
          </w:p>
        </w:tc>
        <w:tc>
          <w:tcPr>
            <w:tcW w:w="3498" w:type="dxa"/>
          </w:tcPr>
          <w:p w14:paraId="5729D1BC"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£99</w:t>
            </w:r>
          </w:p>
        </w:tc>
      </w:tr>
      <w:tr w:rsidR="005D52F7" w:rsidRPr="003A0F40" w14:paraId="559F6EC1" w14:textId="77777777" w:rsidTr="00DC0FF7">
        <w:trPr>
          <w:trHeight w:val="233"/>
        </w:trPr>
        <w:tc>
          <w:tcPr>
            <w:tcW w:w="2518" w:type="dxa"/>
            <w:shd w:val="clear" w:color="auto" w:fill="auto"/>
          </w:tcPr>
          <w:p w14:paraId="506C3B74" w14:textId="46A78CAB" w:rsidR="005D52F7" w:rsidRPr="003A0F40" w:rsidRDefault="00050625" w:rsidP="00DC0FF7">
            <w:pPr>
              <w:rPr>
                <w:rFonts w:ascii="Arial" w:hAnsi="Arial" w:cs="Arial"/>
                <w:bCs/>
                <w:sz w:val="20"/>
                <w:szCs w:val="20"/>
              </w:rPr>
            </w:pPr>
            <w:r w:rsidRPr="003A0F40">
              <w:rPr>
                <w:rFonts w:ascii="Arial" w:hAnsi="Arial" w:cs="Arial"/>
                <w:bCs/>
                <w:sz w:val="20"/>
                <w:szCs w:val="20"/>
              </w:rPr>
              <w:t>Seatoller House</w:t>
            </w:r>
          </w:p>
        </w:tc>
        <w:tc>
          <w:tcPr>
            <w:tcW w:w="3720" w:type="dxa"/>
            <w:shd w:val="clear" w:color="auto" w:fill="auto"/>
          </w:tcPr>
          <w:p w14:paraId="6331A2E3"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Sure Signal Payments * 3 years</w:t>
            </w:r>
          </w:p>
        </w:tc>
        <w:tc>
          <w:tcPr>
            <w:tcW w:w="3498" w:type="dxa"/>
          </w:tcPr>
          <w:p w14:paraId="0242BED4"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£99</w:t>
            </w:r>
          </w:p>
        </w:tc>
      </w:tr>
      <w:tr w:rsidR="005D52F7" w:rsidRPr="003A0F40" w14:paraId="60AF9682" w14:textId="77777777" w:rsidTr="00DC0FF7">
        <w:trPr>
          <w:trHeight w:val="233"/>
        </w:trPr>
        <w:tc>
          <w:tcPr>
            <w:tcW w:w="2518" w:type="dxa"/>
            <w:shd w:val="clear" w:color="auto" w:fill="auto"/>
          </w:tcPr>
          <w:p w14:paraId="6068D49B"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Becx Carter</w:t>
            </w:r>
          </w:p>
        </w:tc>
        <w:tc>
          <w:tcPr>
            <w:tcW w:w="3720" w:type="dxa"/>
            <w:shd w:val="clear" w:color="auto" w:fill="auto"/>
          </w:tcPr>
          <w:p w14:paraId="30B11DC5"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Balancing Payment 20/21</w:t>
            </w:r>
          </w:p>
        </w:tc>
        <w:tc>
          <w:tcPr>
            <w:tcW w:w="3498" w:type="dxa"/>
          </w:tcPr>
          <w:p w14:paraId="15CFD1C8"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£80.60</w:t>
            </w:r>
          </w:p>
        </w:tc>
      </w:tr>
      <w:tr w:rsidR="005D52F7" w:rsidRPr="003A0F40" w14:paraId="338F8F8B" w14:textId="77777777" w:rsidTr="00DC0FF7">
        <w:trPr>
          <w:trHeight w:val="233"/>
        </w:trPr>
        <w:tc>
          <w:tcPr>
            <w:tcW w:w="2518" w:type="dxa"/>
            <w:shd w:val="clear" w:color="auto" w:fill="auto"/>
          </w:tcPr>
          <w:p w14:paraId="4B2DE38D"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Becx Carter</w:t>
            </w:r>
          </w:p>
        </w:tc>
        <w:tc>
          <w:tcPr>
            <w:tcW w:w="3720" w:type="dxa"/>
            <w:shd w:val="clear" w:color="auto" w:fill="auto"/>
          </w:tcPr>
          <w:p w14:paraId="3A7F6866"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Balancing Payment 21/22</w:t>
            </w:r>
          </w:p>
        </w:tc>
        <w:tc>
          <w:tcPr>
            <w:tcW w:w="3498" w:type="dxa"/>
          </w:tcPr>
          <w:p w14:paraId="44D4D22B" w14:textId="7A094B22" w:rsidR="005D52F7" w:rsidRPr="003A0F40" w:rsidRDefault="000F13B7" w:rsidP="00DC0FF7">
            <w:pPr>
              <w:rPr>
                <w:rFonts w:ascii="Arial" w:hAnsi="Arial" w:cs="Arial"/>
                <w:bCs/>
                <w:sz w:val="20"/>
                <w:szCs w:val="20"/>
              </w:rPr>
            </w:pPr>
            <w:r w:rsidRPr="003A0F40">
              <w:rPr>
                <w:rFonts w:ascii="Arial" w:hAnsi="Arial" w:cs="Arial"/>
                <w:bCs/>
                <w:sz w:val="20"/>
                <w:szCs w:val="20"/>
              </w:rPr>
              <w:t>£52.00</w:t>
            </w:r>
          </w:p>
        </w:tc>
      </w:tr>
      <w:tr w:rsidR="005D52F7" w:rsidRPr="003A0F40" w14:paraId="6BCD57E1" w14:textId="77777777" w:rsidTr="00DC0FF7">
        <w:trPr>
          <w:trHeight w:val="233"/>
        </w:trPr>
        <w:tc>
          <w:tcPr>
            <w:tcW w:w="2518" w:type="dxa"/>
            <w:shd w:val="clear" w:color="auto" w:fill="auto"/>
          </w:tcPr>
          <w:p w14:paraId="25828BC2"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Becx Carter</w:t>
            </w:r>
          </w:p>
        </w:tc>
        <w:tc>
          <w:tcPr>
            <w:tcW w:w="3720" w:type="dxa"/>
            <w:shd w:val="clear" w:color="auto" w:fill="auto"/>
          </w:tcPr>
          <w:p w14:paraId="1C38572A"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Salary</w:t>
            </w:r>
          </w:p>
        </w:tc>
        <w:tc>
          <w:tcPr>
            <w:tcW w:w="3498" w:type="dxa"/>
          </w:tcPr>
          <w:p w14:paraId="387496E3" w14:textId="1CCBD1B1" w:rsidR="005D52F7" w:rsidRPr="003A0F40" w:rsidRDefault="000F13B7" w:rsidP="00DC0FF7">
            <w:pPr>
              <w:rPr>
                <w:rFonts w:ascii="Arial" w:hAnsi="Arial" w:cs="Arial"/>
                <w:bCs/>
                <w:sz w:val="20"/>
                <w:szCs w:val="20"/>
              </w:rPr>
            </w:pPr>
            <w:r w:rsidRPr="003A0F40">
              <w:rPr>
                <w:rFonts w:ascii="Arial" w:hAnsi="Arial" w:cs="Arial"/>
                <w:bCs/>
                <w:sz w:val="20"/>
                <w:szCs w:val="20"/>
              </w:rPr>
              <w:t>£387.26</w:t>
            </w:r>
          </w:p>
        </w:tc>
      </w:tr>
      <w:tr w:rsidR="005D52F7" w:rsidRPr="003A0F40" w14:paraId="2B14D380" w14:textId="77777777" w:rsidTr="00DC0FF7">
        <w:trPr>
          <w:trHeight w:val="233"/>
        </w:trPr>
        <w:tc>
          <w:tcPr>
            <w:tcW w:w="2518" w:type="dxa"/>
            <w:shd w:val="clear" w:color="auto" w:fill="auto"/>
          </w:tcPr>
          <w:p w14:paraId="3FB155A3"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HMRC</w:t>
            </w:r>
          </w:p>
        </w:tc>
        <w:tc>
          <w:tcPr>
            <w:tcW w:w="3720" w:type="dxa"/>
            <w:shd w:val="clear" w:color="auto" w:fill="auto"/>
          </w:tcPr>
          <w:p w14:paraId="112F34A5"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PAYE</w:t>
            </w:r>
          </w:p>
        </w:tc>
        <w:tc>
          <w:tcPr>
            <w:tcW w:w="3498" w:type="dxa"/>
          </w:tcPr>
          <w:p w14:paraId="5B035D08" w14:textId="211EDF69" w:rsidR="005D52F7" w:rsidRPr="003A0F40" w:rsidRDefault="000F13B7" w:rsidP="00DC0FF7">
            <w:pPr>
              <w:rPr>
                <w:rFonts w:ascii="Arial" w:hAnsi="Arial" w:cs="Arial"/>
                <w:bCs/>
                <w:sz w:val="20"/>
                <w:szCs w:val="20"/>
              </w:rPr>
            </w:pPr>
            <w:r w:rsidRPr="003A0F40">
              <w:rPr>
                <w:rFonts w:ascii="Arial" w:hAnsi="Arial" w:cs="Arial"/>
                <w:bCs/>
                <w:sz w:val="20"/>
                <w:szCs w:val="20"/>
              </w:rPr>
              <w:t>£292.80</w:t>
            </w:r>
          </w:p>
        </w:tc>
      </w:tr>
      <w:tr w:rsidR="005D52F7" w:rsidRPr="003A0F40" w14:paraId="66DD6B8F" w14:textId="77777777" w:rsidTr="00DC0FF7">
        <w:trPr>
          <w:trHeight w:val="233"/>
        </w:trPr>
        <w:tc>
          <w:tcPr>
            <w:tcW w:w="2518" w:type="dxa"/>
            <w:shd w:val="clear" w:color="auto" w:fill="auto"/>
          </w:tcPr>
          <w:p w14:paraId="590295F0"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Claranet</w:t>
            </w:r>
          </w:p>
        </w:tc>
        <w:tc>
          <w:tcPr>
            <w:tcW w:w="3720" w:type="dxa"/>
            <w:shd w:val="clear" w:color="auto" w:fill="auto"/>
          </w:tcPr>
          <w:p w14:paraId="533EFA1E"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Website-Via DD</w:t>
            </w:r>
          </w:p>
        </w:tc>
        <w:tc>
          <w:tcPr>
            <w:tcW w:w="3498" w:type="dxa"/>
          </w:tcPr>
          <w:p w14:paraId="320E3A40" w14:textId="77777777" w:rsidR="005D52F7" w:rsidRPr="003A0F40" w:rsidRDefault="005D52F7" w:rsidP="00DC0FF7">
            <w:pPr>
              <w:rPr>
                <w:rFonts w:ascii="Arial" w:hAnsi="Arial" w:cs="Arial"/>
                <w:bCs/>
                <w:sz w:val="20"/>
                <w:szCs w:val="20"/>
              </w:rPr>
            </w:pPr>
            <w:r w:rsidRPr="003A0F40">
              <w:rPr>
                <w:rFonts w:ascii="Arial" w:hAnsi="Arial" w:cs="Arial"/>
                <w:bCs/>
                <w:sz w:val="20"/>
                <w:szCs w:val="20"/>
              </w:rPr>
              <w:t>£7.56</w:t>
            </w:r>
          </w:p>
        </w:tc>
      </w:tr>
    </w:tbl>
    <w:p w14:paraId="7B148856" w14:textId="77777777" w:rsidR="0072219C" w:rsidRPr="003A0F40" w:rsidRDefault="0072219C" w:rsidP="00E1403A">
      <w:pPr>
        <w:pStyle w:val="NoSpacing"/>
        <w:rPr>
          <w:lang w:val="en-GB"/>
        </w:rPr>
      </w:pPr>
    </w:p>
    <w:p w14:paraId="40BA7FBD" w14:textId="386D9251" w:rsidR="00001BB8" w:rsidRPr="003A0F40" w:rsidRDefault="0057122D" w:rsidP="00952AA2">
      <w:pPr>
        <w:pStyle w:val="NoSpacing"/>
        <w:rPr>
          <w:b/>
          <w:bCs/>
          <w:lang w:val="en-GB"/>
        </w:rPr>
      </w:pPr>
      <w:r w:rsidRPr="003A0F40">
        <w:rPr>
          <w:b/>
          <w:bCs/>
          <w:lang w:val="en-GB"/>
        </w:rPr>
        <w:t>Action: Clerk to pay the above accounts.</w:t>
      </w:r>
    </w:p>
    <w:p w14:paraId="5E92F8BA" w14:textId="4D38A501" w:rsidR="000F13B7" w:rsidRDefault="000F13B7" w:rsidP="00952AA2">
      <w:pPr>
        <w:pStyle w:val="NoSpacing"/>
        <w:rPr>
          <w:b/>
          <w:bCs/>
          <w:lang w:val="en-GB"/>
        </w:rPr>
      </w:pPr>
    </w:p>
    <w:p w14:paraId="111EE36B" w14:textId="6F25AF86" w:rsidR="00731211" w:rsidRDefault="00731211" w:rsidP="00952AA2">
      <w:pPr>
        <w:pStyle w:val="NoSpacing"/>
        <w:rPr>
          <w:b/>
          <w:bCs/>
          <w:i/>
          <w:iCs/>
          <w:lang w:val="en-GB"/>
        </w:rPr>
      </w:pPr>
      <w:r>
        <w:rPr>
          <w:b/>
          <w:bCs/>
          <w:i/>
          <w:iCs/>
          <w:lang w:val="en-GB"/>
        </w:rPr>
        <w:t>Sure Signal.</w:t>
      </w:r>
    </w:p>
    <w:p w14:paraId="13CB9215" w14:textId="77777777" w:rsidR="00731211" w:rsidRPr="00731211" w:rsidRDefault="00731211" w:rsidP="00952AA2">
      <w:pPr>
        <w:pStyle w:val="NoSpacing"/>
        <w:rPr>
          <w:b/>
          <w:bCs/>
          <w:i/>
          <w:iCs/>
          <w:lang w:val="en-GB"/>
        </w:rPr>
      </w:pPr>
    </w:p>
    <w:p w14:paraId="5202367A" w14:textId="03AFE069" w:rsidR="000F13B7" w:rsidRDefault="000F13B7" w:rsidP="00952AA2">
      <w:pPr>
        <w:pStyle w:val="NoSpacing"/>
        <w:rPr>
          <w:lang w:val="en-GB"/>
        </w:rPr>
      </w:pPr>
      <w:r w:rsidRPr="003A0F40">
        <w:rPr>
          <w:lang w:val="en-GB"/>
        </w:rPr>
        <w:t xml:space="preserve">It was noted that the Royal Oak had declined the Parish Council offer to pay for Sure Start Device Electricity on the grounds that they did not wish to take money from the local community. This kind gesture was noted by all present. </w:t>
      </w:r>
    </w:p>
    <w:p w14:paraId="0D40D924" w14:textId="0BD6E803" w:rsidR="00731211" w:rsidRDefault="00731211" w:rsidP="00952AA2">
      <w:pPr>
        <w:pStyle w:val="NoSpacing"/>
        <w:rPr>
          <w:lang w:val="en-GB"/>
        </w:rPr>
      </w:pPr>
    </w:p>
    <w:p w14:paraId="4E8F7BD4" w14:textId="241F1383" w:rsidR="00731211" w:rsidRPr="00731211" w:rsidRDefault="00731211" w:rsidP="00952AA2">
      <w:pPr>
        <w:pStyle w:val="NoSpacing"/>
        <w:rPr>
          <w:lang w:val="en-GB"/>
        </w:rPr>
      </w:pPr>
      <w:r>
        <w:rPr>
          <w:lang w:val="en-GB"/>
        </w:rPr>
        <w:t xml:space="preserve">It was noted that due to Covid the payments for the Sure Signal Device power to Riaan &amp; Seatoller house are for 3 financial years (£33 per annum). </w:t>
      </w:r>
    </w:p>
    <w:p w14:paraId="79BC6885" w14:textId="4C029CE5" w:rsidR="00A357CE" w:rsidRPr="003A0F40" w:rsidRDefault="00A357CE" w:rsidP="00952AA2">
      <w:pPr>
        <w:pStyle w:val="NoSpacing"/>
        <w:rPr>
          <w:lang w:val="en-GB"/>
        </w:rPr>
      </w:pPr>
    </w:p>
    <w:p w14:paraId="4DC345AF" w14:textId="67536A47" w:rsidR="005F15AF" w:rsidRPr="003A0F40" w:rsidRDefault="00837793" w:rsidP="00B07346">
      <w:pPr>
        <w:pStyle w:val="Heading2"/>
        <w:numPr>
          <w:ilvl w:val="0"/>
          <w:numId w:val="7"/>
        </w:numPr>
        <w:rPr>
          <w:iCs/>
        </w:rPr>
      </w:pPr>
      <w:r w:rsidRPr="003A0F40">
        <w:rPr>
          <w:iCs/>
        </w:rPr>
        <w:t>Approval of Bank Reconciliation &amp; Spend against Budget Report</w:t>
      </w:r>
    </w:p>
    <w:p w14:paraId="77E2DEA9" w14:textId="77777777" w:rsidR="0072219C" w:rsidRPr="003A0F40" w:rsidRDefault="0072219C" w:rsidP="0072219C">
      <w:pPr>
        <w:pStyle w:val="NoSpacing"/>
        <w:rPr>
          <w:lang w:val="en-GB"/>
        </w:rPr>
      </w:pPr>
    </w:p>
    <w:p w14:paraId="06212121" w14:textId="2979B4DD" w:rsidR="00837793" w:rsidRPr="003A0F40" w:rsidRDefault="00837793" w:rsidP="00837793">
      <w:pPr>
        <w:pStyle w:val="NoSpacing"/>
        <w:rPr>
          <w:lang w:val="en-GB"/>
        </w:rPr>
      </w:pPr>
      <w:r w:rsidRPr="003A0F40">
        <w:rPr>
          <w:b/>
          <w:bCs/>
          <w:lang w:val="en-GB"/>
        </w:rPr>
        <w:t xml:space="preserve">Resolved </w:t>
      </w:r>
      <w:r w:rsidRPr="003A0F40">
        <w:rPr>
          <w:lang w:val="en-GB"/>
        </w:rPr>
        <w:t xml:space="preserve">by all present that this be signed as a true and accurate record by Cllr F Chapman </w:t>
      </w:r>
    </w:p>
    <w:p w14:paraId="3D1C5754" w14:textId="034F1194" w:rsidR="005D52F7" w:rsidRPr="003A0F40" w:rsidRDefault="005D52F7" w:rsidP="00837793">
      <w:pPr>
        <w:pStyle w:val="NoSpacing"/>
        <w:rPr>
          <w:lang w:val="en-GB"/>
        </w:rPr>
      </w:pPr>
    </w:p>
    <w:p w14:paraId="31905FC2" w14:textId="7465B982" w:rsidR="005D52F7" w:rsidRPr="003A0F40" w:rsidRDefault="005D52F7" w:rsidP="005D52F7">
      <w:pPr>
        <w:pStyle w:val="Heading2"/>
        <w:numPr>
          <w:ilvl w:val="0"/>
          <w:numId w:val="7"/>
        </w:numPr>
      </w:pPr>
      <w:r w:rsidRPr="003A0F40">
        <w:t>Clerks Salary</w:t>
      </w:r>
    </w:p>
    <w:p w14:paraId="7D8AA663" w14:textId="77777777" w:rsidR="005D52F7" w:rsidRPr="003A0F40" w:rsidRDefault="005D52F7" w:rsidP="005D52F7"/>
    <w:p w14:paraId="37126CB5" w14:textId="0B4C8FDF" w:rsidR="00731211" w:rsidRPr="003A0F40" w:rsidRDefault="005D52F7" w:rsidP="005D52F7">
      <w:pPr>
        <w:pStyle w:val="NoSpacing"/>
        <w:rPr>
          <w:lang w:val="en-GB"/>
        </w:rPr>
      </w:pPr>
      <w:r w:rsidRPr="003A0F40">
        <w:rPr>
          <w:b/>
          <w:bCs/>
          <w:lang w:val="en-GB"/>
        </w:rPr>
        <w:t xml:space="preserve">Resolved </w:t>
      </w:r>
      <w:r w:rsidRPr="003A0F40">
        <w:rPr>
          <w:lang w:val="en-GB"/>
        </w:rPr>
        <w:t xml:space="preserve">by all present that the Nationally Agreed </w:t>
      </w:r>
      <w:r w:rsidR="004B6E8A" w:rsidRPr="003A0F40">
        <w:rPr>
          <w:lang w:val="en-GB"/>
        </w:rPr>
        <w:t>Pay rise</w:t>
      </w:r>
      <w:r w:rsidRPr="003A0F40">
        <w:rPr>
          <w:lang w:val="en-GB"/>
        </w:rPr>
        <w:t xml:space="preserve"> for the Clerk (£11.53 to £11.73 per hour) be adopted with immediate effect, with a balancing payment being made </w:t>
      </w:r>
      <w:r w:rsidR="00731211">
        <w:rPr>
          <w:lang w:val="en-GB"/>
        </w:rPr>
        <w:t xml:space="preserve">for the 21/22 year </w:t>
      </w:r>
      <w:r w:rsidRPr="003A0F40">
        <w:rPr>
          <w:lang w:val="en-GB"/>
        </w:rPr>
        <w:t>backdating this to the 1</w:t>
      </w:r>
      <w:r w:rsidRPr="003A0F40">
        <w:rPr>
          <w:vertAlign w:val="superscript"/>
          <w:lang w:val="en-GB"/>
        </w:rPr>
        <w:t>st</w:t>
      </w:r>
      <w:r w:rsidRPr="003A0F40">
        <w:rPr>
          <w:lang w:val="en-GB"/>
        </w:rPr>
        <w:t xml:space="preserve"> April 2021 (in line with government guidance). Additionally a balancing payment to be made for the 20/21 year which was left in abeyance due to Covid 19. </w:t>
      </w:r>
    </w:p>
    <w:p w14:paraId="130491AC" w14:textId="77777777" w:rsidR="005D52F7" w:rsidRPr="003A0F40" w:rsidRDefault="005D52F7" w:rsidP="005D52F7">
      <w:pPr>
        <w:pStyle w:val="NoSpacing"/>
        <w:rPr>
          <w:lang w:val="en-GB"/>
        </w:rPr>
      </w:pPr>
    </w:p>
    <w:p w14:paraId="0B620900" w14:textId="4B1E0F09" w:rsidR="005D52F7" w:rsidRPr="003A0F40" w:rsidRDefault="005D52F7" w:rsidP="005D52F7">
      <w:pPr>
        <w:pStyle w:val="NoSpacing"/>
        <w:rPr>
          <w:b/>
          <w:bCs/>
          <w:lang w:val="en-GB"/>
        </w:rPr>
      </w:pPr>
      <w:r w:rsidRPr="003A0F40">
        <w:rPr>
          <w:b/>
          <w:bCs/>
          <w:lang w:val="en-GB"/>
        </w:rPr>
        <w:t xml:space="preserve">Action: Clerk to update the figures with Cumbria Payroll Service </w:t>
      </w:r>
    </w:p>
    <w:p w14:paraId="3DCB3885" w14:textId="77777777" w:rsidR="006451E7" w:rsidRPr="003A0F40" w:rsidRDefault="006451E7" w:rsidP="0072219C">
      <w:pPr>
        <w:pStyle w:val="NoSpacing"/>
        <w:rPr>
          <w:bCs/>
          <w:lang w:val="en-GB"/>
        </w:rPr>
      </w:pPr>
    </w:p>
    <w:p w14:paraId="3B15E6B5" w14:textId="6D7C34F2" w:rsidR="00001BB8" w:rsidRPr="003A0F40" w:rsidRDefault="005D52F7" w:rsidP="008905C3">
      <w:pPr>
        <w:pStyle w:val="Heading1"/>
        <w:rPr>
          <w:rFonts w:eastAsia="Arial" w:cs="Arial"/>
        </w:rPr>
      </w:pPr>
      <w:r w:rsidRPr="003A0F40">
        <w:t>31/</w:t>
      </w:r>
      <w:r w:rsidR="006F4881" w:rsidRPr="003A0F40">
        <w:t>22</w:t>
      </w:r>
      <w:r w:rsidR="0057122D" w:rsidRPr="003A0F40">
        <w:t xml:space="preserve"> Councillor Matters </w:t>
      </w:r>
    </w:p>
    <w:p w14:paraId="60BEA641" w14:textId="3300B887" w:rsidR="001E00C1" w:rsidRPr="003A0F40" w:rsidRDefault="002E7CFF" w:rsidP="00E1403A">
      <w:pPr>
        <w:pStyle w:val="NoSpacing"/>
        <w:rPr>
          <w:lang w:val="en-GB"/>
        </w:rPr>
      </w:pPr>
      <w:r>
        <w:rPr>
          <w:lang w:val="en-GB"/>
        </w:rPr>
        <w:t>There were no additional matters.</w:t>
      </w:r>
    </w:p>
    <w:p w14:paraId="52048F6F" w14:textId="77777777" w:rsidR="00FD0D4A" w:rsidRPr="003A0F40" w:rsidRDefault="00FD0D4A" w:rsidP="00861374">
      <w:pPr>
        <w:pStyle w:val="NoSpacing"/>
        <w:rPr>
          <w:b/>
          <w:bCs/>
          <w:lang w:val="en-GB"/>
        </w:rPr>
      </w:pPr>
    </w:p>
    <w:p w14:paraId="0F7A3EBC" w14:textId="0B98EF46" w:rsidR="00001BB8" w:rsidRPr="003A0F40" w:rsidRDefault="005D52F7" w:rsidP="009C1E2A">
      <w:pPr>
        <w:pStyle w:val="Heading1"/>
      </w:pPr>
      <w:r w:rsidRPr="003A0F40">
        <w:t>32/</w:t>
      </w:r>
      <w:r w:rsidR="006F4881" w:rsidRPr="003A0F40">
        <w:t>22</w:t>
      </w:r>
      <w:r w:rsidR="0057122D" w:rsidRPr="003A0F40">
        <w:t xml:space="preserve"> Dates of next meeting</w:t>
      </w:r>
    </w:p>
    <w:p w14:paraId="563E8EF8" w14:textId="38FFA27A" w:rsidR="0072219C" w:rsidRPr="003A0F40" w:rsidRDefault="0072219C" w:rsidP="0072219C">
      <w:pPr>
        <w:rPr>
          <w:sz w:val="22"/>
          <w:szCs w:val="22"/>
        </w:rPr>
      </w:pPr>
    </w:p>
    <w:p w14:paraId="2EDAC5C9" w14:textId="537F2601" w:rsidR="006F4881" w:rsidRPr="003A0F40" w:rsidRDefault="0072219C" w:rsidP="0072219C">
      <w:pPr>
        <w:jc w:val="both"/>
        <w:rPr>
          <w:rFonts w:ascii="Arial" w:eastAsia="Arial" w:hAnsi="Arial" w:cs="Arial"/>
          <w:color w:val="000000"/>
          <w:sz w:val="22"/>
          <w:szCs w:val="22"/>
        </w:rPr>
      </w:pPr>
      <w:r w:rsidRPr="003A0F40">
        <w:rPr>
          <w:rFonts w:ascii="Arial" w:eastAsia="Arial" w:hAnsi="Arial" w:cs="Arial"/>
          <w:b/>
          <w:color w:val="000000"/>
          <w:sz w:val="22"/>
          <w:szCs w:val="22"/>
        </w:rPr>
        <w:t>Resolved</w:t>
      </w:r>
      <w:r w:rsidRPr="003A0F40">
        <w:rPr>
          <w:rFonts w:ascii="Arial" w:eastAsia="Arial" w:hAnsi="Arial" w:cs="Arial"/>
          <w:color w:val="000000"/>
          <w:sz w:val="22"/>
          <w:szCs w:val="22"/>
        </w:rPr>
        <w:t xml:space="preserve"> by all present </w:t>
      </w:r>
      <w:r w:rsidR="006F4881" w:rsidRPr="003A0F40">
        <w:rPr>
          <w:rFonts w:ascii="Arial" w:eastAsia="Arial" w:hAnsi="Arial" w:cs="Arial"/>
          <w:color w:val="000000"/>
          <w:sz w:val="22"/>
          <w:szCs w:val="22"/>
        </w:rPr>
        <w:t>that dates for the Borrowdale Parish Council meetings for the forthcoming year (all in the Herdwick Suite) be set as:</w:t>
      </w:r>
    </w:p>
    <w:p w14:paraId="4FE1C4C3" w14:textId="234642DC" w:rsidR="006F4881" w:rsidRPr="003A0F40" w:rsidRDefault="006F4881" w:rsidP="0072219C">
      <w:pPr>
        <w:jc w:val="both"/>
        <w:rPr>
          <w:rFonts w:ascii="Arial" w:eastAsia="Arial" w:hAnsi="Arial" w:cs="Arial"/>
          <w:color w:val="000000"/>
          <w:sz w:val="22"/>
          <w:szCs w:val="22"/>
        </w:rPr>
      </w:pPr>
    </w:p>
    <w:p w14:paraId="62176F1F" w14:textId="77777777" w:rsidR="006F4881" w:rsidRPr="003A0F40" w:rsidRDefault="006F4881" w:rsidP="006F4881">
      <w:pPr>
        <w:pStyle w:val="NoSpacing"/>
        <w:rPr>
          <w:lang w:val="en-GB"/>
        </w:rPr>
      </w:pPr>
      <w:r w:rsidRPr="003A0F40">
        <w:rPr>
          <w:lang w:val="en-GB"/>
        </w:rPr>
        <w:t>25</w:t>
      </w:r>
      <w:r w:rsidRPr="003A0F40">
        <w:rPr>
          <w:vertAlign w:val="superscript"/>
          <w:lang w:val="en-GB"/>
        </w:rPr>
        <w:t>th</w:t>
      </w:r>
      <w:r w:rsidRPr="003A0F40">
        <w:rPr>
          <w:lang w:val="en-GB"/>
        </w:rPr>
        <w:t xml:space="preserve"> May 2022 19:00-Borrowdale Institute</w:t>
      </w:r>
    </w:p>
    <w:p w14:paraId="380EE163" w14:textId="77777777" w:rsidR="006F4881" w:rsidRPr="003A0F40" w:rsidRDefault="006F4881" w:rsidP="006F4881">
      <w:pPr>
        <w:pStyle w:val="NoSpacing"/>
        <w:rPr>
          <w:lang w:val="en-GB"/>
        </w:rPr>
      </w:pPr>
      <w:r w:rsidRPr="003A0F40">
        <w:rPr>
          <w:lang w:val="en-GB"/>
        </w:rPr>
        <w:t>27</w:t>
      </w:r>
      <w:r w:rsidRPr="003A0F40">
        <w:rPr>
          <w:vertAlign w:val="superscript"/>
          <w:lang w:val="en-GB"/>
        </w:rPr>
        <w:t>th</w:t>
      </w:r>
      <w:r w:rsidRPr="003A0F40">
        <w:rPr>
          <w:lang w:val="en-GB"/>
        </w:rPr>
        <w:t xml:space="preserve"> July 2022 19:00-Borrowdale Institute</w:t>
      </w:r>
    </w:p>
    <w:p w14:paraId="2DE966BC" w14:textId="77777777" w:rsidR="006F4881" w:rsidRPr="003A0F40" w:rsidRDefault="006F4881" w:rsidP="006F4881">
      <w:pPr>
        <w:pStyle w:val="NoSpacing"/>
        <w:rPr>
          <w:lang w:val="en-GB"/>
        </w:rPr>
      </w:pPr>
      <w:r w:rsidRPr="003A0F40">
        <w:rPr>
          <w:lang w:val="en-GB"/>
        </w:rPr>
        <w:t>28</w:t>
      </w:r>
      <w:r w:rsidRPr="003A0F40">
        <w:rPr>
          <w:vertAlign w:val="superscript"/>
          <w:lang w:val="en-GB"/>
        </w:rPr>
        <w:t>th</w:t>
      </w:r>
      <w:r w:rsidRPr="003A0F40">
        <w:rPr>
          <w:lang w:val="en-GB"/>
        </w:rPr>
        <w:t xml:space="preserve"> Sept 2022 19:00-Borrowdale Institute</w:t>
      </w:r>
    </w:p>
    <w:p w14:paraId="6E1716FB" w14:textId="77777777" w:rsidR="006F4881" w:rsidRPr="003A0F40" w:rsidRDefault="006F4881" w:rsidP="006F4881">
      <w:pPr>
        <w:pStyle w:val="NoSpacing"/>
        <w:rPr>
          <w:lang w:val="en-GB"/>
        </w:rPr>
      </w:pPr>
      <w:r w:rsidRPr="003A0F40">
        <w:rPr>
          <w:lang w:val="en-GB"/>
        </w:rPr>
        <w:t>23</w:t>
      </w:r>
      <w:r w:rsidRPr="003A0F40">
        <w:rPr>
          <w:vertAlign w:val="superscript"/>
          <w:lang w:val="en-GB"/>
        </w:rPr>
        <w:t>rd</w:t>
      </w:r>
      <w:r w:rsidRPr="003A0F40">
        <w:rPr>
          <w:lang w:val="en-GB"/>
        </w:rPr>
        <w:t xml:space="preserve"> November 2022 19:00-Borrowdale Institute </w:t>
      </w:r>
    </w:p>
    <w:p w14:paraId="06D98F7A" w14:textId="77777777" w:rsidR="006F4881" w:rsidRPr="003A0F40" w:rsidRDefault="006F4881" w:rsidP="006F4881">
      <w:pPr>
        <w:pStyle w:val="NoSpacing"/>
        <w:rPr>
          <w:lang w:val="en-GB"/>
        </w:rPr>
      </w:pPr>
      <w:r w:rsidRPr="003A0F40">
        <w:rPr>
          <w:lang w:val="en-GB"/>
        </w:rPr>
        <w:t>25</w:t>
      </w:r>
      <w:r w:rsidRPr="003A0F40">
        <w:rPr>
          <w:vertAlign w:val="superscript"/>
          <w:lang w:val="en-GB"/>
        </w:rPr>
        <w:t>th</w:t>
      </w:r>
      <w:r w:rsidRPr="003A0F40">
        <w:rPr>
          <w:lang w:val="en-GB"/>
        </w:rPr>
        <w:t xml:space="preserve"> January 2023-19:00-Borrowdale Institute</w:t>
      </w:r>
    </w:p>
    <w:p w14:paraId="597FB97A" w14:textId="77777777" w:rsidR="006F4881" w:rsidRPr="003A0F40" w:rsidRDefault="006F4881" w:rsidP="0072219C">
      <w:pPr>
        <w:jc w:val="both"/>
        <w:rPr>
          <w:rFonts w:ascii="Arial" w:eastAsia="Arial" w:hAnsi="Arial" w:cs="Arial"/>
          <w:color w:val="000000"/>
          <w:sz w:val="22"/>
          <w:szCs w:val="22"/>
        </w:rPr>
      </w:pPr>
    </w:p>
    <w:p w14:paraId="391BBCE8" w14:textId="77777777" w:rsidR="0072219C" w:rsidRPr="003A0F40" w:rsidRDefault="0072219C" w:rsidP="00E1403A">
      <w:pPr>
        <w:pStyle w:val="NoSpacing"/>
        <w:rPr>
          <w:lang w:val="en-GB"/>
        </w:rPr>
      </w:pPr>
    </w:p>
    <w:p w14:paraId="3BCE25E0" w14:textId="0F793543" w:rsidR="00001BB8" w:rsidRPr="003A0F40" w:rsidRDefault="0057122D" w:rsidP="00E1403A">
      <w:pPr>
        <w:pStyle w:val="NoSpacing"/>
        <w:rPr>
          <w:rFonts w:eastAsia="Arial" w:cs="Arial"/>
          <w:lang w:val="en-GB"/>
        </w:rPr>
      </w:pPr>
      <w:r w:rsidRPr="003A0F40">
        <w:rPr>
          <w:lang w:val="en-GB"/>
        </w:rPr>
        <w:t>Signed……………………………………………………………………………. (Dated) ………………………….</w:t>
      </w:r>
    </w:p>
    <w:sectPr w:rsidR="00001BB8" w:rsidRPr="003A0F40">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4507E" w14:textId="77777777" w:rsidR="00802C74" w:rsidRDefault="00802C74">
      <w:r>
        <w:separator/>
      </w:r>
    </w:p>
  </w:endnote>
  <w:endnote w:type="continuationSeparator" w:id="0">
    <w:p w14:paraId="56012B6C" w14:textId="77777777" w:rsidR="00802C74" w:rsidRDefault="00802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06342" w14:textId="77777777" w:rsidR="00802C74" w:rsidRDefault="00802C74">
      <w:r>
        <w:separator/>
      </w:r>
    </w:p>
  </w:footnote>
  <w:footnote w:type="continuationSeparator" w:id="0">
    <w:p w14:paraId="243D4325" w14:textId="77777777" w:rsidR="00802C74" w:rsidRDefault="00802C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17"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
  </w:num>
  <w:num w:numId="3">
    <w:abstractNumId w:val="19"/>
  </w:num>
  <w:num w:numId="4">
    <w:abstractNumId w:val="3"/>
  </w:num>
  <w:num w:numId="5">
    <w:abstractNumId w:val="15"/>
  </w:num>
  <w:num w:numId="6">
    <w:abstractNumId w:val="7"/>
  </w:num>
  <w:num w:numId="7">
    <w:abstractNumId w:val="8"/>
  </w:num>
  <w:num w:numId="8">
    <w:abstractNumId w:val="14"/>
  </w:num>
  <w:num w:numId="9">
    <w:abstractNumId w:val="11"/>
  </w:num>
  <w:num w:numId="10">
    <w:abstractNumId w:val="5"/>
  </w:num>
  <w:num w:numId="11">
    <w:abstractNumId w:val="20"/>
  </w:num>
  <w:num w:numId="12">
    <w:abstractNumId w:val="2"/>
  </w:num>
  <w:num w:numId="13">
    <w:abstractNumId w:val="0"/>
  </w:num>
  <w:num w:numId="14">
    <w:abstractNumId w:val="6"/>
  </w:num>
  <w:num w:numId="15">
    <w:abstractNumId w:val="13"/>
  </w:num>
  <w:num w:numId="16">
    <w:abstractNumId w:val="16"/>
  </w:num>
  <w:num w:numId="17">
    <w:abstractNumId w:val="18"/>
  </w:num>
  <w:num w:numId="18">
    <w:abstractNumId w:val="1"/>
  </w:num>
  <w:num w:numId="19">
    <w:abstractNumId w:val="10"/>
  </w:num>
  <w:num w:numId="20">
    <w:abstractNumId w:val="12"/>
  </w:num>
  <w:num w:numId="21">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QUAlmGPjiwAAAA="/>
  </w:docVars>
  <w:rsids>
    <w:rsidRoot w:val="00001BB8"/>
    <w:rsid w:val="000007CB"/>
    <w:rsid w:val="00001BB8"/>
    <w:rsid w:val="00005626"/>
    <w:rsid w:val="00006932"/>
    <w:rsid w:val="00015C31"/>
    <w:rsid w:val="000230A5"/>
    <w:rsid w:val="0003009B"/>
    <w:rsid w:val="00035DEA"/>
    <w:rsid w:val="00035F0B"/>
    <w:rsid w:val="00050625"/>
    <w:rsid w:val="0005489B"/>
    <w:rsid w:val="00081994"/>
    <w:rsid w:val="00087046"/>
    <w:rsid w:val="000943F7"/>
    <w:rsid w:val="000968E8"/>
    <w:rsid w:val="000B3713"/>
    <w:rsid w:val="000B4133"/>
    <w:rsid w:val="000C1584"/>
    <w:rsid w:val="000D5422"/>
    <w:rsid w:val="000E141B"/>
    <w:rsid w:val="000F13B7"/>
    <w:rsid w:val="000F718D"/>
    <w:rsid w:val="0011195C"/>
    <w:rsid w:val="00113FA5"/>
    <w:rsid w:val="0011596A"/>
    <w:rsid w:val="0011653F"/>
    <w:rsid w:val="001325E2"/>
    <w:rsid w:val="001452E3"/>
    <w:rsid w:val="00146740"/>
    <w:rsid w:val="001467E8"/>
    <w:rsid w:val="00160103"/>
    <w:rsid w:val="00174F92"/>
    <w:rsid w:val="00175AFB"/>
    <w:rsid w:val="0018283B"/>
    <w:rsid w:val="0019337A"/>
    <w:rsid w:val="001A009C"/>
    <w:rsid w:val="001A0D7D"/>
    <w:rsid w:val="001A1432"/>
    <w:rsid w:val="001B7725"/>
    <w:rsid w:val="001C2155"/>
    <w:rsid w:val="001C7AA6"/>
    <w:rsid w:val="001E00C1"/>
    <w:rsid w:val="001E1001"/>
    <w:rsid w:val="001E2502"/>
    <w:rsid w:val="001E26FC"/>
    <w:rsid w:val="001E3AF9"/>
    <w:rsid w:val="001E6FDA"/>
    <w:rsid w:val="002067FE"/>
    <w:rsid w:val="00216238"/>
    <w:rsid w:val="00227169"/>
    <w:rsid w:val="00232C1D"/>
    <w:rsid w:val="00236EAD"/>
    <w:rsid w:val="002421FF"/>
    <w:rsid w:val="0024541F"/>
    <w:rsid w:val="00247AB3"/>
    <w:rsid w:val="0025027C"/>
    <w:rsid w:val="00253B8E"/>
    <w:rsid w:val="00261D5D"/>
    <w:rsid w:val="002629F1"/>
    <w:rsid w:val="002645E5"/>
    <w:rsid w:val="00270E16"/>
    <w:rsid w:val="002726FD"/>
    <w:rsid w:val="00280501"/>
    <w:rsid w:val="00280992"/>
    <w:rsid w:val="00287C66"/>
    <w:rsid w:val="0029518B"/>
    <w:rsid w:val="002A748E"/>
    <w:rsid w:val="002B3A67"/>
    <w:rsid w:val="002B62ED"/>
    <w:rsid w:val="002B6E33"/>
    <w:rsid w:val="002B7006"/>
    <w:rsid w:val="002C685D"/>
    <w:rsid w:val="002E7CFF"/>
    <w:rsid w:val="002F1496"/>
    <w:rsid w:val="002F2683"/>
    <w:rsid w:val="003261DE"/>
    <w:rsid w:val="00326C32"/>
    <w:rsid w:val="00335891"/>
    <w:rsid w:val="003552AC"/>
    <w:rsid w:val="00363264"/>
    <w:rsid w:val="00370F22"/>
    <w:rsid w:val="003722EC"/>
    <w:rsid w:val="00375105"/>
    <w:rsid w:val="003779C9"/>
    <w:rsid w:val="00380148"/>
    <w:rsid w:val="0038361D"/>
    <w:rsid w:val="00383AC8"/>
    <w:rsid w:val="00383DF0"/>
    <w:rsid w:val="003879C2"/>
    <w:rsid w:val="00392228"/>
    <w:rsid w:val="00394A04"/>
    <w:rsid w:val="0039766E"/>
    <w:rsid w:val="003A0F40"/>
    <w:rsid w:val="003B1C25"/>
    <w:rsid w:val="003C560E"/>
    <w:rsid w:val="003F1404"/>
    <w:rsid w:val="003F53A6"/>
    <w:rsid w:val="00400F51"/>
    <w:rsid w:val="00412AC5"/>
    <w:rsid w:val="004217EA"/>
    <w:rsid w:val="00426FC7"/>
    <w:rsid w:val="0043269B"/>
    <w:rsid w:val="004363FB"/>
    <w:rsid w:val="00443E7C"/>
    <w:rsid w:val="00456A7E"/>
    <w:rsid w:val="00465758"/>
    <w:rsid w:val="00473F11"/>
    <w:rsid w:val="00474F03"/>
    <w:rsid w:val="00475A9C"/>
    <w:rsid w:val="00494472"/>
    <w:rsid w:val="004A0C90"/>
    <w:rsid w:val="004A1D41"/>
    <w:rsid w:val="004A63F5"/>
    <w:rsid w:val="004B5673"/>
    <w:rsid w:val="004B6E8A"/>
    <w:rsid w:val="004C19BB"/>
    <w:rsid w:val="004C379B"/>
    <w:rsid w:val="004C3AFD"/>
    <w:rsid w:val="004C4131"/>
    <w:rsid w:val="004D0558"/>
    <w:rsid w:val="004D317A"/>
    <w:rsid w:val="004D5B2E"/>
    <w:rsid w:val="004D6072"/>
    <w:rsid w:val="004E0D97"/>
    <w:rsid w:val="004E24AF"/>
    <w:rsid w:val="004E4D68"/>
    <w:rsid w:val="004F3BB2"/>
    <w:rsid w:val="004F7D72"/>
    <w:rsid w:val="004F7E33"/>
    <w:rsid w:val="00503E7F"/>
    <w:rsid w:val="00505502"/>
    <w:rsid w:val="00513116"/>
    <w:rsid w:val="00514CD3"/>
    <w:rsid w:val="005371CF"/>
    <w:rsid w:val="00547478"/>
    <w:rsid w:val="00564D8F"/>
    <w:rsid w:val="005678D3"/>
    <w:rsid w:val="0057122D"/>
    <w:rsid w:val="00576746"/>
    <w:rsid w:val="005802B8"/>
    <w:rsid w:val="00592634"/>
    <w:rsid w:val="00595E48"/>
    <w:rsid w:val="005A1AB8"/>
    <w:rsid w:val="005A52A9"/>
    <w:rsid w:val="005A58B2"/>
    <w:rsid w:val="005A7F15"/>
    <w:rsid w:val="005D52F7"/>
    <w:rsid w:val="005E5885"/>
    <w:rsid w:val="005E6EC4"/>
    <w:rsid w:val="005F15AF"/>
    <w:rsid w:val="006037D8"/>
    <w:rsid w:val="00614C6E"/>
    <w:rsid w:val="00623CA0"/>
    <w:rsid w:val="00623EF8"/>
    <w:rsid w:val="00627A40"/>
    <w:rsid w:val="0063283F"/>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CE3"/>
    <w:rsid w:val="006978F2"/>
    <w:rsid w:val="006A3C5E"/>
    <w:rsid w:val="006A684B"/>
    <w:rsid w:val="006B0F92"/>
    <w:rsid w:val="006C14AE"/>
    <w:rsid w:val="006C7472"/>
    <w:rsid w:val="006D18CA"/>
    <w:rsid w:val="006D5FE3"/>
    <w:rsid w:val="006E407B"/>
    <w:rsid w:val="006F4881"/>
    <w:rsid w:val="0070084A"/>
    <w:rsid w:val="00716852"/>
    <w:rsid w:val="00716F47"/>
    <w:rsid w:val="0071774B"/>
    <w:rsid w:val="00721875"/>
    <w:rsid w:val="0072219C"/>
    <w:rsid w:val="00731211"/>
    <w:rsid w:val="00734CD7"/>
    <w:rsid w:val="00735A4A"/>
    <w:rsid w:val="007471A6"/>
    <w:rsid w:val="00754A6F"/>
    <w:rsid w:val="00756702"/>
    <w:rsid w:val="00761BCD"/>
    <w:rsid w:val="00762087"/>
    <w:rsid w:val="00762660"/>
    <w:rsid w:val="007704A3"/>
    <w:rsid w:val="007711B2"/>
    <w:rsid w:val="00772209"/>
    <w:rsid w:val="00782E7E"/>
    <w:rsid w:val="00785365"/>
    <w:rsid w:val="007A52F4"/>
    <w:rsid w:val="007B1BEC"/>
    <w:rsid w:val="007B2B48"/>
    <w:rsid w:val="007D4D91"/>
    <w:rsid w:val="007D4E52"/>
    <w:rsid w:val="007E136F"/>
    <w:rsid w:val="007F1564"/>
    <w:rsid w:val="007F1F08"/>
    <w:rsid w:val="007F40A6"/>
    <w:rsid w:val="0080034D"/>
    <w:rsid w:val="00802A47"/>
    <w:rsid w:val="00802C74"/>
    <w:rsid w:val="00803618"/>
    <w:rsid w:val="00803F6E"/>
    <w:rsid w:val="00806441"/>
    <w:rsid w:val="00812DE1"/>
    <w:rsid w:val="00814786"/>
    <w:rsid w:val="00837793"/>
    <w:rsid w:val="0084121B"/>
    <w:rsid w:val="0084499D"/>
    <w:rsid w:val="00844A02"/>
    <w:rsid w:val="008460AD"/>
    <w:rsid w:val="008518F4"/>
    <w:rsid w:val="0086084A"/>
    <w:rsid w:val="00861374"/>
    <w:rsid w:val="00865D23"/>
    <w:rsid w:val="008671F1"/>
    <w:rsid w:val="008712C8"/>
    <w:rsid w:val="008720EE"/>
    <w:rsid w:val="00874CF2"/>
    <w:rsid w:val="0088024E"/>
    <w:rsid w:val="00881751"/>
    <w:rsid w:val="00887870"/>
    <w:rsid w:val="008905C3"/>
    <w:rsid w:val="00894270"/>
    <w:rsid w:val="0089591E"/>
    <w:rsid w:val="008970EA"/>
    <w:rsid w:val="008A34E3"/>
    <w:rsid w:val="008A39B8"/>
    <w:rsid w:val="008A6906"/>
    <w:rsid w:val="008C3268"/>
    <w:rsid w:val="008D163C"/>
    <w:rsid w:val="008D1701"/>
    <w:rsid w:val="008D6D8B"/>
    <w:rsid w:val="008E1997"/>
    <w:rsid w:val="008F090A"/>
    <w:rsid w:val="008F35CB"/>
    <w:rsid w:val="008F6D8E"/>
    <w:rsid w:val="00901320"/>
    <w:rsid w:val="00902058"/>
    <w:rsid w:val="00905293"/>
    <w:rsid w:val="0090740B"/>
    <w:rsid w:val="0091145A"/>
    <w:rsid w:val="009114FF"/>
    <w:rsid w:val="00931742"/>
    <w:rsid w:val="00932814"/>
    <w:rsid w:val="00943C6C"/>
    <w:rsid w:val="00946BEB"/>
    <w:rsid w:val="0094709E"/>
    <w:rsid w:val="00947B34"/>
    <w:rsid w:val="00950229"/>
    <w:rsid w:val="00951AC9"/>
    <w:rsid w:val="0095214C"/>
    <w:rsid w:val="00952AA2"/>
    <w:rsid w:val="00967894"/>
    <w:rsid w:val="00972EB5"/>
    <w:rsid w:val="00991981"/>
    <w:rsid w:val="0099297C"/>
    <w:rsid w:val="009A485D"/>
    <w:rsid w:val="009B2013"/>
    <w:rsid w:val="009C1E2A"/>
    <w:rsid w:val="009C4FB4"/>
    <w:rsid w:val="009C5531"/>
    <w:rsid w:val="009D76C3"/>
    <w:rsid w:val="009E066C"/>
    <w:rsid w:val="009E39DF"/>
    <w:rsid w:val="009E72FD"/>
    <w:rsid w:val="009F11FE"/>
    <w:rsid w:val="009F352A"/>
    <w:rsid w:val="009F61E3"/>
    <w:rsid w:val="009F64D6"/>
    <w:rsid w:val="00A03458"/>
    <w:rsid w:val="00A10065"/>
    <w:rsid w:val="00A10E19"/>
    <w:rsid w:val="00A120C8"/>
    <w:rsid w:val="00A1733B"/>
    <w:rsid w:val="00A2368A"/>
    <w:rsid w:val="00A26A13"/>
    <w:rsid w:val="00A3456A"/>
    <w:rsid w:val="00A357CE"/>
    <w:rsid w:val="00A35E27"/>
    <w:rsid w:val="00A62D3C"/>
    <w:rsid w:val="00A63B49"/>
    <w:rsid w:val="00A653D9"/>
    <w:rsid w:val="00A70DA3"/>
    <w:rsid w:val="00A7682B"/>
    <w:rsid w:val="00A8249F"/>
    <w:rsid w:val="00A85BB9"/>
    <w:rsid w:val="00A9344E"/>
    <w:rsid w:val="00A93EBD"/>
    <w:rsid w:val="00AA6A2B"/>
    <w:rsid w:val="00AB2C20"/>
    <w:rsid w:val="00AB664D"/>
    <w:rsid w:val="00AC4D85"/>
    <w:rsid w:val="00AD1FEE"/>
    <w:rsid w:val="00AD7B8D"/>
    <w:rsid w:val="00AE5A3F"/>
    <w:rsid w:val="00B007E2"/>
    <w:rsid w:val="00B07346"/>
    <w:rsid w:val="00B158C5"/>
    <w:rsid w:val="00B16004"/>
    <w:rsid w:val="00B163BA"/>
    <w:rsid w:val="00B364AB"/>
    <w:rsid w:val="00B4610B"/>
    <w:rsid w:val="00B51AE0"/>
    <w:rsid w:val="00B51EE6"/>
    <w:rsid w:val="00B67DC8"/>
    <w:rsid w:val="00B75C75"/>
    <w:rsid w:val="00B8379E"/>
    <w:rsid w:val="00B90F6A"/>
    <w:rsid w:val="00B96CEB"/>
    <w:rsid w:val="00B9790D"/>
    <w:rsid w:val="00BA04AC"/>
    <w:rsid w:val="00BA5012"/>
    <w:rsid w:val="00BA6649"/>
    <w:rsid w:val="00BB15BC"/>
    <w:rsid w:val="00BB2D65"/>
    <w:rsid w:val="00BC2D33"/>
    <w:rsid w:val="00BC3700"/>
    <w:rsid w:val="00BC6714"/>
    <w:rsid w:val="00BD442D"/>
    <w:rsid w:val="00BD560B"/>
    <w:rsid w:val="00BD62AD"/>
    <w:rsid w:val="00BF0B14"/>
    <w:rsid w:val="00BF6F34"/>
    <w:rsid w:val="00C0125C"/>
    <w:rsid w:val="00C04C02"/>
    <w:rsid w:val="00C05389"/>
    <w:rsid w:val="00C154D5"/>
    <w:rsid w:val="00C164C9"/>
    <w:rsid w:val="00C20F1C"/>
    <w:rsid w:val="00C333D6"/>
    <w:rsid w:val="00C373E7"/>
    <w:rsid w:val="00C40F3B"/>
    <w:rsid w:val="00C444FA"/>
    <w:rsid w:val="00C52FCC"/>
    <w:rsid w:val="00C54EE4"/>
    <w:rsid w:val="00C56B5C"/>
    <w:rsid w:val="00C7029F"/>
    <w:rsid w:val="00C71D61"/>
    <w:rsid w:val="00C875A6"/>
    <w:rsid w:val="00CC1C12"/>
    <w:rsid w:val="00CC7CC3"/>
    <w:rsid w:val="00CD1DF9"/>
    <w:rsid w:val="00CD704E"/>
    <w:rsid w:val="00CD776F"/>
    <w:rsid w:val="00CF3BD4"/>
    <w:rsid w:val="00CF41BF"/>
    <w:rsid w:val="00CF6332"/>
    <w:rsid w:val="00D0674D"/>
    <w:rsid w:val="00D0716D"/>
    <w:rsid w:val="00D20D1E"/>
    <w:rsid w:val="00D25114"/>
    <w:rsid w:val="00D2541A"/>
    <w:rsid w:val="00D26582"/>
    <w:rsid w:val="00D3579A"/>
    <w:rsid w:val="00D45F3A"/>
    <w:rsid w:val="00D5133B"/>
    <w:rsid w:val="00D562CB"/>
    <w:rsid w:val="00D5747F"/>
    <w:rsid w:val="00D60BF0"/>
    <w:rsid w:val="00D830E4"/>
    <w:rsid w:val="00D85A93"/>
    <w:rsid w:val="00D87C40"/>
    <w:rsid w:val="00D971D7"/>
    <w:rsid w:val="00DA1D4E"/>
    <w:rsid w:val="00DA4BCB"/>
    <w:rsid w:val="00DA54EA"/>
    <w:rsid w:val="00DA7F8F"/>
    <w:rsid w:val="00DB31C0"/>
    <w:rsid w:val="00DB536F"/>
    <w:rsid w:val="00DC2BE0"/>
    <w:rsid w:val="00DD1446"/>
    <w:rsid w:val="00DD58EB"/>
    <w:rsid w:val="00DD60BB"/>
    <w:rsid w:val="00DE30AA"/>
    <w:rsid w:val="00DE3F80"/>
    <w:rsid w:val="00DE6673"/>
    <w:rsid w:val="00DF0AAC"/>
    <w:rsid w:val="00E0669A"/>
    <w:rsid w:val="00E10955"/>
    <w:rsid w:val="00E11B73"/>
    <w:rsid w:val="00E1403A"/>
    <w:rsid w:val="00E143D1"/>
    <w:rsid w:val="00E15133"/>
    <w:rsid w:val="00E1578A"/>
    <w:rsid w:val="00E15AE2"/>
    <w:rsid w:val="00E24F3A"/>
    <w:rsid w:val="00E26D41"/>
    <w:rsid w:val="00E27BFF"/>
    <w:rsid w:val="00E34AB9"/>
    <w:rsid w:val="00E34BAB"/>
    <w:rsid w:val="00E35177"/>
    <w:rsid w:val="00E37247"/>
    <w:rsid w:val="00E432B1"/>
    <w:rsid w:val="00E53F71"/>
    <w:rsid w:val="00E55057"/>
    <w:rsid w:val="00E56EF9"/>
    <w:rsid w:val="00E66BAB"/>
    <w:rsid w:val="00E81214"/>
    <w:rsid w:val="00E839F7"/>
    <w:rsid w:val="00E84FC9"/>
    <w:rsid w:val="00E8598C"/>
    <w:rsid w:val="00EB7B06"/>
    <w:rsid w:val="00EC53E5"/>
    <w:rsid w:val="00EC7E12"/>
    <w:rsid w:val="00ED2B9D"/>
    <w:rsid w:val="00EF0658"/>
    <w:rsid w:val="00EF2786"/>
    <w:rsid w:val="00F14D08"/>
    <w:rsid w:val="00F27C80"/>
    <w:rsid w:val="00F27EB6"/>
    <w:rsid w:val="00F311B8"/>
    <w:rsid w:val="00F415FC"/>
    <w:rsid w:val="00F522E8"/>
    <w:rsid w:val="00F53A62"/>
    <w:rsid w:val="00F6121A"/>
    <w:rsid w:val="00F63996"/>
    <w:rsid w:val="00F7393E"/>
    <w:rsid w:val="00F75BB9"/>
    <w:rsid w:val="00F81708"/>
    <w:rsid w:val="00F9000B"/>
    <w:rsid w:val="00F94FA1"/>
    <w:rsid w:val="00F9740D"/>
    <w:rsid w:val="00FA2ED7"/>
    <w:rsid w:val="00FB29EC"/>
    <w:rsid w:val="00FB7E70"/>
    <w:rsid w:val="00FC05DD"/>
    <w:rsid w:val="00FC0AC6"/>
    <w:rsid w:val="00FC70CD"/>
    <w:rsid w:val="00FD0D4A"/>
    <w:rsid w:val="00FD1FB2"/>
    <w:rsid w:val="00FD316E"/>
    <w:rsid w:val="00FE5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2183</Words>
  <Characters>12907</Characters>
  <Application>Microsoft Office Word</Application>
  <DocSecurity>0</DocSecurity>
  <Lines>1613</Lines>
  <Paragraphs>1005</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Borrowdale Parish Council Minutes</vt:lpstr>
      <vt:lpstr>17/22 Apologies for absence</vt:lpstr>
      <vt:lpstr>18/22 Request for Dispensations &amp; Declarations of Interest</vt:lpstr>
      <vt:lpstr>19/22 Approval of Minutes of the meeting held on the 1st December 2021 &amp; 2nd Feb</vt:lpstr>
      <vt:lpstr>20/22 Exclusion of Press &amp; Public (Public Bodies Admission to Meetings Act 1960)</vt:lpstr>
      <vt:lpstr>21/22 Applications for Co-Option (2 Vacancies)</vt:lpstr>
      <vt:lpstr>22/22 Public Participation </vt:lpstr>
      <vt:lpstr>23/22 Chair’s Announcements</vt:lpstr>
      <vt:lpstr>24/22 Update from Visiting Councillors/other bodies (If Present)</vt:lpstr>
      <vt:lpstr>    Police Report -No report received</vt:lpstr>
      <vt:lpstr>    ABC-No report received</vt:lpstr>
      <vt:lpstr>    CCC-No report received</vt:lpstr>
      <vt:lpstr>    National Trust-Joe Cornforth Attending</vt:lpstr>
      <vt:lpstr>    Green up Borrowdale </vt:lpstr>
      <vt:lpstr>    Borrowdale Institute: </vt:lpstr>
      <vt:lpstr>25/22 Report on Matters Arising/Clerks Report</vt:lpstr>
      <vt:lpstr>    Nomination of Trustee to Borrowdale Charitable Trust</vt:lpstr>
      <vt:lpstr>26/22 Highways &amp; Transport Matters</vt:lpstr>
      <vt:lpstr>    Parish Lengthsman Discussion &amp; Working Group Formation</vt:lpstr>
      <vt:lpstr>    Traffic Mirror, Rosthwaite Junction </vt:lpstr>
      <vt:lpstr>    Gates within the Parish </vt:lpstr>
      <vt:lpstr>27/22 Correspondence received for discussion</vt:lpstr>
      <vt:lpstr>    Area Action Plan North</vt:lpstr>
      <vt:lpstr>    Glover Report Consultation Response</vt:lpstr>
      <vt:lpstr>28/22 Planning applications</vt:lpstr>
      <vt:lpstr>29/22 Planning Decisions</vt:lpstr>
      <vt:lpstr>30/22 Finance &amp; Accounts</vt:lpstr>
      <vt:lpstr>    Invoices for approval</vt:lpstr>
      <vt:lpstr>    Approval of Bank Reconciliation &amp; Spend against Budget Report</vt:lpstr>
      <vt:lpstr>    Clerks Salary</vt:lpstr>
      <vt:lpstr>31/22 Councillor Matters </vt:lpstr>
      <vt:lpstr>32/22 Dates of next meeting</vt:lpstr>
    </vt:vector>
  </TitlesOfParts>
  <Company/>
  <LinksUpToDate>false</LinksUpToDate>
  <CharactersWithSpaces>14085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5</cp:revision>
  <cp:lastPrinted>2021-09-28T18:58:00Z</cp:lastPrinted>
  <dcterms:created xsi:type="dcterms:W3CDTF">2022-03-30T14:20:00Z</dcterms:created>
  <dcterms:modified xsi:type="dcterms:W3CDTF">2022-04-12T09:19:00Z</dcterms:modified>
</cp:coreProperties>
</file>